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957" w:type="dxa"/>
        <w:tblInd w:w="-882" w:type="dxa"/>
        <w:tblLook w:val="04A0" w:firstRow="1" w:lastRow="0" w:firstColumn="1" w:lastColumn="0" w:noHBand="0" w:noVBand="1"/>
      </w:tblPr>
      <w:tblGrid>
        <w:gridCol w:w="9821"/>
        <w:gridCol w:w="626"/>
        <w:gridCol w:w="510"/>
      </w:tblGrid>
      <w:tr w:rsidR="00015384" w:rsidRPr="007E0021" w14:paraId="7FB98154" w14:textId="77777777" w:rsidTr="00EC40F8">
        <w:trPr>
          <w:trHeight w:val="458"/>
        </w:trPr>
        <w:tc>
          <w:tcPr>
            <w:tcW w:w="10957" w:type="dxa"/>
            <w:gridSpan w:val="3"/>
            <w:shd w:val="clear" w:color="auto" w:fill="auto"/>
          </w:tcPr>
          <w:p w14:paraId="044AC22D" w14:textId="29F98225" w:rsidR="00015384" w:rsidRPr="007E0021" w:rsidRDefault="00015384" w:rsidP="006468DC">
            <w:pPr>
              <w:tabs>
                <w:tab w:val="left" w:pos="-18"/>
              </w:tabs>
              <w:ind w:hanging="18"/>
              <w:rPr>
                <w:rFonts w:cstheme="minorHAnsi"/>
                <w:b/>
                <w:bCs/>
              </w:rPr>
            </w:pPr>
            <w:r w:rsidRPr="007E0021">
              <w:rPr>
                <w:rFonts w:cstheme="minorHAnsi"/>
                <w:b/>
                <w:bCs/>
              </w:rPr>
              <w:t xml:space="preserve">PI:   </w:t>
            </w:r>
            <w:r w:rsidR="00177183" w:rsidRPr="007E0021">
              <w:rPr>
                <w:rFonts w:cstheme="minorHAnsi"/>
                <w:u w:val="single"/>
                <w:shd w:val="clear" w:color="auto" w:fill="FFFFFF" w:themeFill="background1"/>
              </w:rPr>
              <w:fldChar w:fldCharType="begin">
                <w:ffData>
                  <w:name w:val="Text8"/>
                  <w:enabled/>
                  <w:calcOnExit w:val="0"/>
                  <w:textInput/>
                </w:ffData>
              </w:fldChar>
            </w:r>
            <w:r w:rsidR="00177183" w:rsidRPr="007E0021">
              <w:rPr>
                <w:rFonts w:cstheme="minorHAnsi"/>
                <w:u w:val="single"/>
                <w:shd w:val="clear" w:color="auto" w:fill="FFFFFF" w:themeFill="background1"/>
              </w:rPr>
              <w:instrText xml:space="preserve"> FORMTEXT </w:instrText>
            </w:r>
            <w:r w:rsidR="00177183" w:rsidRPr="007E0021">
              <w:rPr>
                <w:rFonts w:cstheme="minorHAnsi"/>
                <w:u w:val="single"/>
                <w:shd w:val="clear" w:color="auto" w:fill="FFFFFF" w:themeFill="background1"/>
              </w:rPr>
            </w:r>
            <w:r w:rsidR="00177183" w:rsidRPr="007E0021">
              <w:rPr>
                <w:rFonts w:cstheme="minorHAnsi"/>
                <w:u w:val="single"/>
                <w:shd w:val="clear" w:color="auto" w:fill="FFFFFF" w:themeFill="background1"/>
              </w:rPr>
              <w:fldChar w:fldCharType="separate"/>
            </w:r>
            <w:r w:rsidR="00177183" w:rsidRPr="007E0021">
              <w:rPr>
                <w:rFonts w:cstheme="minorHAnsi"/>
                <w:u w:val="single"/>
                <w:shd w:val="clear" w:color="auto" w:fill="FFFFFF" w:themeFill="background1"/>
              </w:rPr>
              <w:t> </w:t>
            </w:r>
            <w:r w:rsidR="00177183" w:rsidRPr="007E0021">
              <w:rPr>
                <w:rFonts w:cstheme="minorHAnsi"/>
                <w:u w:val="single"/>
                <w:shd w:val="clear" w:color="auto" w:fill="FFFFFF" w:themeFill="background1"/>
              </w:rPr>
              <w:t> </w:t>
            </w:r>
            <w:r w:rsidR="00177183" w:rsidRPr="007E0021">
              <w:rPr>
                <w:rFonts w:cstheme="minorHAnsi"/>
                <w:u w:val="single"/>
                <w:shd w:val="clear" w:color="auto" w:fill="FFFFFF" w:themeFill="background1"/>
              </w:rPr>
              <w:t> </w:t>
            </w:r>
            <w:r w:rsidR="00177183" w:rsidRPr="007E0021">
              <w:rPr>
                <w:rFonts w:cstheme="minorHAnsi"/>
                <w:u w:val="single"/>
                <w:shd w:val="clear" w:color="auto" w:fill="FFFFFF" w:themeFill="background1"/>
              </w:rPr>
              <w:t> </w:t>
            </w:r>
            <w:r w:rsidR="00177183" w:rsidRPr="007E0021">
              <w:rPr>
                <w:rFonts w:cstheme="minorHAnsi"/>
                <w:u w:val="single"/>
                <w:shd w:val="clear" w:color="auto" w:fill="FFFFFF" w:themeFill="background1"/>
              </w:rPr>
              <w:t> </w:t>
            </w:r>
            <w:r w:rsidR="00177183" w:rsidRPr="007E0021">
              <w:rPr>
                <w:rFonts w:cstheme="minorHAnsi"/>
                <w:u w:val="single"/>
                <w:shd w:val="clear" w:color="auto" w:fill="FFFFFF" w:themeFill="background1"/>
              </w:rPr>
              <w:fldChar w:fldCharType="end"/>
            </w:r>
            <w:r w:rsidR="00177183" w:rsidRPr="007E0021">
              <w:rPr>
                <w:rFonts w:cstheme="minorHAnsi"/>
                <w:bCs/>
              </w:rPr>
              <w:t xml:space="preserve">  </w:t>
            </w:r>
            <w:r w:rsidRPr="007E0021">
              <w:rPr>
                <w:rFonts w:cstheme="minorHAnsi"/>
                <w:b/>
                <w:bCs/>
              </w:rPr>
              <w:t xml:space="preserve">               </w:t>
            </w:r>
            <w:r w:rsidR="003C0C31" w:rsidRPr="007E0021">
              <w:rPr>
                <w:rFonts w:cstheme="minorHAnsi"/>
                <w:b/>
                <w:bCs/>
              </w:rPr>
              <w:t xml:space="preserve">             </w:t>
            </w:r>
            <w:r w:rsidRPr="007E0021">
              <w:rPr>
                <w:rFonts w:cstheme="minorHAnsi"/>
                <w:b/>
                <w:bCs/>
              </w:rPr>
              <w:t xml:space="preserve"> </w:t>
            </w:r>
            <w:r w:rsidR="00377E42" w:rsidRPr="007E0021">
              <w:rPr>
                <w:rFonts w:cstheme="minorHAnsi"/>
                <w:b/>
              </w:rPr>
              <w:t xml:space="preserve">Meeting Date: </w:t>
            </w:r>
            <w:r w:rsidR="00177183" w:rsidRPr="007E0021">
              <w:rPr>
                <w:rFonts w:cstheme="minorHAnsi"/>
                <w:u w:val="single"/>
                <w:shd w:val="clear" w:color="auto" w:fill="FFFFFF" w:themeFill="background1"/>
              </w:rPr>
              <w:fldChar w:fldCharType="begin">
                <w:ffData>
                  <w:name w:val="Text8"/>
                  <w:enabled/>
                  <w:calcOnExit w:val="0"/>
                  <w:textInput/>
                </w:ffData>
              </w:fldChar>
            </w:r>
            <w:r w:rsidR="00177183" w:rsidRPr="007E0021">
              <w:rPr>
                <w:rFonts w:cstheme="minorHAnsi"/>
                <w:u w:val="single"/>
                <w:shd w:val="clear" w:color="auto" w:fill="FFFFFF" w:themeFill="background1"/>
              </w:rPr>
              <w:instrText xml:space="preserve"> FORMTEXT </w:instrText>
            </w:r>
            <w:r w:rsidR="00177183" w:rsidRPr="007E0021">
              <w:rPr>
                <w:rFonts w:cstheme="minorHAnsi"/>
                <w:u w:val="single"/>
                <w:shd w:val="clear" w:color="auto" w:fill="FFFFFF" w:themeFill="background1"/>
              </w:rPr>
            </w:r>
            <w:r w:rsidR="00177183" w:rsidRPr="007E0021">
              <w:rPr>
                <w:rFonts w:cstheme="minorHAnsi"/>
                <w:u w:val="single"/>
                <w:shd w:val="clear" w:color="auto" w:fill="FFFFFF" w:themeFill="background1"/>
              </w:rPr>
              <w:fldChar w:fldCharType="separate"/>
            </w:r>
            <w:r w:rsidR="00166C21" w:rsidRPr="007E0021">
              <w:rPr>
                <w:rFonts w:cstheme="minorHAnsi"/>
                <w:u w:val="single"/>
                <w:shd w:val="clear" w:color="auto" w:fill="FFFFFF" w:themeFill="background1"/>
              </w:rPr>
              <w:t> </w:t>
            </w:r>
            <w:r w:rsidR="00166C21" w:rsidRPr="007E0021">
              <w:rPr>
                <w:rFonts w:cstheme="minorHAnsi"/>
                <w:u w:val="single"/>
                <w:shd w:val="clear" w:color="auto" w:fill="FFFFFF" w:themeFill="background1"/>
              </w:rPr>
              <w:t> </w:t>
            </w:r>
            <w:r w:rsidR="00166C21" w:rsidRPr="007E0021">
              <w:rPr>
                <w:rFonts w:cstheme="minorHAnsi"/>
                <w:u w:val="single"/>
                <w:shd w:val="clear" w:color="auto" w:fill="FFFFFF" w:themeFill="background1"/>
              </w:rPr>
              <w:t> </w:t>
            </w:r>
            <w:r w:rsidR="00166C21" w:rsidRPr="007E0021">
              <w:rPr>
                <w:rFonts w:cstheme="minorHAnsi"/>
                <w:u w:val="single"/>
                <w:shd w:val="clear" w:color="auto" w:fill="FFFFFF" w:themeFill="background1"/>
              </w:rPr>
              <w:t> </w:t>
            </w:r>
            <w:r w:rsidR="00166C21" w:rsidRPr="007E0021">
              <w:rPr>
                <w:rFonts w:cstheme="minorHAnsi"/>
                <w:u w:val="single"/>
                <w:shd w:val="clear" w:color="auto" w:fill="FFFFFF" w:themeFill="background1"/>
              </w:rPr>
              <w:t> </w:t>
            </w:r>
            <w:r w:rsidR="00177183" w:rsidRPr="007E0021">
              <w:rPr>
                <w:rFonts w:cstheme="minorHAnsi"/>
                <w:u w:val="single"/>
                <w:shd w:val="clear" w:color="auto" w:fill="FFFFFF" w:themeFill="background1"/>
              </w:rPr>
              <w:fldChar w:fldCharType="end"/>
            </w:r>
            <w:r w:rsidR="00177183" w:rsidRPr="007E0021">
              <w:rPr>
                <w:rFonts w:cstheme="minorHAnsi"/>
                <w:bCs/>
              </w:rPr>
              <w:t xml:space="preserve">  </w:t>
            </w:r>
            <w:r w:rsidR="006468DC" w:rsidRPr="007E0021">
              <w:rPr>
                <w:rFonts w:cstheme="minorHAnsi"/>
                <w:b/>
                <w:bCs/>
              </w:rPr>
              <w:t xml:space="preserve">                                   </w:t>
            </w:r>
            <w:r w:rsidRPr="007E0021">
              <w:rPr>
                <w:rFonts w:cstheme="minorHAnsi"/>
                <w:b/>
              </w:rPr>
              <w:t xml:space="preserve">Reviewer:   </w:t>
            </w:r>
            <w:r w:rsidR="00177183" w:rsidRPr="007E0021">
              <w:rPr>
                <w:rFonts w:cstheme="minorHAnsi"/>
                <w:u w:val="single"/>
                <w:shd w:val="clear" w:color="auto" w:fill="FFFFFF" w:themeFill="background1"/>
              </w:rPr>
              <w:fldChar w:fldCharType="begin">
                <w:ffData>
                  <w:name w:val="Text8"/>
                  <w:enabled/>
                  <w:calcOnExit w:val="0"/>
                  <w:textInput/>
                </w:ffData>
              </w:fldChar>
            </w:r>
            <w:r w:rsidR="00177183" w:rsidRPr="007E0021">
              <w:rPr>
                <w:rFonts w:cstheme="minorHAnsi"/>
                <w:u w:val="single"/>
                <w:shd w:val="clear" w:color="auto" w:fill="FFFFFF" w:themeFill="background1"/>
              </w:rPr>
              <w:instrText xml:space="preserve"> FORMTEXT </w:instrText>
            </w:r>
            <w:r w:rsidR="00177183" w:rsidRPr="007E0021">
              <w:rPr>
                <w:rFonts w:cstheme="minorHAnsi"/>
                <w:u w:val="single"/>
                <w:shd w:val="clear" w:color="auto" w:fill="FFFFFF" w:themeFill="background1"/>
              </w:rPr>
            </w:r>
            <w:r w:rsidR="00177183" w:rsidRPr="007E0021">
              <w:rPr>
                <w:rFonts w:cstheme="minorHAnsi"/>
                <w:u w:val="single"/>
                <w:shd w:val="clear" w:color="auto" w:fill="FFFFFF" w:themeFill="background1"/>
              </w:rPr>
              <w:fldChar w:fldCharType="separate"/>
            </w:r>
            <w:r w:rsidR="002C6D64" w:rsidRPr="007E0021">
              <w:rPr>
                <w:rFonts w:cstheme="minorHAnsi"/>
                <w:u w:val="single"/>
                <w:shd w:val="clear" w:color="auto" w:fill="FFFFFF" w:themeFill="background1"/>
              </w:rPr>
              <w:t> </w:t>
            </w:r>
            <w:r w:rsidR="002C6D64" w:rsidRPr="007E0021">
              <w:rPr>
                <w:rFonts w:cstheme="minorHAnsi"/>
                <w:u w:val="single"/>
                <w:shd w:val="clear" w:color="auto" w:fill="FFFFFF" w:themeFill="background1"/>
              </w:rPr>
              <w:t> </w:t>
            </w:r>
            <w:r w:rsidR="002C6D64" w:rsidRPr="007E0021">
              <w:rPr>
                <w:rFonts w:cstheme="minorHAnsi"/>
                <w:u w:val="single"/>
                <w:shd w:val="clear" w:color="auto" w:fill="FFFFFF" w:themeFill="background1"/>
              </w:rPr>
              <w:t> </w:t>
            </w:r>
            <w:r w:rsidR="002C6D64" w:rsidRPr="007E0021">
              <w:rPr>
                <w:rFonts w:cstheme="minorHAnsi"/>
                <w:u w:val="single"/>
                <w:shd w:val="clear" w:color="auto" w:fill="FFFFFF" w:themeFill="background1"/>
              </w:rPr>
              <w:t> </w:t>
            </w:r>
            <w:r w:rsidR="002C6D64" w:rsidRPr="007E0021">
              <w:rPr>
                <w:rFonts w:cstheme="minorHAnsi"/>
                <w:u w:val="single"/>
                <w:shd w:val="clear" w:color="auto" w:fill="FFFFFF" w:themeFill="background1"/>
              </w:rPr>
              <w:t> </w:t>
            </w:r>
            <w:r w:rsidR="00177183" w:rsidRPr="007E0021">
              <w:rPr>
                <w:rFonts w:cstheme="minorHAnsi"/>
                <w:u w:val="single"/>
                <w:shd w:val="clear" w:color="auto" w:fill="FFFFFF" w:themeFill="background1"/>
              </w:rPr>
              <w:fldChar w:fldCharType="end"/>
            </w:r>
            <w:r w:rsidR="00177183" w:rsidRPr="007E0021">
              <w:rPr>
                <w:rFonts w:cstheme="minorHAnsi"/>
                <w:bCs/>
              </w:rPr>
              <w:t xml:space="preserve">  </w:t>
            </w:r>
          </w:p>
          <w:p w14:paraId="02773362" w14:textId="77777777" w:rsidR="00015384" w:rsidRPr="007E0021" w:rsidRDefault="00EA0D89" w:rsidP="00F05612">
            <w:pPr>
              <w:tabs>
                <w:tab w:val="left" w:pos="-18"/>
              </w:tabs>
              <w:rPr>
                <w:rFonts w:cstheme="minorHAnsi"/>
                <w:shd w:val="clear" w:color="auto" w:fill="F2F2F2" w:themeFill="background1" w:themeFillShade="F2"/>
              </w:rPr>
            </w:pPr>
            <w:r w:rsidRPr="007E0021">
              <w:rPr>
                <w:rFonts w:cstheme="minorHAnsi"/>
                <w:b/>
                <w:bCs/>
              </w:rPr>
              <w:t xml:space="preserve">Instructions: </w:t>
            </w:r>
            <w:r w:rsidRPr="007E0021">
              <w:rPr>
                <w:rFonts w:cstheme="minorHAnsi"/>
                <w:shd w:val="clear" w:color="auto" w:fill="F2F2F2" w:themeFill="background1" w:themeFillShade="F2"/>
              </w:rPr>
              <w:t xml:space="preserve">Use the </w:t>
            </w:r>
            <w:hyperlink r:id="rId7" w:history="1">
              <w:r w:rsidRPr="007E0021">
                <w:rPr>
                  <w:rStyle w:val="Hyperlink"/>
                  <w:rFonts w:cstheme="minorHAnsi"/>
                  <w:shd w:val="clear" w:color="auto" w:fill="F2F2F2"/>
                </w:rPr>
                <w:t xml:space="preserve"> DHHS Continuing Review Guidance </w:t>
              </w:r>
            </w:hyperlink>
            <w:r w:rsidRPr="007E0021">
              <w:rPr>
                <w:rFonts w:cstheme="minorHAnsi"/>
                <w:shd w:val="clear" w:color="auto" w:fill="F2F2F2" w:themeFill="background1" w:themeFillShade="F2"/>
              </w:rPr>
              <w:t xml:space="preserve"> to assist in addressing the approval criteria</w:t>
            </w:r>
          </w:p>
          <w:p w14:paraId="1CF0E2D3" w14:textId="64027F22" w:rsidR="000371DB" w:rsidRPr="007E0021" w:rsidRDefault="008619BD" w:rsidP="00C37C30">
            <w:pPr>
              <w:rPr>
                <w:rFonts w:cstheme="minorHAnsi"/>
                <w:sz w:val="18"/>
                <w:szCs w:val="18"/>
                <w:shd w:val="clear" w:color="auto" w:fill="F2F2F2" w:themeFill="background1" w:themeFillShade="F2"/>
              </w:rPr>
            </w:pPr>
            <w:r w:rsidRPr="007E0021">
              <w:rPr>
                <w:rFonts w:cstheme="minorHAnsi"/>
                <w:sz w:val="18"/>
                <w:szCs w:val="18"/>
                <w:shd w:val="clear" w:color="auto" w:fill="F2F2F2" w:themeFill="background1" w:themeFillShade="F2"/>
              </w:rPr>
              <w:t>If conditions are not met for any of the Approval Criteria, list the requirements to be communicated to the study team under the applicable condition</w:t>
            </w:r>
            <w:r w:rsidR="00E35027" w:rsidRPr="007E0021">
              <w:rPr>
                <w:rFonts w:cstheme="minorHAnsi"/>
                <w:sz w:val="18"/>
                <w:szCs w:val="18"/>
                <w:shd w:val="clear" w:color="auto" w:fill="F2F2F2" w:themeFill="background1" w:themeFillShade="F2"/>
              </w:rPr>
              <w:t xml:space="preserve">(s) AND </w:t>
            </w:r>
            <w:r w:rsidR="00A95BEC">
              <w:rPr>
                <w:rFonts w:cstheme="minorHAnsi"/>
                <w:sz w:val="18"/>
                <w:szCs w:val="18"/>
                <w:shd w:val="clear" w:color="auto" w:fill="F2F2F2" w:themeFill="background1" w:themeFillShade="F2"/>
              </w:rPr>
              <w:t>c</w:t>
            </w:r>
            <w:r w:rsidRPr="007E0021">
              <w:rPr>
                <w:rFonts w:cstheme="minorHAnsi"/>
                <w:sz w:val="18"/>
                <w:szCs w:val="18"/>
                <w:shd w:val="clear" w:color="auto" w:fill="F2F2F2" w:themeFill="background1" w:themeFillShade="F2"/>
              </w:rPr>
              <w:t xml:space="preserve">omplete each drop down menu option that is </w:t>
            </w:r>
            <w:r w:rsidR="00371CA6" w:rsidRPr="007E0021">
              <w:rPr>
                <w:rFonts w:cstheme="minorHAnsi"/>
                <w:sz w:val="18"/>
                <w:szCs w:val="18"/>
                <w:shd w:val="clear" w:color="auto" w:fill="F2F2F2" w:themeFill="background1" w:themeFillShade="F2"/>
              </w:rPr>
              <w:t>highlighted</w:t>
            </w:r>
            <w:r w:rsidR="00B16D67" w:rsidRPr="007E0021">
              <w:rPr>
                <w:rFonts w:cstheme="minorHAnsi"/>
                <w:sz w:val="18"/>
                <w:szCs w:val="18"/>
                <w:shd w:val="clear" w:color="auto" w:fill="F2F2F2" w:themeFill="background1" w:themeFillShade="F2"/>
              </w:rPr>
              <w:t xml:space="preserve"> </w:t>
            </w:r>
            <w:r w:rsidRPr="007E0021">
              <w:rPr>
                <w:rFonts w:cstheme="minorHAnsi"/>
                <w:sz w:val="18"/>
                <w:szCs w:val="18"/>
                <w:shd w:val="clear" w:color="auto" w:fill="F2F2F2" w:themeFill="background1" w:themeFillShade="F2"/>
              </w:rPr>
              <w:t xml:space="preserve">in </w:t>
            </w:r>
            <w:r w:rsidR="00371CA6" w:rsidRPr="007E0021">
              <w:rPr>
                <w:rFonts w:cstheme="minorHAnsi"/>
                <w:sz w:val="18"/>
                <w:szCs w:val="18"/>
                <w:shd w:val="clear" w:color="auto" w:fill="F2F2F2" w:themeFill="background1" w:themeFillShade="F2"/>
              </w:rPr>
              <w:t>yellow</w:t>
            </w:r>
            <w:r w:rsidRPr="007E0021">
              <w:rPr>
                <w:rFonts w:cstheme="minorHAnsi"/>
                <w:sz w:val="18"/>
                <w:szCs w:val="18"/>
                <w:shd w:val="clear" w:color="auto" w:fill="F2F2F2" w:themeFill="background1" w:themeFillShade="F2"/>
              </w:rPr>
              <w:t xml:space="preserve">. </w:t>
            </w:r>
          </w:p>
          <w:p w14:paraId="0D57E359" w14:textId="490CBD01" w:rsidR="008619BD" w:rsidRPr="007E0021" w:rsidRDefault="000371DB" w:rsidP="00E947ED">
            <w:pPr>
              <w:tabs>
                <w:tab w:val="left" w:pos="-18"/>
              </w:tabs>
              <w:rPr>
                <w:rFonts w:cstheme="minorHAnsi"/>
                <w:shd w:val="clear" w:color="auto" w:fill="F2F2F2" w:themeFill="background1" w:themeFillShade="F2"/>
              </w:rPr>
            </w:pPr>
            <w:r w:rsidRPr="007E0021">
              <w:rPr>
                <w:rFonts w:cstheme="minorHAnsi"/>
                <w:b/>
                <w:sz w:val="18"/>
                <w:szCs w:val="18"/>
                <w:shd w:val="clear" w:color="auto" w:fill="F2F2F2" w:themeFill="background1" w:themeFillShade="F2"/>
              </w:rPr>
              <w:t>Refer to Appendices at the end of this document for assistance with determining approval criteria</w:t>
            </w:r>
          </w:p>
        </w:tc>
      </w:tr>
      <w:tr w:rsidR="00015384" w:rsidRPr="007E0021" w14:paraId="372488EF" w14:textId="77777777" w:rsidTr="00EC40F8">
        <w:tc>
          <w:tcPr>
            <w:tcW w:w="10957" w:type="dxa"/>
            <w:gridSpan w:val="3"/>
            <w:tcBorders>
              <w:bottom w:val="single" w:sz="4" w:space="0" w:color="auto"/>
            </w:tcBorders>
            <w:shd w:val="clear" w:color="auto" w:fill="auto"/>
          </w:tcPr>
          <w:p w14:paraId="04A9E74D" w14:textId="0210D877" w:rsidR="003C0C31" w:rsidRPr="007E0021" w:rsidRDefault="00015384" w:rsidP="00A80011">
            <w:pPr>
              <w:rPr>
                <w:rFonts w:cstheme="minorHAnsi"/>
                <w:sz w:val="20"/>
                <w:szCs w:val="20"/>
              </w:rPr>
            </w:pPr>
            <w:r w:rsidRPr="007E0021">
              <w:rPr>
                <w:rFonts w:cstheme="minorHAnsi"/>
                <w:b/>
                <w:bCs/>
              </w:rPr>
              <w:t>Study Status</w:t>
            </w:r>
            <w:r w:rsidR="004D7F6C" w:rsidRPr="007E0021">
              <w:rPr>
                <w:rFonts w:cstheme="minorHAnsi"/>
                <w:b/>
                <w:bCs/>
              </w:rPr>
              <w:t xml:space="preserve">:      </w:t>
            </w:r>
            <w:r w:rsidRPr="007E0021">
              <w:rPr>
                <w:rFonts w:cstheme="minorHAnsi"/>
              </w:rPr>
              <w:fldChar w:fldCharType="begin">
                <w:ffData>
                  <w:name w:val="Check4"/>
                  <w:enabled/>
                  <w:calcOnExit w:val="0"/>
                  <w:checkBox>
                    <w:sizeAuto/>
                    <w:default w:val="0"/>
                    <w:checked w:val="0"/>
                  </w:checkBox>
                </w:ffData>
              </w:fldChar>
            </w:r>
            <w:r w:rsidRPr="007E0021">
              <w:rPr>
                <w:rFonts w:cstheme="minorHAnsi"/>
              </w:rPr>
              <w:instrText xml:space="preserve"> FORMCHECKBOX </w:instrText>
            </w:r>
            <w:r w:rsidR="00BC2EDB">
              <w:rPr>
                <w:rFonts w:cstheme="minorHAnsi"/>
              </w:rPr>
            </w:r>
            <w:r w:rsidR="00BC2EDB">
              <w:rPr>
                <w:rFonts w:cstheme="minorHAnsi"/>
              </w:rPr>
              <w:fldChar w:fldCharType="separate"/>
            </w:r>
            <w:r w:rsidRPr="007E0021">
              <w:rPr>
                <w:rFonts w:cstheme="minorHAnsi"/>
              </w:rPr>
              <w:fldChar w:fldCharType="end"/>
            </w:r>
            <w:r w:rsidRPr="007E0021">
              <w:rPr>
                <w:rFonts w:cstheme="minorHAnsi"/>
              </w:rPr>
              <w:t xml:space="preserve"> </w:t>
            </w:r>
            <w:r w:rsidR="00222514" w:rsidRPr="007E0021">
              <w:rPr>
                <w:rFonts w:cstheme="minorHAnsi"/>
              </w:rPr>
              <w:t xml:space="preserve">Open to Enrollment      </w:t>
            </w:r>
            <w:r w:rsidR="003C0C31" w:rsidRPr="007E0021">
              <w:rPr>
                <w:rFonts w:cstheme="minorHAnsi"/>
                <w:sz w:val="20"/>
                <w:szCs w:val="20"/>
              </w:rPr>
              <w:fldChar w:fldCharType="begin">
                <w:ffData>
                  <w:name w:val="Check358"/>
                  <w:enabled/>
                  <w:calcOnExit w:val="0"/>
                  <w:checkBox>
                    <w:sizeAuto/>
                    <w:default w:val="0"/>
                  </w:checkBox>
                </w:ffData>
              </w:fldChar>
            </w:r>
            <w:r w:rsidR="003C0C31" w:rsidRPr="007E0021">
              <w:rPr>
                <w:rFonts w:cstheme="minorHAnsi"/>
                <w:sz w:val="20"/>
                <w:szCs w:val="20"/>
              </w:rPr>
              <w:instrText xml:space="preserve"> FORMCHECKBOX </w:instrText>
            </w:r>
            <w:r w:rsidR="00BC2EDB">
              <w:rPr>
                <w:rFonts w:cstheme="minorHAnsi"/>
                <w:sz w:val="20"/>
                <w:szCs w:val="20"/>
              </w:rPr>
            </w:r>
            <w:r w:rsidR="00BC2EDB">
              <w:rPr>
                <w:rFonts w:cstheme="minorHAnsi"/>
                <w:sz w:val="20"/>
                <w:szCs w:val="20"/>
              </w:rPr>
              <w:fldChar w:fldCharType="separate"/>
            </w:r>
            <w:r w:rsidR="003C0C31" w:rsidRPr="007E0021">
              <w:rPr>
                <w:rFonts w:cstheme="minorHAnsi"/>
                <w:sz w:val="20"/>
                <w:szCs w:val="20"/>
              </w:rPr>
              <w:fldChar w:fldCharType="end"/>
            </w:r>
            <w:r w:rsidR="003C0C31" w:rsidRPr="007E0021">
              <w:rPr>
                <w:rFonts w:cstheme="minorHAnsi"/>
                <w:sz w:val="20"/>
                <w:szCs w:val="20"/>
              </w:rPr>
              <w:t xml:space="preserve"> </w:t>
            </w:r>
            <w:r w:rsidR="00222514" w:rsidRPr="007E0021">
              <w:rPr>
                <w:rFonts w:cstheme="minorHAnsi"/>
              </w:rPr>
              <w:t xml:space="preserve"> </w:t>
            </w:r>
            <w:r w:rsidRPr="007E0021">
              <w:rPr>
                <w:rFonts w:cstheme="minorHAnsi"/>
              </w:rPr>
              <w:t xml:space="preserve">Closed to </w:t>
            </w:r>
            <w:r w:rsidR="00222514" w:rsidRPr="007E0021">
              <w:rPr>
                <w:rFonts w:cstheme="minorHAnsi"/>
              </w:rPr>
              <w:t xml:space="preserve">Enrollment </w:t>
            </w:r>
            <w:r w:rsidR="00222514" w:rsidRPr="007E0021">
              <w:rPr>
                <w:rFonts w:cstheme="minorHAnsi"/>
                <w:sz w:val="20"/>
                <w:szCs w:val="20"/>
              </w:rPr>
              <w:t>(subjects in treatment)</w:t>
            </w:r>
          </w:p>
          <w:p w14:paraId="41A741DB" w14:textId="062AD8C0" w:rsidR="008E1D03" w:rsidRDefault="00A60763" w:rsidP="00FE7910">
            <w:pPr>
              <w:rPr>
                <w:rFonts w:cstheme="minorHAnsi"/>
                <w:sz w:val="20"/>
                <w:szCs w:val="20"/>
              </w:rPr>
            </w:pPr>
            <w:r>
              <w:rPr>
                <w:rFonts w:cstheme="minorHAnsi"/>
                <w:b/>
                <w:szCs w:val="20"/>
              </w:rPr>
              <w:t>Populations requiring additional protections</w:t>
            </w:r>
            <w:r w:rsidR="009E05EE" w:rsidRPr="007E0021">
              <w:rPr>
                <w:rFonts w:cstheme="minorHAnsi"/>
                <w:b/>
                <w:szCs w:val="20"/>
              </w:rPr>
              <w:t>:</w:t>
            </w:r>
            <w:r w:rsidR="004D7F6C" w:rsidRPr="007E0021">
              <w:rPr>
                <w:rFonts w:cstheme="minorHAnsi"/>
                <w:sz w:val="20"/>
                <w:szCs w:val="20"/>
              </w:rPr>
              <w:t xml:space="preserve">  </w:t>
            </w:r>
            <w:r w:rsidR="008E1D03" w:rsidRPr="007E0021">
              <w:rPr>
                <w:rFonts w:cstheme="minorHAnsi"/>
                <w:sz w:val="20"/>
                <w:szCs w:val="20"/>
              </w:rPr>
              <w:fldChar w:fldCharType="begin">
                <w:ffData>
                  <w:name w:val="Check360"/>
                  <w:enabled/>
                  <w:calcOnExit w:val="0"/>
                  <w:checkBox>
                    <w:sizeAuto/>
                    <w:default w:val="0"/>
                  </w:checkBox>
                </w:ffData>
              </w:fldChar>
            </w:r>
            <w:r w:rsidR="008E1D03" w:rsidRPr="007E0021">
              <w:rPr>
                <w:rFonts w:cstheme="minorHAnsi"/>
                <w:sz w:val="20"/>
                <w:szCs w:val="20"/>
              </w:rPr>
              <w:instrText xml:space="preserve"> FORMCHECKBOX </w:instrText>
            </w:r>
            <w:r w:rsidR="00BC2EDB">
              <w:rPr>
                <w:rFonts w:cstheme="minorHAnsi"/>
                <w:sz w:val="20"/>
                <w:szCs w:val="20"/>
              </w:rPr>
            </w:r>
            <w:r w:rsidR="00BC2EDB">
              <w:rPr>
                <w:rFonts w:cstheme="minorHAnsi"/>
                <w:sz w:val="20"/>
                <w:szCs w:val="20"/>
              </w:rPr>
              <w:fldChar w:fldCharType="separate"/>
            </w:r>
            <w:r w:rsidR="008E1D03" w:rsidRPr="007E0021">
              <w:rPr>
                <w:rFonts w:cstheme="minorHAnsi"/>
                <w:sz w:val="20"/>
                <w:szCs w:val="20"/>
              </w:rPr>
              <w:fldChar w:fldCharType="end"/>
            </w:r>
            <w:r w:rsidR="008E1D03" w:rsidRPr="007E0021">
              <w:rPr>
                <w:rFonts w:cstheme="minorHAnsi"/>
                <w:sz w:val="20"/>
                <w:szCs w:val="20"/>
              </w:rPr>
              <w:t xml:space="preserve"> NONE</w:t>
            </w:r>
          </w:p>
          <w:p w14:paraId="3BF167B6" w14:textId="65118DED" w:rsidR="00015384" w:rsidRPr="007E0021" w:rsidRDefault="00222514" w:rsidP="00FE7910">
            <w:pPr>
              <w:rPr>
                <w:rFonts w:cstheme="minorHAnsi"/>
                <w:sz w:val="20"/>
                <w:szCs w:val="20"/>
              </w:rPr>
            </w:pPr>
            <w:r w:rsidRPr="007E0021">
              <w:rPr>
                <w:rFonts w:cstheme="minorHAnsi"/>
                <w:sz w:val="20"/>
                <w:szCs w:val="20"/>
              </w:rPr>
              <w:fldChar w:fldCharType="begin">
                <w:ffData>
                  <w:name w:val="Check360"/>
                  <w:enabled/>
                  <w:calcOnExit w:val="0"/>
                  <w:checkBox>
                    <w:sizeAuto/>
                    <w:default w:val="0"/>
                  </w:checkBox>
                </w:ffData>
              </w:fldChar>
            </w:r>
            <w:r w:rsidRPr="007E0021">
              <w:rPr>
                <w:rFonts w:cstheme="minorHAnsi"/>
                <w:sz w:val="20"/>
                <w:szCs w:val="20"/>
              </w:rPr>
              <w:instrText xml:space="preserve"> FORMCHECKBOX </w:instrText>
            </w:r>
            <w:r w:rsidR="00BC2EDB">
              <w:rPr>
                <w:rFonts w:cstheme="minorHAnsi"/>
                <w:sz w:val="20"/>
                <w:szCs w:val="20"/>
              </w:rPr>
            </w:r>
            <w:r w:rsidR="00BC2EDB">
              <w:rPr>
                <w:rFonts w:cstheme="minorHAnsi"/>
                <w:sz w:val="20"/>
                <w:szCs w:val="20"/>
              </w:rPr>
              <w:fldChar w:fldCharType="separate"/>
            </w:r>
            <w:r w:rsidRPr="007E0021">
              <w:rPr>
                <w:rFonts w:cstheme="minorHAnsi"/>
                <w:sz w:val="20"/>
                <w:szCs w:val="20"/>
              </w:rPr>
              <w:fldChar w:fldCharType="end"/>
            </w:r>
            <w:r w:rsidR="006468DC" w:rsidRPr="007E0021">
              <w:rPr>
                <w:rFonts w:cstheme="minorHAnsi"/>
                <w:sz w:val="20"/>
                <w:szCs w:val="20"/>
              </w:rPr>
              <w:t xml:space="preserve"> Children  </w:t>
            </w:r>
            <w:r w:rsidRPr="007E0021">
              <w:rPr>
                <w:rFonts w:cstheme="minorHAnsi"/>
                <w:sz w:val="20"/>
                <w:szCs w:val="20"/>
              </w:rPr>
              <w:fldChar w:fldCharType="begin">
                <w:ffData>
                  <w:name w:val="Check358"/>
                  <w:enabled/>
                  <w:calcOnExit w:val="0"/>
                  <w:checkBox>
                    <w:sizeAuto/>
                    <w:default w:val="0"/>
                  </w:checkBox>
                </w:ffData>
              </w:fldChar>
            </w:r>
            <w:r w:rsidRPr="007E0021">
              <w:rPr>
                <w:rFonts w:cstheme="minorHAnsi"/>
                <w:sz w:val="20"/>
                <w:szCs w:val="20"/>
              </w:rPr>
              <w:instrText xml:space="preserve"> FORMCHECKBOX </w:instrText>
            </w:r>
            <w:r w:rsidR="00BC2EDB">
              <w:rPr>
                <w:rFonts w:cstheme="minorHAnsi"/>
                <w:sz w:val="20"/>
                <w:szCs w:val="20"/>
              </w:rPr>
            </w:r>
            <w:r w:rsidR="00BC2EDB">
              <w:rPr>
                <w:rFonts w:cstheme="minorHAnsi"/>
                <w:sz w:val="20"/>
                <w:szCs w:val="20"/>
              </w:rPr>
              <w:fldChar w:fldCharType="separate"/>
            </w:r>
            <w:r w:rsidRPr="007E0021">
              <w:rPr>
                <w:rFonts w:cstheme="minorHAnsi"/>
                <w:sz w:val="20"/>
                <w:szCs w:val="20"/>
              </w:rPr>
              <w:fldChar w:fldCharType="end"/>
            </w:r>
            <w:r w:rsidR="006468DC" w:rsidRPr="007E0021">
              <w:rPr>
                <w:rFonts w:cstheme="minorHAnsi"/>
                <w:sz w:val="20"/>
                <w:szCs w:val="20"/>
              </w:rPr>
              <w:t xml:space="preserve"> Impaired</w:t>
            </w:r>
            <w:r w:rsidR="006723D3">
              <w:rPr>
                <w:rFonts w:cstheme="minorHAnsi"/>
                <w:sz w:val="20"/>
                <w:szCs w:val="20"/>
              </w:rPr>
              <w:t xml:space="preserve"> Decision Making Capacity</w:t>
            </w:r>
            <w:r w:rsidR="008E1D03">
              <w:rPr>
                <w:rFonts w:cstheme="minorHAnsi"/>
                <w:sz w:val="20"/>
                <w:szCs w:val="20"/>
              </w:rPr>
              <w:t xml:space="preserve"> </w:t>
            </w:r>
            <w:r w:rsidR="008E1D03" w:rsidRPr="007E0021">
              <w:rPr>
                <w:rFonts w:cstheme="minorHAnsi"/>
                <w:sz w:val="20"/>
                <w:szCs w:val="20"/>
              </w:rPr>
              <w:fldChar w:fldCharType="begin">
                <w:ffData>
                  <w:name w:val="Check358"/>
                  <w:enabled/>
                  <w:calcOnExit w:val="0"/>
                  <w:checkBox>
                    <w:sizeAuto/>
                    <w:default w:val="0"/>
                  </w:checkBox>
                </w:ffData>
              </w:fldChar>
            </w:r>
            <w:r w:rsidR="008E1D03" w:rsidRPr="007E0021">
              <w:rPr>
                <w:rFonts w:cstheme="minorHAnsi"/>
                <w:sz w:val="20"/>
                <w:szCs w:val="20"/>
              </w:rPr>
              <w:instrText xml:space="preserve"> FORMCHECKBOX </w:instrText>
            </w:r>
            <w:r w:rsidR="00BC2EDB">
              <w:rPr>
                <w:rFonts w:cstheme="minorHAnsi"/>
                <w:sz w:val="20"/>
                <w:szCs w:val="20"/>
              </w:rPr>
            </w:r>
            <w:r w:rsidR="00BC2EDB">
              <w:rPr>
                <w:rFonts w:cstheme="minorHAnsi"/>
                <w:sz w:val="20"/>
                <w:szCs w:val="20"/>
              </w:rPr>
              <w:fldChar w:fldCharType="separate"/>
            </w:r>
            <w:r w:rsidR="008E1D03" w:rsidRPr="007E0021">
              <w:rPr>
                <w:rFonts w:cstheme="minorHAnsi"/>
                <w:sz w:val="20"/>
                <w:szCs w:val="20"/>
              </w:rPr>
              <w:fldChar w:fldCharType="end"/>
            </w:r>
            <w:r w:rsidR="008E1D03" w:rsidRPr="007E0021">
              <w:rPr>
                <w:rFonts w:cstheme="minorHAnsi"/>
                <w:sz w:val="20"/>
                <w:szCs w:val="20"/>
              </w:rPr>
              <w:t xml:space="preserve"> </w:t>
            </w:r>
            <w:r w:rsidR="008E1D03">
              <w:rPr>
                <w:rFonts w:cstheme="minorHAnsi"/>
                <w:sz w:val="20"/>
                <w:szCs w:val="20"/>
              </w:rPr>
              <w:t xml:space="preserve">Economically and Educationally Challenged. </w:t>
            </w:r>
            <w:r w:rsidR="006468DC" w:rsidRPr="007E0021">
              <w:rPr>
                <w:rFonts w:cstheme="minorHAnsi"/>
                <w:sz w:val="20"/>
                <w:szCs w:val="20"/>
              </w:rPr>
              <w:t xml:space="preserve"> </w:t>
            </w:r>
            <w:r w:rsidRPr="007E0021">
              <w:rPr>
                <w:rFonts w:cstheme="minorHAnsi"/>
                <w:sz w:val="20"/>
                <w:szCs w:val="20"/>
              </w:rPr>
              <w:fldChar w:fldCharType="begin">
                <w:ffData>
                  <w:name w:val="Check358"/>
                  <w:enabled/>
                  <w:calcOnExit w:val="0"/>
                  <w:checkBox>
                    <w:sizeAuto/>
                    <w:default w:val="0"/>
                  </w:checkBox>
                </w:ffData>
              </w:fldChar>
            </w:r>
            <w:r w:rsidRPr="007E0021">
              <w:rPr>
                <w:rFonts w:cstheme="minorHAnsi"/>
                <w:sz w:val="20"/>
                <w:szCs w:val="20"/>
              </w:rPr>
              <w:instrText xml:space="preserve"> FORMCHECKBOX </w:instrText>
            </w:r>
            <w:r w:rsidR="00BC2EDB">
              <w:rPr>
                <w:rFonts w:cstheme="minorHAnsi"/>
                <w:sz w:val="20"/>
                <w:szCs w:val="20"/>
              </w:rPr>
            </w:r>
            <w:r w:rsidR="00BC2EDB">
              <w:rPr>
                <w:rFonts w:cstheme="minorHAnsi"/>
                <w:sz w:val="20"/>
                <w:szCs w:val="20"/>
              </w:rPr>
              <w:fldChar w:fldCharType="separate"/>
            </w:r>
            <w:r w:rsidRPr="007E0021">
              <w:rPr>
                <w:rFonts w:cstheme="minorHAnsi"/>
                <w:sz w:val="20"/>
                <w:szCs w:val="20"/>
              </w:rPr>
              <w:fldChar w:fldCharType="end"/>
            </w:r>
            <w:r w:rsidRPr="007E0021">
              <w:rPr>
                <w:rFonts w:cstheme="minorHAnsi"/>
                <w:sz w:val="20"/>
                <w:szCs w:val="20"/>
              </w:rPr>
              <w:t xml:space="preserve"> </w:t>
            </w:r>
            <w:r w:rsidR="006468DC" w:rsidRPr="007E0021">
              <w:rPr>
                <w:rFonts w:cstheme="minorHAnsi"/>
                <w:sz w:val="20"/>
                <w:szCs w:val="20"/>
              </w:rPr>
              <w:t>Fetuses</w:t>
            </w:r>
            <w:r w:rsidR="00357FE4" w:rsidRPr="007E0021">
              <w:rPr>
                <w:rFonts w:cstheme="minorHAnsi"/>
                <w:sz w:val="20"/>
                <w:szCs w:val="20"/>
              </w:rPr>
              <w:t xml:space="preserve">  </w:t>
            </w:r>
            <w:r w:rsidR="00357FE4" w:rsidRPr="007E0021">
              <w:rPr>
                <w:rFonts w:cstheme="minorHAnsi"/>
                <w:sz w:val="20"/>
                <w:szCs w:val="20"/>
              </w:rPr>
              <w:fldChar w:fldCharType="begin">
                <w:ffData>
                  <w:name w:val="Check358"/>
                  <w:enabled/>
                  <w:calcOnExit w:val="0"/>
                  <w:checkBox>
                    <w:sizeAuto/>
                    <w:default w:val="0"/>
                  </w:checkBox>
                </w:ffData>
              </w:fldChar>
            </w:r>
            <w:r w:rsidR="00357FE4" w:rsidRPr="007E0021">
              <w:rPr>
                <w:rFonts w:cstheme="minorHAnsi"/>
                <w:sz w:val="20"/>
                <w:szCs w:val="20"/>
              </w:rPr>
              <w:instrText xml:space="preserve"> FORMCHECKBOX </w:instrText>
            </w:r>
            <w:r w:rsidR="00BC2EDB">
              <w:rPr>
                <w:rFonts w:cstheme="minorHAnsi"/>
                <w:sz w:val="20"/>
                <w:szCs w:val="20"/>
              </w:rPr>
            </w:r>
            <w:r w:rsidR="00BC2EDB">
              <w:rPr>
                <w:rFonts w:cstheme="minorHAnsi"/>
                <w:sz w:val="20"/>
                <w:szCs w:val="20"/>
              </w:rPr>
              <w:fldChar w:fldCharType="separate"/>
            </w:r>
            <w:r w:rsidR="00357FE4" w:rsidRPr="007E0021">
              <w:rPr>
                <w:rFonts w:cstheme="minorHAnsi"/>
                <w:sz w:val="20"/>
                <w:szCs w:val="20"/>
              </w:rPr>
              <w:fldChar w:fldCharType="end"/>
            </w:r>
            <w:r w:rsidR="00357FE4" w:rsidRPr="007E0021">
              <w:rPr>
                <w:rFonts w:cstheme="minorHAnsi"/>
                <w:sz w:val="20"/>
                <w:szCs w:val="20"/>
              </w:rPr>
              <w:t xml:space="preserve"> </w:t>
            </w:r>
            <w:r w:rsidR="006468DC" w:rsidRPr="007E0021">
              <w:rPr>
                <w:rFonts w:cstheme="minorHAnsi"/>
                <w:sz w:val="20"/>
                <w:szCs w:val="20"/>
              </w:rPr>
              <w:t xml:space="preserve">Neonates </w:t>
            </w:r>
            <w:r w:rsidR="009E05EE" w:rsidRPr="007E0021">
              <w:rPr>
                <w:rFonts w:cstheme="minorHAnsi"/>
                <w:sz w:val="20"/>
                <w:szCs w:val="20"/>
              </w:rPr>
              <w:t xml:space="preserve"> </w:t>
            </w:r>
            <w:r w:rsidR="00A95BEC">
              <w:rPr>
                <w:rFonts w:cstheme="minorHAnsi"/>
                <w:sz w:val="20"/>
                <w:szCs w:val="20"/>
              </w:rPr>
              <w:t xml:space="preserve">     </w:t>
            </w:r>
            <w:r w:rsidRPr="007E0021">
              <w:rPr>
                <w:rFonts w:cstheme="minorHAnsi"/>
                <w:sz w:val="20"/>
                <w:szCs w:val="20"/>
              </w:rPr>
              <w:fldChar w:fldCharType="begin">
                <w:ffData>
                  <w:name w:val="Check358"/>
                  <w:enabled/>
                  <w:calcOnExit w:val="0"/>
                  <w:checkBox>
                    <w:sizeAuto/>
                    <w:default w:val="0"/>
                  </w:checkBox>
                </w:ffData>
              </w:fldChar>
            </w:r>
            <w:r w:rsidRPr="007E0021">
              <w:rPr>
                <w:rFonts w:cstheme="minorHAnsi"/>
                <w:sz w:val="20"/>
                <w:szCs w:val="20"/>
              </w:rPr>
              <w:instrText xml:space="preserve"> FORMCHECKBOX </w:instrText>
            </w:r>
            <w:r w:rsidR="00BC2EDB">
              <w:rPr>
                <w:rFonts w:cstheme="minorHAnsi"/>
                <w:sz w:val="20"/>
                <w:szCs w:val="20"/>
              </w:rPr>
            </w:r>
            <w:r w:rsidR="00BC2EDB">
              <w:rPr>
                <w:rFonts w:cstheme="minorHAnsi"/>
                <w:sz w:val="20"/>
                <w:szCs w:val="20"/>
              </w:rPr>
              <w:fldChar w:fldCharType="separate"/>
            </w:r>
            <w:r w:rsidRPr="007E0021">
              <w:rPr>
                <w:rFonts w:cstheme="minorHAnsi"/>
                <w:sz w:val="20"/>
                <w:szCs w:val="20"/>
              </w:rPr>
              <w:fldChar w:fldCharType="end"/>
            </w:r>
            <w:r w:rsidRPr="007E0021">
              <w:rPr>
                <w:rFonts w:cstheme="minorHAnsi"/>
                <w:sz w:val="20"/>
                <w:szCs w:val="20"/>
              </w:rPr>
              <w:t xml:space="preserve"> Prisoners</w:t>
            </w:r>
            <w:r w:rsidR="003C0C31" w:rsidRPr="007E0021">
              <w:rPr>
                <w:rFonts w:cstheme="minorHAnsi"/>
                <w:sz w:val="20"/>
                <w:szCs w:val="20"/>
              </w:rPr>
              <w:t xml:space="preserve"> </w:t>
            </w:r>
            <w:r w:rsidR="008E1D03">
              <w:rPr>
                <w:rFonts w:cstheme="minorHAnsi"/>
                <w:sz w:val="20"/>
                <w:szCs w:val="20"/>
              </w:rPr>
              <w:t xml:space="preserve"> </w:t>
            </w:r>
            <w:r w:rsidR="003C0C31" w:rsidRPr="007E0021">
              <w:rPr>
                <w:rFonts w:cstheme="minorHAnsi"/>
                <w:sz w:val="20"/>
                <w:szCs w:val="20"/>
              </w:rPr>
              <w:t xml:space="preserve"> </w:t>
            </w:r>
            <w:r w:rsidRPr="007E0021">
              <w:rPr>
                <w:rFonts w:cstheme="minorHAnsi"/>
                <w:sz w:val="20"/>
                <w:szCs w:val="20"/>
              </w:rPr>
              <w:t xml:space="preserve"> </w:t>
            </w:r>
            <w:r w:rsidR="008E1D03" w:rsidRPr="007E0021">
              <w:rPr>
                <w:rFonts w:cstheme="minorHAnsi"/>
                <w:sz w:val="20"/>
                <w:szCs w:val="20"/>
              </w:rPr>
              <w:fldChar w:fldCharType="begin">
                <w:ffData>
                  <w:name w:val="Check358"/>
                  <w:enabled/>
                  <w:calcOnExit w:val="0"/>
                  <w:checkBox>
                    <w:sizeAuto/>
                    <w:default w:val="0"/>
                  </w:checkBox>
                </w:ffData>
              </w:fldChar>
            </w:r>
            <w:r w:rsidR="008E1D03" w:rsidRPr="007E0021">
              <w:rPr>
                <w:rFonts w:cstheme="minorHAnsi"/>
                <w:sz w:val="20"/>
                <w:szCs w:val="20"/>
              </w:rPr>
              <w:instrText xml:space="preserve"> FORMCHECKBOX </w:instrText>
            </w:r>
            <w:r w:rsidR="00BC2EDB">
              <w:rPr>
                <w:rFonts w:cstheme="minorHAnsi"/>
                <w:sz w:val="20"/>
                <w:szCs w:val="20"/>
              </w:rPr>
            </w:r>
            <w:r w:rsidR="00BC2EDB">
              <w:rPr>
                <w:rFonts w:cstheme="minorHAnsi"/>
                <w:sz w:val="20"/>
                <w:szCs w:val="20"/>
              </w:rPr>
              <w:fldChar w:fldCharType="separate"/>
            </w:r>
            <w:r w:rsidR="008E1D03" w:rsidRPr="007E0021">
              <w:rPr>
                <w:rFonts w:cstheme="minorHAnsi"/>
                <w:sz w:val="20"/>
                <w:szCs w:val="20"/>
              </w:rPr>
              <w:fldChar w:fldCharType="end"/>
            </w:r>
            <w:r w:rsidR="008E1D03" w:rsidRPr="007E0021">
              <w:rPr>
                <w:rFonts w:cstheme="minorHAnsi"/>
                <w:sz w:val="20"/>
                <w:szCs w:val="20"/>
              </w:rPr>
              <w:t xml:space="preserve"> </w:t>
            </w:r>
            <w:r w:rsidR="008E1D03">
              <w:rPr>
                <w:rFonts w:cstheme="minorHAnsi"/>
                <w:sz w:val="20"/>
                <w:szCs w:val="20"/>
              </w:rPr>
              <w:t>Pregnant Women</w:t>
            </w:r>
          </w:p>
        </w:tc>
      </w:tr>
      <w:tr w:rsidR="004C3F62" w:rsidRPr="007E0021" w14:paraId="33E6F6E7" w14:textId="77777777" w:rsidTr="00EC40F8">
        <w:trPr>
          <w:trHeight w:val="1601"/>
        </w:trPr>
        <w:tc>
          <w:tcPr>
            <w:tcW w:w="10957" w:type="dxa"/>
            <w:gridSpan w:val="3"/>
            <w:tcBorders>
              <w:top w:val="single" w:sz="4" w:space="0" w:color="auto"/>
              <w:left w:val="nil"/>
              <w:bottom w:val="nil"/>
              <w:right w:val="nil"/>
            </w:tcBorders>
            <w:shd w:val="clear" w:color="auto" w:fill="auto"/>
          </w:tcPr>
          <w:p w14:paraId="0786E30A" w14:textId="44C6E0B8" w:rsidR="001E07AC" w:rsidRPr="007E0021" w:rsidRDefault="001E07AC" w:rsidP="004C3F62">
            <w:pPr>
              <w:rPr>
                <w:rFonts w:cstheme="minorHAnsi"/>
              </w:rPr>
            </w:pPr>
          </w:p>
          <w:tbl>
            <w:tblPr>
              <w:tblW w:w="0" w:type="auto"/>
              <w:tblCellSpacing w:w="15" w:type="dxa"/>
              <w:tblCellMar>
                <w:top w:w="12" w:type="dxa"/>
                <w:left w:w="12" w:type="dxa"/>
                <w:bottom w:w="12" w:type="dxa"/>
                <w:right w:w="12" w:type="dxa"/>
              </w:tblCellMar>
              <w:tblLook w:val="04A0" w:firstRow="1" w:lastRow="0" w:firstColumn="1" w:lastColumn="0" w:noHBand="0" w:noVBand="1"/>
            </w:tblPr>
            <w:tblGrid>
              <w:gridCol w:w="10741"/>
            </w:tblGrid>
            <w:tr w:rsidR="004C3F62" w:rsidRPr="007E0021" w14:paraId="75381C00" w14:textId="77777777" w:rsidTr="00F05612">
              <w:trPr>
                <w:trHeight w:val="1371"/>
                <w:tblCellSpacing w:w="15" w:type="dxa"/>
              </w:trPr>
              <w:tc>
                <w:tcPr>
                  <w:tcW w:w="0" w:type="auto"/>
                  <w:shd w:val="clear" w:color="auto" w:fill="auto"/>
                  <w:vAlign w:val="center"/>
                  <w:hideMark/>
                </w:tcPr>
                <w:p w14:paraId="02843B3F" w14:textId="3B4D97AD" w:rsidR="004C3F62" w:rsidRPr="007E0021" w:rsidRDefault="004C3F62" w:rsidP="004C3F62">
                  <w:pPr>
                    <w:pStyle w:val="small"/>
                    <w:spacing w:before="0" w:beforeAutospacing="0" w:after="0" w:afterAutospacing="0"/>
                    <w:rPr>
                      <w:rFonts w:asciiTheme="minorHAnsi" w:hAnsiTheme="minorHAnsi" w:cstheme="minorHAnsi"/>
                      <w:sz w:val="22"/>
                      <w:szCs w:val="22"/>
                    </w:rPr>
                  </w:pPr>
                  <w:r w:rsidRPr="007E0021">
                    <w:rPr>
                      <w:rFonts w:asciiTheme="minorHAnsi" w:hAnsiTheme="minorHAnsi" w:cstheme="minorHAnsi"/>
                      <w:sz w:val="22"/>
                      <w:szCs w:val="22"/>
                    </w:rPr>
                    <w:t xml:space="preserve">The reviewer gave an overview of the research project stating that </w:t>
                  </w:r>
                  <w:r w:rsidRPr="007E0021">
                    <w:rPr>
                      <w:rFonts w:asciiTheme="minorHAnsi" w:hAnsiTheme="minorHAnsi" w:cstheme="minorHAnsi"/>
                      <w:b/>
                      <w:sz w:val="22"/>
                      <w:szCs w:val="22"/>
                      <w:u w:val="single"/>
                    </w:rPr>
                    <w:t>the purpose of this study is to</w:t>
                  </w:r>
                  <w:r w:rsidRPr="007E0021">
                    <w:rPr>
                      <w:rFonts w:asciiTheme="minorHAnsi" w:hAnsiTheme="minorHAnsi" w:cstheme="minorHAnsi"/>
                      <w:sz w:val="22"/>
                      <w:szCs w:val="22"/>
                    </w:rPr>
                    <w:t xml:space="preserve"> </w:t>
                  </w:r>
                  <w:r w:rsidRPr="007E0021">
                    <w:rPr>
                      <w:rFonts w:asciiTheme="minorHAnsi" w:hAnsiTheme="minorHAnsi" w:cstheme="minorHAnsi"/>
                      <w:u w:val="single"/>
                      <w:shd w:val="clear" w:color="auto" w:fill="FFFFFF" w:themeFill="background1"/>
                    </w:rPr>
                    <w:fldChar w:fldCharType="begin">
                      <w:ffData>
                        <w:name w:val="Text8"/>
                        <w:enabled/>
                        <w:calcOnExit w:val="0"/>
                        <w:textInput/>
                      </w:ffData>
                    </w:fldChar>
                  </w:r>
                  <w:r w:rsidRPr="007E0021">
                    <w:rPr>
                      <w:rFonts w:asciiTheme="minorHAnsi" w:hAnsiTheme="minorHAnsi" w:cstheme="minorHAnsi"/>
                      <w:u w:val="single"/>
                      <w:shd w:val="clear" w:color="auto" w:fill="FFFFFF" w:themeFill="background1"/>
                    </w:rPr>
                    <w:instrText xml:space="preserve"> FORMTEXT </w:instrText>
                  </w:r>
                  <w:r w:rsidRPr="007E0021">
                    <w:rPr>
                      <w:rFonts w:asciiTheme="minorHAnsi" w:hAnsiTheme="minorHAnsi" w:cstheme="minorHAnsi"/>
                      <w:u w:val="single"/>
                      <w:shd w:val="clear" w:color="auto" w:fill="FFFFFF" w:themeFill="background1"/>
                    </w:rPr>
                  </w:r>
                  <w:r w:rsidRPr="007E0021">
                    <w:rPr>
                      <w:rFonts w:asciiTheme="minorHAnsi" w:hAnsiTheme="minorHAnsi" w:cstheme="minorHAnsi"/>
                      <w:u w:val="single"/>
                      <w:shd w:val="clear" w:color="auto" w:fill="FFFFFF" w:themeFill="background1"/>
                    </w:rPr>
                    <w:fldChar w:fldCharType="separate"/>
                  </w:r>
                  <w:r w:rsidRPr="007E0021">
                    <w:rPr>
                      <w:rFonts w:asciiTheme="minorHAnsi" w:hAnsiTheme="minorHAnsi" w:cstheme="minorHAnsi"/>
                      <w:u w:val="single"/>
                      <w:shd w:val="clear" w:color="auto" w:fill="FFFFFF" w:themeFill="background1"/>
                    </w:rPr>
                    <w:t> </w:t>
                  </w:r>
                  <w:r w:rsidRPr="007E0021">
                    <w:rPr>
                      <w:rFonts w:asciiTheme="minorHAnsi" w:hAnsiTheme="minorHAnsi" w:cstheme="minorHAnsi"/>
                      <w:u w:val="single"/>
                      <w:shd w:val="clear" w:color="auto" w:fill="FFFFFF" w:themeFill="background1"/>
                    </w:rPr>
                    <w:t> </w:t>
                  </w:r>
                  <w:r w:rsidRPr="007E0021">
                    <w:rPr>
                      <w:rFonts w:asciiTheme="minorHAnsi" w:hAnsiTheme="minorHAnsi" w:cstheme="minorHAnsi"/>
                      <w:u w:val="single"/>
                      <w:shd w:val="clear" w:color="auto" w:fill="FFFFFF" w:themeFill="background1"/>
                    </w:rPr>
                    <w:t> </w:t>
                  </w:r>
                  <w:r w:rsidRPr="007E0021">
                    <w:rPr>
                      <w:rFonts w:asciiTheme="minorHAnsi" w:hAnsiTheme="minorHAnsi" w:cstheme="minorHAnsi"/>
                      <w:u w:val="single"/>
                      <w:shd w:val="clear" w:color="auto" w:fill="FFFFFF" w:themeFill="background1"/>
                    </w:rPr>
                    <w:t> </w:t>
                  </w:r>
                  <w:r w:rsidRPr="007E0021">
                    <w:rPr>
                      <w:rFonts w:asciiTheme="minorHAnsi" w:hAnsiTheme="minorHAnsi" w:cstheme="minorHAnsi"/>
                      <w:u w:val="single"/>
                      <w:shd w:val="clear" w:color="auto" w:fill="FFFFFF" w:themeFill="background1"/>
                    </w:rPr>
                    <w:t> </w:t>
                  </w:r>
                  <w:r w:rsidRPr="007E0021">
                    <w:rPr>
                      <w:rFonts w:asciiTheme="minorHAnsi" w:hAnsiTheme="minorHAnsi" w:cstheme="minorHAnsi"/>
                      <w:u w:val="single"/>
                      <w:shd w:val="clear" w:color="auto" w:fill="FFFFFF" w:themeFill="background1"/>
                    </w:rPr>
                    <w:fldChar w:fldCharType="end"/>
                  </w:r>
                  <w:r w:rsidRPr="007E0021">
                    <w:rPr>
                      <w:rFonts w:asciiTheme="minorHAnsi" w:hAnsiTheme="minorHAnsi" w:cstheme="minorHAnsi"/>
                      <w:bCs/>
                    </w:rPr>
                    <w:t xml:space="preserve">  </w:t>
                  </w:r>
                  <w:r w:rsidRPr="007E0021">
                    <w:rPr>
                      <w:rFonts w:asciiTheme="minorHAnsi" w:hAnsiTheme="minorHAnsi" w:cstheme="minorHAnsi"/>
                      <w:sz w:val="22"/>
                      <w:szCs w:val="22"/>
                    </w:rPr>
                    <w:t xml:space="preserve">.  </w:t>
                  </w:r>
                </w:p>
                <w:p w14:paraId="02C93ABC" w14:textId="7DEDD38C" w:rsidR="004C3F62" w:rsidRPr="007E0021" w:rsidRDefault="004C3F62" w:rsidP="004C3F62">
                  <w:pPr>
                    <w:pStyle w:val="small"/>
                    <w:spacing w:before="0" w:beforeAutospacing="0" w:after="0" w:afterAutospacing="0"/>
                    <w:rPr>
                      <w:rFonts w:asciiTheme="minorHAnsi" w:hAnsiTheme="minorHAnsi" w:cstheme="minorHAnsi"/>
                      <w:sz w:val="22"/>
                      <w:szCs w:val="22"/>
                      <w:u w:val="single"/>
                    </w:rPr>
                  </w:pPr>
                  <w:r w:rsidRPr="007E0021">
                    <w:rPr>
                      <w:rFonts w:asciiTheme="minorHAnsi" w:hAnsiTheme="minorHAnsi" w:cstheme="minorHAnsi"/>
                      <w:sz w:val="22"/>
                      <w:szCs w:val="22"/>
                    </w:rPr>
                    <w:t xml:space="preserve">The protocol </w:t>
                  </w:r>
                  <w:sdt>
                    <w:sdtPr>
                      <w:rPr>
                        <w:rFonts w:asciiTheme="minorHAnsi" w:hAnsiTheme="minorHAnsi" w:cstheme="minorHAnsi"/>
                        <w:bCs/>
                      </w:rPr>
                      <w:id w:val="-1883935839"/>
                      <w:placeholder>
                        <w:docPart w:val="E365BBF8005940A79CA291E477F3BE79"/>
                      </w:placeholder>
                      <w:showingPlcHdr/>
                      <w:comboBox>
                        <w:listItem w:value="Choose an item."/>
                        <w:listItem w:displayText=" has no external funding.  " w:value=" has no external funding.  "/>
                        <w:listItem w:displayText=" is funded by" w:value=" is funded by"/>
                      </w:comboBox>
                    </w:sdtPr>
                    <w:sdtEndPr/>
                    <w:sdtContent>
                      <w:r w:rsidRPr="007E0021">
                        <w:rPr>
                          <w:rStyle w:val="PlaceholderText"/>
                          <w:rFonts w:asciiTheme="minorHAnsi" w:hAnsiTheme="minorHAnsi" w:cstheme="minorHAnsi"/>
                          <w:sz w:val="22"/>
                          <w:szCs w:val="22"/>
                          <w:highlight w:val="yellow"/>
                        </w:rPr>
                        <w:t>Choose an item.</w:t>
                      </w:r>
                    </w:sdtContent>
                  </w:sdt>
                  <w:r w:rsidRPr="007E0021">
                    <w:rPr>
                      <w:rFonts w:asciiTheme="minorHAnsi" w:hAnsiTheme="minorHAnsi" w:cstheme="minorHAnsi"/>
                      <w:sz w:val="22"/>
                      <w:szCs w:val="22"/>
                    </w:rPr>
                    <w:t xml:space="preserve"> </w:t>
                  </w:r>
                  <w:r w:rsidRPr="007E0021">
                    <w:rPr>
                      <w:rFonts w:asciiTheme="minorHAnsi" w:hAnsiTheme="minorHAnsi" w:cstheme="minorHAnsi"/>
                      <w:sz w:val="22"/>
                      <w:szCs w:val="22"/>
                      <w:u w:val="single"/>
                    </w:rPr>
                    <w:fldChar w:fldCharType="begin">
                      <w:ffData>
                        <w:name w:val="Text10"/>
                        <w:enabled/>
                        <w:calcOnExit w:val="0"/>
                        <w:textInput/>
                      </w:ffData>
                    </w:fldChar>
                  </w:r>
                  <w:bookmarkStart w:id="0" w:name="Text10"/>
                  <w:r w:rsidRPr="007E0021">
                    <w:rPr>
                      <w:rFonts w:asciiTheme="minorHAnsi" w:hAnsiTheme="minorHAnsi" w:cstheme="minorHAnsi"/>
                      <w:sz w:val="22"/>
                      <w:szCs w:val="22"/>
                      <w:u w:val="single"/>
                    </w:rPr>
                    <w:instrText xml:space="preserve"> FORMTEXT </w:instrText>
                  </w:r>
                  <w:r w:rsidRPr="007E0021">
                    <w:rPr>
                      <w:rFonts w:asciiTheme="minorHAnsi" w:hAnsiTheme="minorHAnsi" w:cstheme="minorHAnsi"/>
                      <w:sz w:val="22"/>
                      <w:szCs w:val="22"/>
                      <w:u w:val="single"/>
                    </w:rPr>
                  </w:r>
                  <w:r w:rsidRPr="007E0021">
                    <w:rPr>
                      <w:rFonts w:asciiTheme="minorHAnsi" w:hAnsiTheme="minorHAnsi" w:cstheme="minorHAnsi"/>
                      <w:sz w:val="22"/>
                      <w:szCs w:val="22"/>
                      <w:u w:val="single"/>
                    </w:rPr>
                    <w:fldChar w:fldCharType="separate"/>
                  </w:r>
                  <w:r w:rsidRPr="007E0021">
                    <w:rPr>
                      <w:rFonts w:asciiTheme="minorHAnsi" w:hAnsiTheme="minorHAnsi" w:cstheme="minorHAnsi"/>
                      <w:noProof/>
                      <w:sz w:val="22"/>
                      <w:szCs w:val="22"/>
                      <w:u w:val="single"/>
                    </w:rPr>
                    <w:t> </w:t>
                  </w:r>
                  <w:r w:rsidRPr="007E0021">
                    <w:rPr>
                      <w:rFonts w:asciiTheme="minorHAnsi" w:hAnsiTheme="minorHAnsi" w:cstheme="minorHAnsi"/>
                      <w:noProof/>
                      <w:sz w:val="22"/>
                      <w:szCs w:val="22"/>
                      <w:u w:val="single"/>
                    </w:rPr>
                    <w:t> </w:t>
                  </w:r>
                  <w:r w:rsidRPr="007E0021">
                    <w:rPr>
                      <w:rFonts w:asciiTheme="minorHAnsi" w:hAnsiTheme="minorHAnsi" w:cstheme="minorHAnsi"/>
                      <w:noProof/>
                      <w:sz w:val="22"/>
                      <w:szCs w:val="22"/>
                      <w:u w:val="single"/>
                    </w:rPr>
                    <w:t> </w:t>
                  </w:r>
                  <w:r w:rsidRPr="007E0021">
                    <w:rPr>
                      <w:rFonts w:asciiTheme="minorHAnsi" w:hAnsiTheme="minorHAnsi" w:cstheme="minorHAnsi"/>
                      <w:noProof/>
                      <w:sz w:val="22"/>
                      <w:szCs w:val="22"/>
                      <w:u w:val="single"/>
                    </w:rPr>
                    <w:t> </w:t>
                  </w:r>
                  <w:r w:rsidRPr="007E0021">
                    <w:rPr>
                      <w:rFonts w:asciiTheme="minorHAnsi" w:hAnsiTheme="minorHAnsi" w:cstheme="minorHAnsi"/>
                      <w:noProof/>
                      <w:sz w:val="22"/>
                      <w:szCs w:val="22"/>
                      <w:u w:val="single"/>
                    </w:rPr>
                    <w:t> </w:t>
                  </w:r>
                  <w:r w:rsidRPr="007E0021">
                    <w:rPr>
                      <w:rFonts w:asciiTheme="minorHAnsi" w:hAnsiTheme="minorHAnsi" w:cstheme="minorHAnsi"/>
                      <w:sz w:val="22"/>
                      <w:szCs w:val="22"/>
                      <w:u w:val="single"/>
                    </w:rPr>
                    <w:fldChar w:fldCharType="end"/>
                  </w:r>
                  <w:bookmarkEnd w:id="0"/>
                  <w:r w:rsidRPr="007E0021">
                    <w:rPr>
                      <w:rFonts w:asciiTheme="minorHAnsi" w:hAnsiTheme="minorHAnsi" w:cstheme="minorHAnsi"/>
                      <w:sz w:val="22"/>
                      <w:szCs w:val="22"/>
                      <w:u w:val="single"/>
                    </w:rPr>
                    <w:t xml:space="preserve"> </w:t>
                  </w:r>
                </w:p>
                <w:p w14:paraId="27D98A89" w14:textId="77777777" w:rsidR="00366AD8" w:rsidRPr="007E0021" w:rsidRDefault="00366AD8" w:rsidP="004C3F62">
                  <w:pPr>
                    <w:pStyle w:val="small"/>
                    <w:spacing w:before="0" w:beforeAutospacing="0" w:after="0" w:afterAutospacing="0"/>
                    <w:rPr>
                      <w:rFonts w:asciiTheme="minorHAnsi" w:hAnsiTheme="minorHAnsi" w:cstheme="minorHAnsi"/>
                      <w:sz w:val="22"/>
                      <w:szCs w:val="22"/>
                      <w:u w:val="single"/>
                    </w:rPr>
                  </w:pPr>
                </w:p>
                <w:p w14:paraId="78D4BAA2" w14:textId="0E344D85" w:rsidR="00366AD8" w:rsidRPr="007E0021" w:rsidRDefault="00366AD8" w:rsidP="004C3F62">
                  <w:pPr>
                    <w:pStyle w:val="small"/>
                    <w:spacing w:before="0" w:beforeAutospacing="0" w:after="0" w:afterAutospacing="0"/>
                    <w:rPr>
                      <w:rFonts w:asciiTheme="minorHAnsi" w:hAnsiTheme="minorHAnsi" w:cstheme="minorHAnsi"/>
                      <w:sz w:val="22"/>
                      <w:szCs w:val="22"/>
                    </w:rPr>
                  </w:pPr>
                  <w:r w:rsidRPr="007E0021">
                    <w:rPr>
                      <w:rFonts w:asciiTheme="minorHAnsi" w:hAnsiTheme="minorHAnsi" w:cstheme="minorHAnsi"/>
                      <w:sz w:val="22"/>
                      <w:szCs w:val="22"/>
                    </w:rPr>
                    <w:t xml:space="preserve">The protocol is FDA Regulated    </w:t>
                  </w:r>
                  <w:r w:rsidRPr="007E0021">
                    <w:rPr>
                      <w:rFonts w:asciiTheme="minorHAnsi" w:hAnsiTheme="minorHAnsi" w:cstheme="minorHAnsi"/>
                      <w:sz w:val="22"/>
                      <w:szCs w:val="22"/>
                    </w:rPr>
                    <w:fldChar w:fldCharType="begin">
                      <w:ffData>
                        <w:name w:val="Check402"/>
                        <w:enabled/>
                        <w:calcOnExit w:val="0"/>
                        <w:checkBox>
                          <w:sizeAuto/>
                          <w:default w:val="0"/>
                        </w:checkBox>
                      </w:ffData>
                    </w:fldChar>
                  </w:r>
                  <w:bookmarkStart w:id="1" w:name="Check402"/>
                  <w:r w:rsidRPr="007E0021">
                    <w:rPr>
                      <w:rFonts w:asciiTheme="minorHAnsi" w:hAnsiTheme="minorHAnsi" w:cstheme="minorHAnsi"/>
                      <w:sz w:val="22"/>
                      <w:szCs w:val="22"/>
                    </w:rPr>
                    <w:instrText xml:space="preserve"> FORMCHECKBOX </w:instrText>
                  </w:r>
                  <w:r w:rsidR="00BC2EDB">
                    <w:rPr>
                      <w:rFonts w:asciiTheme="minorHAnsi" w:hAnsiTheme="minorHAnsi" w:cstheme="minorHAnsi"/>
                      <w:sz w:val="22"/>
                      <w:szCs w:val="22"/>
                    </w:rPr>
                  </w:r>
                  <w:r w:rsidR="00BC2EDB">
                    <w:rPr>
                      <w:rFonts w:asciiTheme="minorHAnsi" w:hAnsiTheme="minorHAnsi" w:cstheme="minorHAnsi"/>
                      <w:sz w:val="22"/>
                      <w:szCs w:val="22"/>
                    </w:rPr>
                    <w:fldChar w:fldCharType="separate"/>
                  </w:r>
                  <w:r w:rsidRPr="007E0021">
                    <w:rPr>
                      <w:rFonts w:asciiTheme="minorHAnsi" w:hAnsiTheme="minorHAnsi" w:cstheme="minorHAnsi"/>
                      <w:sz w:val="22"/>
                      <w:szCs w:val="22"/>
                    </w:rPr>
                    <w:fldChar w:fldCharType="end"/>
                  </w:r>
                  <w:bookmarkEnd w:id="1"/>
                  <w:r w:rsidRPr="007E0021">
                    <w:rPr>
                      <w:rFonts w:asciiTheme="minorHAnsi" w:hAnsiTheme="minorHAnsi" w:cstheme="minorHAnsi"/>
                      <w:sz w:val="22"/>
                      <w:szCs w:val="22"/>
                    </w:rPr>
                    <w:t xml:space="preserve"> YES     </w:t>
                  </w:r>
                  <w:r w:rsidRPr="007E0021">
                    <w:rPr>
                      <w:rFonts w:asciiTheme="minorHAnsi" w:hAnsiTheme="minorHAnsi" w:cstheme="minorHAnsi"/>
                      <w:sz w:val="22"/>
                      <w:szCs w:val="22"/>
                    </w:rPr>
                    <w:fldChar w:fldCharType="begin">
                      <w:ffData>
                        <w:name w:val="Check403"/>
                        <w:enabled/>
                        <w:calcOnExit w:val="0"/>
                        <w:checkBox>
                          <w:sizeAuto/>
                          <w:default w:val="0"/>
                        </w:checkBox>
                      </w:ffData>
                    </w:fldChar>
                  </w:r>
                  <w:bookmarkStart w:id="2" w:name="Check403"/>
                  <w:r w:rsidRPr="007E0021">
                    <w:rPr>
                      <w:rFonts w:asciiTheme="minorHAnsi" w:hAnsiTheme="minorHAnsi" w:cstheme="minorHAnsi"/>
                      <w:sz w:val="22"/>
                      <w:szCs w:val="22"/>
                    </w:rPr>
                    <w:instrText xml:space="preserve"> FORMCHECKBOX </w:instrText>
                  </w:r>
                  <w:r w:rsidR="00BC2EDB">
                    <w:rPr>
                      <w:rFonts w:asciiTheme="minorHAnsi" w:hAnsiTheme="minorHAnsi" w:cstheme="minorHAnsi"/>
                      <w:sz w:val="22"/>
                      <w:szCs w:val="22"/>
                    </w:rPr>
                  </w:r>
                  <w:r w:rsidR="00BC2EDB">
                    <w:rPr>
                      <w:rFonts w:asciiTheme="minorHAnsi" w:hAnsiTheme="minorHAnsi" w:cstheme="minorHAnsi"/>
                      <w:sz w:val="22"/>
                      <w:szCs w:val="22"/>
                    </w:rPr>
                    <w:fldChar w:fldCharType="separate"/>
                  </w:r>
                  <w:r w:rsidRPr="007E0021">
                    <w:rPr>
                      <w:rFonts w:asciiTheme="minorHAnsi" w:hAnsiTheme="minorHAnsi" w:cstheme="minorHAnsi"/>
                      <w:sz w:val="22"/>
                      <w:szCs w:val="22"/>
                    </w:rPr>
                    <w:fldChar w:fldCharType="end"/>
                  </w:r>
                  <w:bookmarkEnd w:id="2"/>
                  <w:r w:rsidRPr="007E0021">
                    <w:rPr>
                      <w:rFonts w:asciiTheme="minorHAnsi" w:hAnsiTheme="minorHAnsi" w:cstheme="minorHAnsi"/>
                      <w:sz w:val="22"/>
                      <w:szCs w:val="22"/>
                    </w:rPr>
                    <w:t xml:space="preserve">  NO (</w:t>
                  </w:r>
                  <w:r w:rsidR="00E35027" w:rsidRPr="007E0021">
                    <w:rPr>
                      <w:rFonts w:asciiTheme="minorHAnsi" w:hAnsiTheme="minorHAnsi" w:cstheme="minorHAnsi"/>
                      <w:sz w:val="22"/>
                      <w:szCs w:val="22"/>
                    </w:rPr>
                    <w:t xml:space="preserve">see </w:t>
                  </w:r>
                  <w:r w:rsidRPr="007E0021">
                    <w:rPr>
                      <w:rFonts w:asciiTheme="minorHAnsi" w:hAnsiTheme="minorHAnsi" w:cstheme="minorHAnsi"/>
                      <w:sz w:val="22"/>
                      <w:szCs w:val="22"/>
                    </w:rPr>
                    <w:t>1</w:t>
                  </w:r>
                  <w:r w:rsidRPr="007E0021">
                    <w:rPr>
                      <w:rFonts w:asciiTheme="minorHAnsi" w:hAnsiTheme="minorHAnsi" w:cstheme="minorHAnsi"/>
                      <w:sz w:val="22"/>
                      <w:szCs w:val="22"/>
                      <w:vertAlign w:val="superscript"/>
                    </w:rPr>
                    <w:t>st</w:t>
                  </w:r>
                  <w:r w:rsidRPr="007E0021">
                    <w:rPr>
                      <w:rFonts w:asciiTheme="minorHAnsi" w:hAnsiTheme="minorHAnsi" w:cstheme="minorHAnsi"/>
                      <w:sz w:val="22"/>
                      <w:szCs w:val="22"/>
                    </w:rPr>
                    <w:t xml:space="preserve"> page of </w:t>
                  </w:r>
                  <w:r w:rsidR="008E1D03">
                    <w:rPr>
                      <w:rFonts w:asciiTheme="minorHAnsi" w:hAnsiTheme="minorHAnsi" w:cstheme="minorHAnsi"/>
                      <w:sz w:val="22"/>
                      <w:szCs w:val="22"/>
                    </w:rPr>
                    <w:t>S</w:t>
                  </w:r>
                  <w:r w:rsidRPr="007E0021">
                    <w:rPr>
                      <w:rFonts w:asciiTheme="minorHAnsi" w:hAnsiTheme="minorHAnsi" w:cstheme="minorHAnsi"/>
                      <w:sz w:val="22"/>
                      <w:szCs w:val="22"/>
                    </w:rPr>
                    <w:t xml:space="preserve">tatus </w:t>
                  </w:r>
                  <w:r w:rsidR="008E1D03">
                    <w:rPr>
                      <w:rFonts w:asciiTheme="minorHAnsi" w:hAnsiTheme="minorHAnsi" w:cstheme="minorHAnsi"/>
                      <w:sz w:val="22"/>
                      <w:szCs w:val="22"/>
                    </w:rPr>
                    <w:t>R</w:t>
                  </w:r>
                  <w:r w:rsidRPr="007E0021">
                    <w:rPr>
                      <w:rFonts w:asciiTheme="minorHAnsi" w:hAnsiTheme="minorHAnsi" w:cstheme="minorHAnsi"/>
                      <w:sz w:val="22"/>
                      <w:szCs w:val="22"/>
                    </w:rPr>
                    <w:t>eport)</w:t>
                  </w:r>
                </w:p>
                <w:p w14:paraId="6C13BF2F" w14:textId="18542BF3" w:rsidR="004C3F62" w:rsidRPr="007E0021" w:rsidRDefault="004C3F62" w:rsidP="004C3F62">
                  <w:pPr>
                    <w:pStyle w:val="small"/>
                    <w:spacing w:before="0" w:beforeAutospacing="0" w:after="0" w:afterAutospacing="0"/>
                    <w:rPr>
                      <w:rFonts w:asciiTheme="minorHAnsi" w:hAnsiTheme="minorHAnsi" w:cstheme="minorHAnsi"/>
                      <w:sz w:val="22"/>
                      <w:szCs w:val="22"/>
                    </w:rPr>
                  </w:pPr>
                  <w:r w:rsidRPr="007E0021">
                    <w:rPr>
                      <w:rFonts w:asciiTheme="minorHAnsi" w:hAnsiTheme="minorHAnsi" w:cstheme="minorHAnsi"/>
                      <w:sz w:val="22"/>
                      <w:szCs w:val="22"/>
                    </w:rPr>
                    <w:t xml:space="preserve">The protocol is </w:t>
                  </w:r>
                  <w:r w:rsidR="007257D0">
                    <w:rPr>
                      <w:rFonts w:asciiTheme="minorHAnsi" w:hAnsiTheme="minorHAnsi" w:cstheme="minorHAnsi"/>
                      <w:sz w:val="22"/>
                      <w:szCs w:val="22"/>
                    </w:rPr>
                    <w:t>being conducted</w:t>
                  </w:r>
                  <w:r w:rsidRPr="007E0021">
                    <w:rPr>
                      <w:rFonts w:asciiTheme="minorHAnsi" w:hAnsiTheme="minorHAnsi" w:cstheme="minorHAnsi"/>
                      <w:sz w:val="22"/>
                      <w:szCs w:val="22"/>
                    </w:rPr>
                    <w:t xml:space="preserve"> under </w:t>
                  </w:r>
                  <w:sdt>
                    <w:sdtPr>
                      <w:rPr>
                        <w:rFonts w:asciiTheme="minorHAnsi" w:hAnsiTheme="minorHAnsi" w:cstheme="minorHAnsi"/>
                        <w:sz w:val="22"/>
                        <w:szCs w:val="22"/>
                        <w:highlight w:val="yellow"/>
                      </w:rPr>
                      <w:id w:val="-675262593"/>
                      <w:placeholder>
                        <w:docPart w:val="4DF7E7F2E14840BA8FF00F17A34DB177"/>
                      </w:placeholder>
                      <w:showingPlcHdr/>
                      <w:dropDownList>
                        <w:listItem w:value="Choose an item."/>
                        <w:listItem w:displayText="the IDE number" w:value="the IDE number"/>
                        <w:listItem w:displayText="the IND number" w:value="the IND number"/>
                      </w:dropDownList>
                    </w:sdtPr>
                    <w:sdtEndPr/>
                    <w:sdtContent>
                      <w:r w:rsidRPr="007E0021">
                        <w:rPr>
                          <w:rStyle w:val="PlaceholderText"/>
                          <w:rFonts w:asciiTheme="minorHAnsi" w:hAnsiTheme="minorHAnsi" w:cstheme="minorHAnsi"/>
                          <w:sz w:val="22"/>
                          <w:szCs w:val="22"/>
                          <w:highlight w:val="yellow"/>
                        </w:rPr>
                        <w:t>Choose an item.</w:t>
                      </w:r>
                    </w:sdtContent>
                  </w:sdt>
                  <w:r w:rsidRPr="007E0021">
                    <w:rPr>
                      <w:rFonts w:asciiTheme="minorHAnsi" w:hAnsiTheme="minorHAnsi" w:cstheme="minorHAnsi"/>
                      <w:sz w:val="22"/>
                      <w:szCs w:val="22"/>
                    </w:rPr>
                    <w:t xml:space="preserve"> </w:t>
                  </w:r>
                  <w:r w:rsidRPr="007E0021">
                    <w:rPr>
                      <w:rFonts w:asciiTheme="minorHAnsi" w:hAnsiTheme="minorHAnsi" w:cstheme="minorHAnsi"/>
                      <w:sz w:val="22"/>
                      <w:szCs w:val="22"/>
                    </w:rPr>
                    <w:fldChar w:fldCharType="begin">
                      <w:ffData>
                        <w:name w:val="Text11"/>
                        <w:enabled/>
                        <w:calcOnExit w:val="0"/>
                        <w:textInput/>
                      </w:ffData>
                    </w:fldChar>
                  </w:r>
                  <w:bookmarkStart w:id="3" w:name="Text11"/>
                  <w:r w:rsidRPr="007E0021">
                    <w:rPr>
                      <w:rFonts w:asciiTheme="minorHAnsi" w:hAnsiTheme="minorHAnsi" w:cstheme="minorHAnsi"/>
                      <w:sz w:val="22"/>
                      <w:szCs w:val="22"/>
                    </w:rPr>
                    <w:instrText xml:space="preserve"> FORMTEXT </w:instrText>
                  </w:r>
                  <w:r w:rsidRPr="007E0021">
                    <w:rPr>
                      <w:rFonts w:asciiTheme="minorHAnsi" w:hAnsiTheme="minorHAnsi" w:cstheme="minorHAnsi"/>
                      <w:sz w:val="22"/>
                      <w:szCs w:val="22"/>
                    </w:rPr>
                  </w:r>
                  <w:r w:rsidRPr="007E0021">
                    <w:rPr>
                      <w:rFonts w:asciiTheme="minorHAnsi" w:hAnsiTheme="minorHAnsi" w:cstheme="minorHAnsi"/>
                      <w:sz w:val="22"/>
                      <w:szCs w:val="22"/>
                    </w:rPr>
                    <w:fldChar w:fldCharType="separate"/>
                  </w:r>
                  <w:r w:rsidRPr="007E0021">
                    <w:rPr>
                      <w:rFonts w:asciiTheme="minorHAnsi" w:hAnsiTheme="minorHAnsi" w:cstheme="minorHAnsi"/>
                      <w:noProof/>
                      <w:sz w:val="22"/>
                      <w:szCs w:val="22"/>
                      <w:u w:val="single"/>
                    </w:rPr>
                    <w:t> </w:t>
                  </w:r>
                  <w:r w:rsidRPr="007E0021">
                    <w:rPr>
                      <w:rFonts w:asciiTheme="minorHAnsi" w:hAnsiTheme="minorHAnsi" w:cstheme="minorHAnsi"/>
                      <w:noProof/>
                      <w:sz w:val="22"/>
                      <w:szCs w:val="22"/>
                      <w:u w:val="single"/>
                    </w:rPr>
                    <w:t> </w:t>
                  </w:r>
                  <w:r w:rsidRPr="007E0021">
                    <w:rPr>
                      <w:rFonts w:asciiTheme="minorHAnsi" w:hAnsiTheme="minorHAnsi" w:cstheme="minorHAnsi"/>
                      <w:noProof/>
                      <w:sz w:val="22"/>
                      <w:szCs w:val="22"/>
                      <w:u w:val="single"/>
                    </w:rPr>
                    <w:t> </w:t>
                  </w:r>
                  <w:r w:rsidRPr="007E0021">
                    <w:rPr>
                      <w:rFonts w:asciiTheme="minorHAnsi" w:hAnsiTheme="minorHAnsi" w:cstheme="minorHAnsi"/>
                      <w:noProof/>
                      <w:sz w:val="22"/>
                      <w:szCs w:val="22"/>
                      <w:u w:val="single"/>
                    </w:rPr>
                    <w:t> </w:t>
                  </w:r>
                  <w:r w:rsidRPr="007E0021">
                    <w:rPr>
                      <w:rFonts w:asciiTheme="minorHAnsi" w:hAnsiTheme="minorHAnsi" w:cstheme="minorHAnsi"/>
                      <w:noProof/>
                      <w:sz w:val="22"/>
                      <w:szCs w:val="22"/>
                      <w:u w:val="single"/>
                    </w:rPr>
                    <w:t> </w:t>
                  </w:r>
                  <w:r w:rsidRPr="007E0021">
                    <w:rPr>
                      <w:rFonts w:asciiTheme="minorHAnsi" w:hAnsiTheme="minorHAnsi" w:cstheme="minorHAnsi"/>
                      <w:sz w:val="22"/>
                      <w:szCs w:val="22"/>
                    </w:rPr>
                    <w:fldChar w:fldCharType="end"/>
                  </w:r>
                  <w:bookmarkEnd w:id="3"/>
                  <w:r w:rsidR="00366AD8" w:rsidRPr="007E0021">
                    <w:rPr>
                      <w:rFonts w:asciiTheme="minorHAnsi" w:hAnsiTheme="minorHAnsi" w:cstheme="minorHAnsi"/>
                      <w:sz w:val="22"/>
                      <w:szCs w:val="22"/>
                    </w:rPr>
                    <w:t xml:space="preserve"> </w:t>
                  </w:r>
                  <w:r w:rsidRPr="007E0021">
                    <w:rPr>
                      <w:rFonts w:asciiTheme="minorHAnsi" w:hAnsiTheme="minorHAnsi" w:cstheme="minorHAnsi"/>
                      <w:sz w:val="22"/>
                      <w:szCs w:val="22"/>
                    </w:rPr>
                    <w:t xml:space="preserve">.  </w:t>
                  </w:r>
                </w:p>
                <w:p w14:paraId="497D357B" w14:textId="71A524E9" w:rsidR="00C35B51" w:rsidRPr="007E0021" w:rsidRDefault="00C35B51" w:rsidP="00C35B51">
                  <w:pPr>
                    <w:pStyle w:val="small"/>
                    <w:spacing w:before="0" w:beforeAutospacing="0" w:after="0" w:afterAutospacing="0"/>
                    <w:rPr>
                      <w:rFonts w:asciiTheme="minorHAnsi" w:hAnsiTheme="minorHAnsi" w:cstheme="minorHAnsi"/>
                      <w:sz w:val="22"/>
                      <w:szCs w:val="22"/>
                    </w:rPr>
                  </w:pPr>
                  <w:r w:rsidRPr="007E0021">
                    <w:rPr>
                      <w:rFonts w:asciiTheme="minorHAnsi" w:hAnsiTheme="minorHAnsi" w:cstheme="minorHAnsi"/>
                      <w:sz w:val="22"/>
                      <w:szCs w:val="22"/>
                    </w:rPr>
                    <w:t xml:space="preserve">The protocol is regulated by the Department of Defense (DOD) </w:t>
                  </w:r>
                  <w:r w:rsidRPr="007E0021">
                    <w:rPr>
                      <w:rFonts w:asciiTheme="minorHAnsi" w:hAnsiTheme="minorHAnsi" w:cstheme="minorHAnsi"/>
                      <w:sz w:val="22"/>
                      <w:szCs w:val="22"/>
                    </w:rPr>
                    <w:fldChar w:fldCharType="begin">
                      <w:ffData>
                        <w:name w:val="Check402"/>
                        <w:enabled/>
                        <w:calcOnExit w:val="0"/>
                        <w:checkBox>
                          <w:sizeAuto/>
                          <w:default w:val="0"/>
                        </w:checkBox>
                      </w:ffData>
                    </w:fldChar>
                  </w:r>
                  <w:r w:rsidRPr="007E0021">
                    <w:rPr>
                      <w:rFonts w:asciiTheme="minorHAnsi" w:hAnsiTheme="minorHAnsi" w:cstheme="minorHAnsi"/>
                      <w:sz w:val="22"/>
                      <w:szCs w:val="22"/>
                    </w:rPr>
                    <w:instrText xml:space="preserve"> FORMCHECKBOX </w:instrText>
                  </w:r>
                  <w:r w:rsidR="00BC2EDB">
                    <w:rPr>
                      <w:rFonts w:asciiTheme="minorHAnsi" w:hAnsiTheme="minorHAnsi" w:cstheme="minorHAnsi"/>
                      <w:sz w:val="22"/>
                      <w:szCs w:val="22"/>
                    </w:rPr>
                  </w:r>
                  <w:r w:rsidR="00BC2EDB">
                    <w:rPr>
                      <w:rFonts w:asciiTheme="minorHAnsi" w:hAnsiTheme="minorHAnsi" w:cstheme="minorHAnsi"/>
                      <w:sz w:val="22"/>
                      <w:szCs w:val="22"/>
                    </w:rPr>
                    <w:fldChar w:fldCharType="separate"/>
                  </w:r>
                  <w:r w:rsidRPr="007E0021">
                    <w:rPr>
                      <w:rFonts w:asciiTheme="minorHAnsi" w:hAnsiTheme="minorHAnsi" w:cstheme="minorHAnsi"/>
                      <w:sz w:val="22"/>
                      <w:szCs w:val="22"/>
                    </w:rPr>
                    <w:fldChar w:fldCharType="end"/>
                  </w:r>
                  <w:r w:rsidRPr="007E0021">
                    <w:rPr>
                      <w:rFonts w:asciiTheme="minorHAnsi" w:hAnsiTheme="minorHAnsi" w:cstheme="minorHAnsi"/>
                      <w:sz w:val="22"/>
                      <w:szCs w:val="22"/>
                    </w:rPr>
                    <w:t xml:space="preserve"> YES     </w:t>
                  </w:r>
                  <w:r w:rsidRPr="007E0021">
                    <w:rPr>
                      <w:rFonts w:asciiTheme="minorHAnsi" w:hAnsiTheme="minorHAnsi" w:cstheme="minorHAnsi"/>
                      <w:sz w:val="22"/>
                      <w:szCs w:val="22"/>
                    </w:rPr>
                    <w:fldChar w:fldCharType="begin">
                      <w:ffData>
                        <w:name w:val="Check403"/>
                        <w:enabled/>
                        <w:calcOnExit w:val="0"/>
                        <w:checkBox>
                          <w:sizeAuto/>
                          <w:default w:val="0"/>
                        </w:checkBox>
                      </w:ffData>
                    </w:fldChar>
                  </w:r>
                  <w:r w:rsidRPr="007E0021">
                    <w:rPr>
                      <w:rFonts w:asciiTheme="minorHAnsi" w:hAnsiTheme="minorHAnsi" w:cstheme="minorHAnsi"/>
                      <w:sz w:val="22"/>
                      <w:szCs w:val="22"/>
                    </w:rPr>
                    <w:instrText xml:space="preserve"> FORMCHECKBOX </w:instrText>
                  </w:r>
                  <w:r w:rsidR="00BC2EDB">
                    <w:rPr>
                      <w:rFonts w:asciiTheme="minorHAnsi" w:hAnsiTheme="minorHAnsi" w:cstheme="minorHAnsi"/>
                      <w:sz w:val="22"/>
                      <w:szCs w:val="22"/>
                    </w:rPr>
                  </w:r>
                  <w:r w:rsidR="00BC2EDB">
                    <w:rPr>
                      <w:rFonts w:asciiTheme="minorHAnsi" w:hAnsiTheme="minorHAnsi" w:cstheme="minorHAnsi"/>
                      <w:sz w:val="22"/>
                      <w:szCs w:val="22"/>
                    </w:rPr>
                    <w:fldChar w:fldCharType="separate"/>
                  </w:r>
                  <w:r w:rsidRPr="007E0021">
                    <w:rPr>
                      <w:rFonts w:asciiTheme="minorHAnsi" w:hAnsiTheme="minorHAnsi" w:cstheme="minorHAnsi"/>
                      <w:sz w:val="22"/>
                      <w:szCs w:val="22"/>
                    </w:rPr>
                    <w:fldChar w:fldCharType="end"/>
                  </w:r>
                  <w:r w:rsidRPr="007E0021">
                    <w:rPr>
                      <w:rFonts w:asciiTheme="minorHAnsi" w:hAnsiTheme="minorHAnsi" w:cstheme="minorHAnsi"/>
                      <w:sz w:val="22"/>
                      <w:szCs w:val="22"/>
                    </w:rPr>
                    <w:t xml:space="preserve">  NO (see Appendix D)</w:t>
                  </w:r>
                </w:p>
                <w:p w14:paraId="6FB6252A" w14:textId="563FA5E4" w:rsidR="001E07AC" w:rsidRPr="007E0021" w:rsidRDefault="00C35B51" w:rsidP="00C37C30">
                  <w:pPr>
                    <w:autoSpaceDE w:val="0"/>
                    <w:autoSpaceDN w:val="0"/>
                    <w:adjustRightInd w:val="0"/>
                    <w:ind w:left="720"/>
                    <w:rPr>
                      <w:rFonts w:cstheme="minorHAnsi"/>
                    </w:rPr>
                  </w:pPr>
                  <w:r w:rsidRPr="007E0021">
                    <w:rPr>
                      <w:rFonts w:cstheme="minorHAnsi"/>
                    </w:rPr>
                    <w:t xml:space="preserve">If Yes, </w:t>
                  </w:r>
                  <w:r w:rsidR="002D16B5" w:rsidRPr="007E0021">
                    <w:rPr>
                      <w:rFonts w:cstheme="minorHAnsi"/>
                    </w:rPr>
                    <w:t>t</w:t>
                  </w:r>
                  <w:r w:rsidRPr="007E0021">
                    <w:rPr>
                      <w:rFonts w:cstheme="minorHAnsi"/>
                    </w:rPr>
                    <w:t>he IRB</w:t>
                  </w:r>
                  <w:r w:rsidR="002D16B5" w:rsidRPr="007E0021">
                    <w:rPr>
                      <w:rFonts w:cstheme="minorHAnsi"/>
                    </w:rPr>
                    <w:t xml:space="preserve"> </w:t>
                  </w:r>
                  <w:sdt>
                    <w:sdtPr>
                      <w:rPr>
                        <w:rFonts w:cstheme="minorHAnsi"/>
                      </w:rPr>
                      <w:id w:val="1246770027"/>
                      <w:placeholder>
                        <w:docPart w:val="DFF53614C2554AD99184F1A5EF687974"/>
                      </w:placeholder>
                      <w:showingPlcHdr/>
                      <w:comboBox>
                        <w:listItem w:value="Choose an item."/>
                        <w:listItem w:displayText="has" w:value="has"/>
                        <w:listItem w:displayText="has not" w:value="has not"/>
                      </w:comboBox>
                    </w:sdtPr>
                    <w:sdtEndPr/>
                    <w:sdtContent>
                      <w:r w:rsidR="002D16B5" w:rsidRPr="007E0021">
                        <w:rPr>
                          <w:rStyle w:val="PlaceholderText"/>
                          <w:rFonts w:cstheme="minorHAnsi"/>
                          <w:highlight w:val="yellow"/>
                        </w:rPr>
                        <w:t>Choose an item.</w:t>
                      </w:r>
                    </w:sdtContent>
                  </w:sdt>
                  <w:r w:rsidRPr="007E0021">
                    <w:rPr>
                      <w:rFonts w:cstheme="minorHAnsi"/>
                    </w:rPr>
                    <w:t xml:space="preserve"> </w:t>
                  </w:r>
                  <w:r w:rsidR="00AC49EF" w:rsidRPr="007E0021">
                    <w:rPr>
                      <w:rFonts w:cstheme="minorHAnsi"/>
                    </w:rPr>
                    <w:t>r</w:t>
                  </w:r>
                  <w:r w:rsidRPr="007E0021">
                    <w:rPr>
                      <w:rFonts w:cstheme="minorHAnsi"/>
                    </w:rPr>
                    <w:t>eceived</w:t>
                  </w:r>
                  <w:r w:rsidR="00AC49EF" w:rsidRPr="007E0021">
                    <w:rPr>
                      <w:rFonts w:cstheme="minorHAnsi"/>
                    </w:rPr>
                    <w:t xml:space="preserve"> </w:t>
                  </w:r>
                  <w:r w:rsidRPr="007E0021">
                    <w:rPr>
                      <w:rFonts w:cstheme="minorHAnsi"/>
                    </w:rPr>
                    <w:t xml:space="preserve">information that would lead to concerns that the protections </w:t>
                  </w:r>
                  <w:r w:rsidR="00A95BEC">
                    <w:rPr>
                      <w:rFonts w:cstheme="minorHAnsi"/>
                    </w:rPr>
                    <w:t xml:space="preserve">found in Appendix D </w:t>
                  </w:r>
                  <w:r w:rsidRPr="007E0021">
                    <w:rPr>
                      <w:rFonts w:cstheme="minorHAnsi"/>
                    </w:rPr>
                    <w:t>are not being carried out</w:t>
                  </w:r>
                  <w:r w:rsidR="008E1D03">
                    <w:rPr>
                      <w:rFonts w:cstheme="minorHAnsi"/>
                    </w:rPr>
                    <w:t>.</w:t>
                  </w:r>
                  <w:r w:rsidRPr="007E0021">
                    <w:rPr>
                      <w:rFonts w:cstheme="minorHAnsi"/>
                    </w:rPr>
                    <w:t xml:space="preserve">  </w:t>
                  </w:r>
                </w:p>
                <w:p w14:paraId="3EEF3D14" w14:textId="44E2956C" w:rsidR="004C3F62" w:rsidRPr="007E0021" w:rsidRDefault="004C3F62" w:rsidP="004C3F62">
                  <w:pPr>
                    <w:pStyle w:val="small"/>
                    <w:spacing w:before="0" w:beforeAutospacing="0" w:after="0" w:afterAutospacing="0"/>
                    <w:rPr>
                      <w:rFonts w:asciiTheme="minorHAnsi" w:hAnsiTheme="minorHAnsi" w:cstheme="minorHAnsi"/>
                      <w:sz w:val="22"/>
                      <w:szCs w:val="22"/>
                    </w:rPr>
                  </w:pPr>
                  <w:r w:rsidRPr="007E0021">
                    <w:rPr>
                      <w:rFonts w:asciiTheme="minorHAnsi" w:hAnsiTheme="minorHAnsi" w:cstheme="minorHAnsi"/>
                      <w:sz w:val="22"/>
                      <w:szCs w:val="22"/>
                    </w:rPr>
                    <w:t>The study was initially approved to enroll in</w:t>
                  </w:r>
                  <w:r w:rsidRPr="007E0021">
                    <w:rPr>
                      <w:rFonts w:asciiTheme="minorHAnsi" w:hAnsiTheme="minorHAnsi" w:cstheme="minorHAnsi"/>
                      <w:b/>
                      <w:sz w:val="22"/>
                      <w:szCs w:val="22"/>
                    </w:rPr>
                    <w:t xml:space="preserve"> </w:t>
                  </w:r>
                  <w:r w:rsidRPr="007E0021">
                    <w:rPr>
                      <w:rFonts w:asciiTheme="minorHAnsi" w:hAnsiTheme="minorHAnsi" w:cstheme="minorHAnsi"/>
                      <w:u w:val="single"/>
                    </w:rPr>
                    <w:fldChar w:fldCharType="begin">
                      <w:ffData>
                        <w:name w:val="Text8"/>
                        <w:enabled/>
                        <w:calcOnExit w:val="0"/>
                        <w:textInput/>
                      </w:ffData>
                    </w:fldChar>
                  </w:r>
                  <w:r w:rsidRPr="007E0021">
                    <w:rPr>
                      <w:rFonts w:asciiTheme="minorHAnsi" w:hAnsiTheme="minorHAnsi" w:cstheme="minorHAnsi"/>
                      <w:sz w:val="22"/>
                      <w:szCs w:val="22"/>
                      <w:u w:val="single"/>
                    </w:rPr>
                    <w:instrText xml:space="preserve"> FORMTEXT </w:instrText>
                  </w:r>
                  <w:r w:rsidRPr="007E0021">
                    <w:rPr>
                      <w:rFonts w:asciiTheme="minorHAnsi" w:hAnsiTheme="minorHAnsi" w:cstheme="minorHAnsi"/>
                      <w:u w:val="single"/>
                    </w:rPr>
                  </w:r>
                  <w:r w:rsidRPr="007E0021">
                    <w:rPr>
                      <w:rFonts w:asciiTheme="minorHAnsi" w:hAnsiTheme="minorHAnsi" w:cstheme="minorHAnsi"/>
                      <w:u w:val="single"/>
                    </w:rPr>
                    <w:fldChar w:fldCharType="separate"/>
                  </w:r>
                  <w:r w:rsidRPr="007E0021">
                    <w:rPr>
                      <w:rFonts w:asciiTheme="minorHAnsi" w:hAnsiTheme="minorHAnsi" w:cstheme="minorHAnsi"/>
                      <w:sz w:val="22"/>
                      <w:szCs w:val="22"/>
                      <w:u w:val="single"/>
                    </w:rPr>
                    <w:t> </w:t>
                  </w:r>
                  <w:r w:rsidRPr="007E0021">
                    <w:rPr>
                      <w:rFonts w:asciiTheme="minorHAnsi" w:hAnsiTheme="minorHAnsi" w:cstheme="minorHAnsi"/>
                      <w:sz w:val="22"/>
                      <w:szCs w:val="22"/>
                      <w:u w:val="single"/>
                    </w:rPr>
                    <w:t> </w:t>
                  </w:r>
                  <w:r w:rsidRPr="007E0021">
                    <w:rPr>
                      <w:rFonts w:asciiTheme="minorHAnsi" w:hAnsiTheme="minorHAnsi" w:cstheme="minorHAnsi"/>
                      <w:sz w:val="22"/>
                      <w:szCs w:val="22"/>
                      <w:u w:val="single"/>
                    </w:rPr>
                    <w:t> </w:t>
                  </w:r>
                  <w:r w:rsidRPr="007E0021">
                    <w:rPr>
                      <w:rFonts w:asciiTheme="minorHAnsi" w:hAnsiTheme="minorHAnsi" w:cstheme="minorHAnsi"/>
                      <w:sz w:val="22"/>
                      <w:szCs w:val="22"/>
                      <w:u w:val="single"/>
                    </w:rPr>
                    <w:t> </w:t>
                  </w:r>
                  <w:r w:rsidRPr="007E0021">
                    <w:rPr>
                      <w:rFonts w:asciiTheme="minorHAnsi" w:hAnsiTheme="minorHAnsi" w:cstheme="minorHAnsi"/>
                      <w:sz w:val="22"/>
                      <w:szCs w:val="22"/>
                      <w:u w:val="single"/>
                    </w:rPr>
                    <w:t> </w:t>
                  </w:r>
                  <w:r w:rsidRPr="007E0021">
                    <w:rPr>
                      <w:rFonts w:asciiTheme="minorHAnsi" w:hAnsiTheme="minorHAnsi" w:cstheme="minorHAnsi"/>
                      <w:u w:val="single"/>
                    </w:rPr>
                    <w:fldChar w:fldCharType="end"/>
                  </w:r>
                  <w:r w:rsidRPr="007E0021">
                    <w:rPr>
                      <w:rFonts w:asciiTheme="minorHAnsi" w:hAnsiTheme="minorHAnsi" w:cstheme="minorHAnsi"/>
                      <w:sz w:val="22"/>
                      <w:szCs w:val="22"/>
                    </w:rPr>
                    <w:t xml:space="preserve">.  The study team has enrolled </w:t>
                  </w:r>
                  <w:r w:rsidRPr="007E0021">
                    <w:rPr>
                      <w:rFonts w:asciiTheme="minorHAnsi" w:hAnsiTheme="minorHAnsi" w:cstheme="minorHAnsi"/>
                      <w:u w:val="single"/>
                    </w:rPr>
                    <w:fldChar w:fldCharType="begin">
                      <w:ffData>
                        <w:name w:val="Text8"/>
                        <w:enabled/>
                        <w:calcOnExit w:val="0"/>
                        <w:textInput/>
                      </w:ffData>
                    </w:fldChar>
                  </w:r>
                  <w:r w:rsidRPr="007E0021">
                    <w:rPr>
                      <w:rFonts w:asciiTheme="minorHAnsi" w:hAnsiTheme="minorHAnsi" w:cstheme="minorHAnsi"/>
                      <w:sz w:val="22"/>
                      <w:szCs w:val="22"/>
                      <w:u w:val="single"/>
                    </w:rPr>
                    <w:instrText xml:space="preserve"> FORMTEXT </w:instrText>
                  </w:r>
                  <w:r w:rsidRPr="007E0021">
                    <w:rPr>
                      <w:rFonts w:asciiTheme="minorHAnsi" w:hAnsiTheme="minorHAnsi" w:cstheme="minorHAnsi"/>
                      <w:u w:val="single"/>
                    </w:rPr>
                  </w:r>
                  <w:r w:rsidRPr="007E0021">
                    <w:rPr>
                      <w:rFonts w:asciiTheme="minorHAnsi" w:hAnsiTheme="minorHAnsi" w:cstheme="minorHAnsi"/>
                      <w:u w:val="single"/>
                    </w:rPr>
                    <w:fldChar w:fldCharType="separate"/>
                  </w:r>
                  <w:r w:rsidRPr="007E0021">
                    <w:rPr>
                      <w:rFonts w:asciiTheme="minorHAnsi" w:hAnsiTheme="minorHAnsi" w:cstheme="minorHAnsi"/>
                      <w:sz w:val="22"/>
                      <w:szCs w:val="22"/>
                      <w:u w:val="single"/>
                    </w:rPr>
                    <w:t> </w:t>
                  </w:r>
                  <w:r w:rsidRPr="007E0021">
                    <w:rPr>
                      <w:rFonts w:asciiTheme="minorHAnsi" w:hAnsiTheme="minorHAnsi" w:cstheme="minorHAnsi"/>
                      <w:sz w:val="22"/>
                      <w:szCs w:val="22"/>
                      <w:u w:val="single"/>
                    </w:rPr>
                    <w:t> </w:t>
                  </w:r>
                  <w:r w:rsidRPr="007E0021">
                    <w:rPr>
                      <w:rFonts w:asciiTheme="minorHAnsi" w:hAnsiTheme="minorHAnsi" w:cstheme="minorHAnsi"/>
                      <w:sz w:val="22"/>
                      <w:szCs w:val="22"/>
                      <w:u w:val="single"/>
                    </w:rPr>
                    <w:t> </w:t>
                  </w:r>
                  <w:r w:rsidRPr="007E0021">
                    <w:rPr>
                      <w:rFonts w:asciiTheme="minorHAnsi" w:hAnsiTheme="minorHAnsi" w:cstheme="minorHAnsi"/>
                      <w:sz w:val="22"/>
                      <w:szCs w:val="22"/>
                      <w:u w:val="single"/>
                    </w:rPr>
                    <w:t> </w:t>
                  </w:r>
                  <w:r w:rsidRPr="007E0021">
                    <w:rPr>
                      <w:rFonts w:asciiTheme="minorHAnsi" w:hAnsiTheme="minorHAnsi" w:cstheme="minorHAnsi"/>
                      <w:sz w:val="22"/>
                      <w:szCs w:val="22"/>
                      <w:u w:val="single"/>
                    </w:rPr>
                    <w:t> </w:t>
                  </w:r>
                  <w:r w:rsidRPr="007E0021">
                    <w:rPr>
                      <w:rFonts w:asciiTheme="minorHAnsi" w:hAnsiTheme="minorHAnsi" w:cstheme="minorHAnsi"/>
                      <w:u w:val="single"/>
                    </w:rPr>
                    <w:fldChar w:fldCharType="end"/>
                  </w:r>
                  <w:r w:rsidRPr="007E0021">
                    <w:rPr>
                      <w:rFonts w:asciiTheme="minorHAnsi" w:hAnsiTheme="minorHAnsi" w:cstheme="minorHAnsi"/>
                      <w:sz w:val="22"/>
                      <w:szCs w:val="22"/>
                    </w:rPr>
                    <w:t xml:space="preserve"> out of </w:t>
                  </w:r>
                  <w:r w:rsidRPr="007E0021">
                    <w:rPr>
                      <w:rFonts w:asciiTheme="minorHAnsi" w:hAnsiTheme="minorHAnsi" w:cstheme="minorHAnsi"/>
                      <w:u w:val="single"/>
                    </w:rPr>
                    <w:fldChar w:fldCharType="begin">
                      <w:ffData>
                        <w:name w:val="Text8"/>
                        <w:enabled/>
                        <w:calcOnExit w:val="0"/>
                        <w:textInput/>
                      </w:ffData>
                    </w:fldChar>
                  </w:r>
                  <w:r w:rsidRPr="007E0021">
                    <w:rPr>
                      <w:rFonts w:asciiTheme="minorHAnsi" w:hAnsiTheme="minorHAnsi" w:cstheme="minorHAnsi"/>
                      <w:sz w:val="22"/>
                      <w:szCs w:val="22"/>
                      <w:u w:val="single"/>
                    </w:rPr>
                    <w:instrText xml:space="preserve"> FORMTEXT </w:instrText>
                  </w:r>
                  <w:r w:rsidRPr="007E0021">
                    <w:rPr>
                      <w:rFonts w:asciiTheme="minorHAnsi" w:hAnsiTheme="minorHAnsi" w:cstheme="minorHAnsi"/>
                      <w:u w:val="single"/>
                    </w:rPr>
                  </w:r>
                  <w:r w:rsidRPr="007E0021">
                    <w:rPr>
                      <w:rFonts w:asciiTheme="minorHAnsi" w:hAnsiTheme="minorHAnsi" w:cstheme="minorHAnsi"/>
                      <w:u w:val="single"/>
                    </w:rPr>
                    <w:fldChar w:fldCharType="separate"/>
                  </w:r>
                  <w:r w:rsidRPr="007E0021">
                    <w:rPr>
                      <w:rFonts w:asciiTheme="minorHAnsi" w:hAnsiTheme="minorHAnsi" w:cstheme="minorHAnsi"/>
                      <w:sz w:val="22"/>
                      <w:szCs w:val="22"/>
                      <w:u w:val="single"/>
                    </w:rPr>
                    <w:t> </w:t>
                  </w:r>
                  <w:r w:rsidRPr="007E0021">
                    <w:rPr>
                      <w:rFonts w:asciiTheme="minorHAnsi" w:hAnsiTheme="minorHAnsi" w:cstheme="minorHAnsi"/>
                      <w:sz w:val="22"/>
                      <w:szCs w:val="22"/>
                      <w:u w:val="single"/>
                    </w:rPr>
                    <w:t> </w:t>
                  </w:r>
                  <w:r w:rsidRPr="007E0021">
                    <w:rPr>
                      <w:rFonts w:asciiTheme="minorHAnsi" w:hAnsiTheme="minorHAnsi" w:cstheme="minorHAnsi"/>
                      <w:sz w:val="22"/>
                      <w:szCs w:val="22"/>
                      <w:u w:val="single"/>
                    </w:rPr>
                    <w:t> </w:t>
                  </w:r>
                  <w:r w:rsidRPr="007E0021">
                    <w:rPr>
                      <w:rFonts w:asciiTheme="minorHAnsi" w:hAnsiTheme="minorHAnsi" w:cstheme="minorHAnsi"/>
                      <w:sz w:val="22"/>
                      <w:szCs w:val="22"/>
                      <w:u w:val="single"/>
                    </w:rPr>
                    <w:t> </w:t>
                  </w:r>
                  <w:r w:rsidRPr="007E0021">
                    <w:rPr>
                      <w:rFonts w:asciiTheme="minorHAnsi" w:hAnsiTheme="minorHAnsi" w:cstheme="minorHAnsi"/>
                      <w:sz w:val="22"/>
                      <w:szCs w:val="22"/>
                      <w:u w:val="single"/>
                    </w:rPr>
                    <w:t> </w:t>
                  </w:r>
                  <w:r w:rsidRPr="007E0021">
                    <w:rPr>
                      <w:rFonts w:asciiTheme="minorHAnsi" w:hAnsiTheme="minorHAnsi" w:cstheme="minorHAnsi"/>
                      <w:u w:val="single"/>
                    </w:rPr>
                    <w:fldChar w:fldCharType="end"/>
                  </w:r>
                  <w:r w:rsidRPr="007E0021">
                    <w:rPr>
                      <w:rFonts w:asciiTheme="minorHAnsi" w:hAnsiTheme="minorHAnsi" w:cstheme="minorHAnsi"/>
                      <w:sz w:val="22"/>
                      <w:szCs w:val="22"/>
                    </w:rPr>
                    <w:t xml:space="preserve"> subjects approved to enroll.  </w:t>
                  </w:r>
                  <w:r w:rsidRPr="007E0021">
                    <w:rPr>
                      <w:rFonts w:asciiTheme="minorHAnsi" w:hAnsiTheme="minorHAnsi" w:cstheme="minorHAnsi"/>
                      <w:u w:val="single"/>
                    </w:rPr>
                    <w:fldChar w:fldCharType="begin">
                      <w:ffData>
                        <w:name w:val="Text8"/>
                        <w:enabled/>
                        <w:calcOnExit w:val="0"/>
                        <w:textInput/>
                      </w:ffData>
                    </w:fldChar>
                  </w:r>
                  <w:r w:rsidRPr="007E0021">
                    <w:rPr>
                      <w:rFonts w:asciiTheme="minorHAnsi" w:hAnsiTheme="minorHAnsi" w:cstheme="minorHAnsi"/>
                      <w:sz w:val="22"/>
                      <w:szCs w:val="22"/>
                      <w:u w:val="single"/>
                    </w:rPr>
                    <w:instrText xml:space="preserve"> FORMTEXT </w:instrText>
                  </w:r>
                  <w:r w:rsidRPr="007E0021">
                    <w:rPr>
                      <w:rFonts w:asciiTheme="minorHAnsi" w:hAnsiTheme="minorHAnsi" w:cstheme="minorHAnsi"/>
                      <w:u w:val="single"/>
                    </w:rPr>
                  </w:r>
                  <w:r w:rsidRPr="007E0021">
                    <w:rPr>
                      <w:rFonts w:asciiTheme="minorHAnsi" w:hAnsiTheme="minorHAnsi" w:cstheme="minorHAnsi"/>
                      <w:u w:val="single"/>
                    </w:rPr>
                    <w:fldChar w:fldCharType="separate"/>
                  </w:r>
                  <w:r w:rsidRPr="007E0021">
                    <w:rPr>
                      <w:rFonts w:asciiTheme="minorHAnsi" w:hAnsiTheme="minorHAnsi" w:cstheme="minorHAnsi"/>
                      <w:sz w:val="22"/>
                      <w:szCs w:val="22"/>
                      <w:u w:val="single"/>
                    </w:rPr>
                    <w:t> </w:t>
                  </w:r>
                  <w:r w:rsidRPr="007E0021">
                    <w:rPr>
                      <w:rFonts w:asciiTheme="minorHAnsi" w:hAnsiTheme="minorHAnsi" w:cstheme="minorHAnsi"/>
                      <w:sz w:val="22"/>
                      <w:szCs w:val="22"/>
                      <w:u w:val="single"/>
                    </w:rPr>
                    <w:t> </w:t>
                  </w:r>
                  <w:r w:rsidRPr="007E0021">
                    <w:rPr>
                      <w:rFonts w:asciiTheme="minorHAnsi" w:hAnsiTheme="minorHAnsi" w:cstheme="minorHAnsi"/>
                      <w:sz w:val="22"/>
                      <w:szCs w:val="22"/>
                      <w:u w:val="single"/>
                    </w:rPr>
                    <w:t> </w:t>
                  </w:r>
                  <w:r w:rsidRPr="007E0021">
                    <w:rPr>
                      <w:rFonts w:asciiTheme="minorHAnsi" w:hAnsiTheme="minorHAnsi" w:cstheme="minorHAnsi"/>
                      <w:sz w:val="22"/>
                      <w:szCs w:val="22"/>
                      <w:u w:val="single"/>
                    </w:rPr>
                    <w:t> </w:t>
                  </w:r>
                  <w:r w:rsidRPr="007E0021">
                    <w:rPr>
                      <w:rFonts w:asciiTheme="minorHAnsi" w:hAnsiTheme="minorHAnsi" w:cstheme="minorHAnsi"/>
                      <w:sz w:val="22"/>
                      <w:szCs w:val="22"/>
                      <w:u w:val="single"/>
                    </w:rPr>
                    <w:t> </w:t>
                  </w:r>
                  <w:r w:rsidRPr="007E0021">
                    <w:rPr>
                      <w:rFonts w:asciiTheme="minorHAnsi" w:hAnsiTheme="minorHAnsi" w:cstheme="minorHAnsi"/>
                      <w:u w:val="single"/>
                    </w:rPr>
                    <w:fldChar w:fldCharType="end"/>
                  </w:r>
                  <w:r w:rsidRPr="007E0021">
                    <w:rPr>
                      <w:rFonts w:asciiTheme="minorHAnsi" w:hAnsiTheme="minorHAnsi" w:cstheme="minorHAnsi"/>
                      <w:sz w:val="22"/>
                      <w:szCs w:val="22"/>
                    </w:rPr>
                    <w:t xml:space="preserve"> subjects were enrolled during this review period.  </w:t>
                  </w:r>
                </w:p>
                <w:p w14:paraId="3CF3EF82" w14:textId="77777777" w:rsidR="004C3F62" w:rsidRPr="007E0021" w:rsidRDefault="004C3F62" w:rsidP="004C3F62">
                  <w:pPr>
                    <w:pStyle w:val="small"/>
                    <w:spacing w:before="0" w:beforeAutospacing="0" w:after="0" w:afterAutospacing="0"/>
                    <w:rPr>
                      <w:rFonts w:asciiTheme="minorHAnsi" w:hAnsiTheme="minorHAnsi" w:cstheme="minorHAnsi"/>
                      <w:sz w:val="22"/>
                      <w:szCs w:val="22"/>
                    </w:rPr>
                  </w:pPr>
                </w:p>
              </w:tc>
            </w:tr>
          </w:tbl>
          <w:p w14:paraId="04971AAC" w14:textId="77777777" w:rsidR="004C3F62" w:rsidRPr="007E0021" w:rsidRDefault="004C3F62" w:rsidP="004C3F62">
            <w:pPr>
              <w:rPr>
                <w:rFonts w:cstheme="minorHAnsi"/>
                <w:b/>
                <w:bCs/>
              </w:rPr>
            </w:pPr>
          </w:p>
        </w:tc>
      </w:tr>
      <w:tr w:rsidR="004C3F62" w:rsidRPr="007E0021" w14:paraId="001B5AE1" w14:textId="77777777" w:rsidTr="00BC2EDB">
        <w:tc>
          <w:tcPr>
            <w:tcW w:w="9821" w:type="dxa"/>
            <w:tcBorders>
              <w:right w:val="single" w:sz="4" w:space="0" w:color="auto"/>
            </w:tcBorders>
            <w:shd w:val="clear" w:color="auto" w:fill="D9D9D9" w:themeFill="background1" w:themeFillShade="D9"/>
          </w:tcPr>
          <w:p w14:paraId="5DAE997D" w14:textId="37E7B001" w:rsidR="004C3F62" w:rsidRPr="007E0021" w:rsidRDefault="004C3F62" w:rsidP="004C3F62">
            <w:pPr>
              <w:pStyle w:val="ListParagraph"/>
              <w:ind w:left="450"/>
              <w:rPr>
                <w:rFonts w:cstheme="minorHAnsi"/>
              </w:rPr>
            </w:pPr>
            <w:r w:rsidRPr="007E0021">
              <w:rPr>
                <w:rFonts w:cstheme="minorHAnsi"/>
                <w:b/>
              </w:rPr>
              <w:t>Approval Criteria per Federal Regulations (45CFR46.116/21CFR56.111/32CFR219)</w:t>
            </w:r>
          </w:p>
        </w:tc>
        <w:tc>
          <w:tcPr>
            <w:tcW w:w="6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43290E" w14:textId="77777777" w:rsidR="004C3F62" w:rsidRPr="007E0021" w:rsidRDefault="004C3F62" w:rsidP="004C3F62">
            <w:pPr>
              <w:rPr>
                <w:rFonts w:cstheme="minorHAnsi"/>
                <w:b/>
              </w:rPr>
            </w:pPr>
            <w:r w:rsidRPr="007E0021">
              <w:rPr>
                <w:rFonts w:cstheme="minorHAnsi"/>
                <w:b/>
              </w:rPr>
              <w:t>YES</w:t>
            </w:r>
          </w:p>
        </w:tc>
        <w:tc>
          <w:tcPr>
            <w:tcW w:w="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8AACFE" w14:textId="5C7A2D26" w:rsidR="004C3F62" w:rsidRPr="007E0021" w:rsidRDefault="004C3F62" w:rsidP="004C3F62">
            <w:pPr>
              <w:rPr>
                <w:rFonts w:cstheme="minorHAnsi"/>
                <w:b/>
              </w:rPr>
            </w:pPr>
            <w:r w:rsidRPr="007E0021">
              <w:rPr>
                <w:rFonts w:cstheme="minorHAnsi"/>
                <w:b/>
              </w:rPr>
              <w:t>NO</w:t>
            </w:r>
          </w:p>
        </w:tc>
      </w:tr>
      <w:tr w:rsidR="00875BDB" w:rsidRPr="007E0021" w14:paraId="23158D77" w14:textId="77777777" w:rsidTr="00A95BEC">
        <w:tc>
          <w:tcPr>
            <w:tcW w:w="10957" w:type="dxa"/>
            <w:gridSpan w:val="3"/>
            <w:tcBorders>
              <w:right w:val="single" w:sz="4" w:space="0" w:color="auto"/>
            </w:tcBorders>
            <w:shd w:val="clear" w:color="auto" w:fill="FFFFFF" w:themeFill="background1"/>
          </w:tcPr>
          <w:p w14:paraId="55BBDCE1" w14:textId="02DA5ED6" w:rsidR="00875BDB" w:rsidRPr="006820C4" w:rsidRDefault="00875BDB" w:rsidP="004C3F62">
            <w:pPr>
              <w:rPr>
                <w:rFonts w:cstheme="minorHAnsi"/>
                <w:b/>
              </w:rPr>
            </w:pPr>
            <w:r w:rsidRPr="006820C4">
              <w:rPr>
                <w:b/>
              </w:rPr>
              <w:t>(a) In order to approve research covered by this policy the IRB shall determine that all of the following requirements are satisfied:</w:t>
            </w:r>
          </w:p>
        </w:tc>
      </w:tr>
      <w:tr w:rsidR="00924C4A" w:rsidRPr="007E0021" w14:paraId="235100E5" w14:textId="77777777" w:rsidTr="00BC2EDB">
        <w:tc>
          <w:tcPr>
            <w:tcW w:w="9821" w:type="dxa"/>
          </w:tcPr>
          <w:p w14:paraId="277835DF" w14:textId="62CBF9C9" w:rsidR="00924C4A" w:rsidRPr="00BC2EDB" w:rsidRDefault="00924C4A" w:rsidP="00BC2EDB">
            <w:pPr>
              <w:rPr>
                <w:rFonts w:cstheme="minorHAnsi"/>
                <w:b/>
                <w:i/>
                <w:u w:val="single"/>
              </w:rPr>
            </w:pPr>
            <w:r w:rsidRPr="00BC2EDB">
              <w:rPr>
                <w:rFonts w:cstheme="minorHAnsi"/>
                <w:b/>
                <w:i/>
                <w:u w:val="single"/>
              </w:rPr>
              <w:t>Pre 2018</w:t>
            </w:r>
            <w:r w:rsidR="00197E13">
              <w:rPr>
                <w:rFonts w:cstheme="minorHAnsi"/>
                <w:b/>
                <w:i/>
                <w:u w:val="single"/>
              </w:rPr>
              <w:t xml:space="preserve"> </w:t>
            </w:r>
            <w:r w:rsidR="00A95BEC">
              <w:rPr>
                <w:rFonts w:cstheme="minorHAnsi"/>
                <w:b/>
                <w:i/>
                <w:u w:val="single"/>
              </w:rPr>
              <w:t>Common Rule</w:t>
            </w:r>
          </w:p>
          <w:p w14:paraId="6B792F3D" w14:textId="463A8BAE" w:rsidR="00924C4A" w:rsidRPr="00BC2EDB" w:rsidRDefault="00924C4A" w:rsidP="00BC2EDB">
            <w:pPr>
              <w:pStyle w:val="ListParagraph"/>
              <w:ind w:left="0"/>
              <w:jc w:val="both"/>
              <w:rPr>
                <w:rFonts w:cstheme="minorHAnsi"/>
              </w:rPr>
            </w:pPr>
            <w:r w:rsidRPr="00BC2EDB">
              <w:rPr>
                <w:rFonts w:cstheme="minorHAnsi"/>
              </w:rPr>
              <w:t>(1) Risks to subjects are minimized: (i) By using procedures which are consistent with sound research  design and which do not unnecessarily expose subjects to risk, and (ii) whenever appropriate, by using   procedures already being performed on the subjects for diagnostic or treatment purposes.</w:t>
            </w:r>
          </w:p>
          <w:p w14:paraId="05677377" w14:textId="222BAC8F" w:rsidR="00924C4A" w:rsidRPr="00BC2EDB" w:rsidRDefault="00924C4A" w:rsidP="00BC2EDB">
            <w:pPr>
              <w:pStyle w:val="ListParagraph"/>
              <w:ind w:left="0"/>
              <w:rPr>
                <w:rFonts w:cstheme="minorHAnsi"/>
                <w:b/>
                <w:i/>
                <w:u w:val="single"/>
              </w:rPr>
            </w:pPr>
            <w:r w:rsidRPr="00BC2EDB">
              <w:rPr>
                <w:rFonts w:cstheme="minorHAnsi"/>
                <w:b/>
                <w:i/>
                <w:u w:val="single"/>
              </w:rPr>
              <w:t xml:space="preserve">2018 </w:t>
            </w:r>
            <w:r w:rsidR="00A95BEC">
              <w:rPr>
                <w:rFonts w:cstheme="minorHAnsi"/>
                <w:b/>
                <w:i/>
                <w:u w:val="single"/>
              </w:rPr>
              <w:t>Common Rule</w:t>
            </w:r>
          </w:p>
          <w:p w14:paraId="491C170C" w14:textId="581DF199" w:rsidR="00924C4A" w:rsidRPr="00AE06D5" w:rsidRDefault="00924C4A" w:rsidP="00BC2EDB">
            <w:pPr>
              <w:pStyle w:val="ListParagraph"/>
              <w:ind w:left="0"/>
              <w:rPr>
                <w:rFonts w:cstheme="minorHAnsi"/>
              </w:rPr>
            </w:pPr>
            <w:r w:rsidRPr="00BC2EDB">
              <w:rPr>
                <w:rFonts w:cstheme="minorHAnsi"/>
              </w:rPr>
              <w:t>(1) Risks to subjects are minimized: (i) By using procedures that are consistent with sound research design and that do not unnecessarily expose subjects to risk, and (ii) Whenever appropriate, by using procedures already being performed on the subjects for diagnostic or treatment purposes.</w:t>
            </w:r>
          </w:p>
        </w:tc>
        <w:tc>
          <w:tcPr>
            <w:tcW w:w="626" w:type="dxa"/>
            <w:tcBorders>
              <w:top w:val="nil"/>
              <w:bottom w:val="single" w:sz="4" w:space="0" w:color="auto"/>
            </w:tcBorders>
          </w:tcPr>
          <w:p w14:paraId="55ACF223" w14:textId="4C28E67F" w:rsidR="00924C4A" w:rsidRPr="007E0021" w:rsidRDefault="0094282A" w:rsidP="00924C4A">
            <w:pPr>
              <w:rPr>
                <w:rFonts w:cstheme="minorHAnsi"/>
              </w:rPr>
            </w:pPr>
            <w:r w:rsidRPr="007E0021">
              <w:rPr>
                <w:rFonts w:cstheme="minorHAnsi"/>
              </w:rPr>
              <w:fldChar w:fldCharType="begin">
                <w:ffData>
                  <w:name w:val="Check403"/>
                  <w:enabled/>
                  <w:calcOnExit w:val="0"/>
                  <w:checkBox>
                    <w:sizeAuto/>
                    <w:default w:val="0"/>
                  </w:checkBox>
                </w:ffData>
              </w:fldChar>
            </w:r>
            <w:r w:rsidRPr="007E0021">
              <w:rPr>
                <w:rFonts w:cstheme="minorHAnsi"/>
              </w:rPr>
              <w:instrText xml:space="preserve"> FORMCHECKBOX </w:instrText>
            </w:r>
            <w:r w:rsidR="00BC2EDB">
              <w:rPr>
                <w:rFonts w:cstheme="minorHAnsi"/>
              </w:rPr>
            </w:r>
            <w:r w:rsidR="00BC2EDB">
              <w:rPr>
                <w:rFonts w:cstheme="minorHAnsi"/>
              </w:rPr>
              <w:fldChar w:fldCharType="separate"/>
            </w:r>
            <w:r w:rsidRPr="007E0021">
              <w:rPr>
                <w:rFonts w:cstheme="minorHAnsi"/>
              </w:rPr>
              <w:fldChar w:fldCharType="end"/>
            </w:r>
          </w:p>
        </w:tc>
        <w:tc>
          <w:tcPr>
            <w:tcW w:w="510" w:type="dxa"/>
            <w:tcBorders>
              <w:top w:val="nil"/>
              <w:bottom w:val="single" w:sz="4" w:space="0" w:color="auto"/>
            </w:tcBorders>
          </w:tcPr>
          <w:p w14:paraId="66D20D31" w14:textId="3BF2ABC4" w:rsidR="00924C4A" w:rsidRPr="007E0021" w:rsidRDefault="0094282A" w:rsidP="00924C4A">
            <w:pPr>
              <w:rPr>
                <w:rFonts w:cstheme="minorHAnsi"/>
              </w:rPr>
            </w:pPr>
            <w:r w:rsidRPr="007E0021">
              <w:rPr>
                <w:rFonts w:cstheme="minorHAnsi"/>
              </w:rPr>
              <w:fldChar w:fldCharType="begin">
                <w:ffData>
                  <w:name w:val="Check403"/>
                  <w:enabled/>
                  <w:calcOnExit w:val="0"/>
                  <w:checkBox>
                    <w:sizeAuto/>
                    <w:default w:val="0"/>
                  </w:checkBox>
                </w:ffData>
              </w:fldChar>
            </w:r>
            <w:r w:rsidRPr="007E0021">
              <w:rPr>
                <w:rFonts w:cstheme="minorHAnsi"/>
              </w:rPr>
              <w:instrText xml:space="preserve"> FORMCHECKBOX </w:instrText>
            </w:r>
            <w:r w:rsidR="00BC2EDB">
              <w:rPr>
                <w:rFonts w:cstheme="minorHAnsi"/>
              </w:rPr>
            </w:r>
            <w:r w:rsidR="00BC2EDB">
              <w:rPr>
                <w:rFonts w:cstheme="minorHAnsi"/>
              </w:rPr>
              <w:fldChar w:fldCharType="separate"/>
            </w:r>
            <w:r w:rsidRPr="007E0021">
              <w:rPr>
                <w:rFonts w:cstheme="minorHAnsi"/>
              </w:rPr>
              <w:fldChar w:fldCharType="end"/>
            </w:r>
          </w:p>
        </w:tc>
      </w:tr>
      <w:tr w:rsidR="00924C4A" w:rsidRPr="007E0021" w14:paraId="797B10B4" w14:textId="77777777" w:rsidTr="00EC40F8">
        <w:tc>
          <w:tcPr>
            <w:tcW w:w="10957" w:type="dxa"/>
            <w:gridSpan w:val="3"/>
          </w:tcPr>
          <w:p w14:paraId="31B47243" w14:textId="77777777" w:rsidR="00924C4A" w:rsidRPr="007E0021" w:rsidRDefault="00924C4A" w:rsidP="00924C4A">
            <w:pPr>
              <w:rPr>
                <w:rFonts w:cstheme="minorHAnsi"/>
                <w:b/>
                <w:i/>
                <w:color w:val="FF0000"/>
              </w:rPr>
            </w:pPr>
            <w:r w:rsidRPr="007E0021">
              <w:rPr>
                <w:rFonts w:cstheme="minorHAnsi"/>
                <w:b/>
                <w:i/>
                <w:color w:val="FF0000"/>
              </w:rPr>
              <w:t>If NO, list conditions that must be met to meet this criterion:</w:t>
            </w:r>
          </w:p>
          <w:p w14:paraId="3AC73053" w14:textId="77777777" w:rsidR="00924C4A" w:rsidRPr="007E0021" w:rsidRDefault="00924C4A" w:rsidP="00924C4A">
            <w:pPr>
              <w:pStyle w:val="ListParagraph"/>
              <w:numPr>
                <w:ilvl w:val="0"/>
                <w:numId w:val="49"/>
              </w:numPr>
              <w:rPr>
                <w:rFonts w:cstheme="minorHAnsi"/>
                <w:b/>
              </w:rPr>
            </w:pPr>
            <w:r w:rsidRPr="007E0021">
              <w:rPr>
                <w:rFonts w:cstheme="minorHAnsi"/>
              </w:rPr>
              <w:t xml:space="preserve">Required Conditions: </w:t>
            </w:r>
            <w:r w:rsidRPr="007E0021">
              <w:rPr>
                <w:rFonts w:cstheme="minorHAnsi"/>
                <w:u w:val="single"/>
                <w:shd w:val="clear" w:color="auto" w:fill="FFFFFF" w:themeFill="background1"/>
              </w:rPr>
              <w:fldChar w:fldCharType="begin">
                <w:ffData>
                  <w:name w:val="Text8"/>
                  <w:enabled/>
                  <w:calcOnExit w:val="0"/>
                  <w:textInput/>
                </w:ffData>
              </w:fldChar>
            </w:r>
            <w:r w:rsidRPr="007E0021">
              <w:rPr>
                <w:rFonts w:cstheme="minorHAnsi"/>
                <w:u w:val="single"/>
                <w:shd w:val="clear" w:color="auto" w:fill="FFFFFF" w:themeFill="background1"/>
              </w:rPr>
              <w:instrText xml:space="preserve"> FORMTEXT </w:instrText>
            </w:r>
            <w:r w:rsidRPr="007E0021">
              <w:rPr>
                <w:rFonts w:cstheme="minorHAnsi"/>
                <w:u w:val="single"/>
                <w:shd w:val="clear" w:color="auto" w:fill="FFFFFF" w:themeFill="background1"/>
              </w:rPr>
            </w:r>
            <w:r w:rsidRPr="007E0021">
              <w:rPr>
                <w:rFonts w:cstheme="minorHAnsi"/>
                <w:u w:val="single"/>
                <w:shd w:val="clear" w:color="auto" w:fill="FFFFFF" w:themeFill="background1"/>
              </w:rPr>
              <w:fldChar w:fldCharType="separate"/>
            </w:r>
            <w:r w:rsidRPr="007E0021">
              <w:rPr>
                <w:rFonts w:cstheme="minorHAnsi"/>
                <w:u w:val="single"/>
                <w:shd w:val="clear" w:color="auto" w:fill="FFFFFF" w:themeFill="background1"/>
              </w:rPr>
              <w:t> </w:t>
            </w:r>
            <w:r w:rsidRPr="007E0021">
              <w:rPr>
                <w:rFonts w:cstheme="minorHAnsi"/>
                <w:u w:val="single"/>
                <w:shd w:val="clear" w:color="auto" w:fill="FFFFFF" w:themeFill="background1"/>
              </w:rPr>
              <w:t> </w:t>
            </w:r>
            <w:r w:rsidRPr="007E0021">
              <w:rPr>
                <w:rFonts w:cstheme="minorHAnsi"/>
                <w:u w:val="single"/>
                <w:shd w:val="clear" w:color="auto" w:fill="FFFFFF" w:themeFill="background1"/>
              </w:rPr>
              <w:t> </w:t>
            </w:r>
            <w:r w:rsidRPr="007E0021">
              <w:rPr>
                <w:rFonts w:cstheme="minorHAnsi"/>
                <w:u w:val="single"/>
                <w:shd w:val="clear" w:color="auto" w:fill="FFFFFF" w:themeFill="background1"/>
              </w:rPr>
              <w:t> </w:t>
            </w:r>
            <w:r w:rsidRPr="007E0021">
              <w:rPr>
                <w:rFonts w:cstheme="minorHAnsi"/>
                <w:u w:val="single"/>
                <w:shd w:val="clear" w:color="auto" w:fill="FFFFFF" w:themeFill="background1"/>
              </w:rPr>
              <w:t> </w:t>
            </w:r>
            <w:r w:rsidRPr="007E0021">
              <w:rPr>
                <w:rFonts w:cstheme="minorHAnsi"/>
                <w:u w:val="single"/>
                <w:shd w:val="clear" w:color="auto" w:fill="FFFFFF" w:themeFill="background1"/>
              </w:rPr>
              <w:fldChar w:fldCharType="end"/>
            </w:r>
            <w:r w:rsidRPr="007E0021">
              <w:rPr>
                <w:rFonts w:cstheme="minorHAnsi"/>
                <w:bCs/>
              </w:rPr>
              <w:t xml:space="preserve"> </w:t>
            </w:r>
          </w:p>
          <w:p w14:paraId="28986583" w14:textId="0E5A56F8" w:rsidR="00924C4A" w:rsidRPr="007E0021" w:rsidRDefault="00924C4A" w:rsidP="00924C4A">
            <w:pPr>
              <w:pStyle w:val="ListParagraph"/>
              <w:ind w:left="1080"/>
              <w:rPr>
                <w:rFonts w:cstheme="minorHAnsi"/>
                <w:b/>
              </w:rPr>
            </w:pPr>
          </w:p>
        </w:tc>
      </w:tr>
      <w:tr w:rsidR="00924C4A" w:rsidRPr="007E0021" w14:paraId="0A0B60B9" w14:textId="77777777" w:rsidTr="00EC40F8">
        <w:tc>
          <w:tcPr>
            <w:tcW w:w="10957" w:type="dxa"/>
            <w:gridSpan w:val="3"/>
            <w:shd w:val="clear" w:color="auto" w:fill="FFFFFF" w:themeFill="background1"/>
          </w:tcPr>
          <w:p w14:paraId="446F7A3E" w14:textId="15728AE7" w:rsidR="00924C4A" w:rsidRPr="007E0021" w:rsidRDefault="00924C4A" w:rsidP="00924C4A">
            <w:pPr>
              <w:pStyle w:val="small"/>
              <w:spacing w:before="0" w:beforeAutospacing="0" w:after="0" w:afterAutospacing="0"/>
              <w:rPr>
                <w:rFonts w:asciiTheme="minorHAnsi" w:hAnsiTheme="minorHAnsi" w:cstheme="minorHAnsi"/>
                <w:sz w:val="22"/>
                <w:szCs w:val="22"/>
              </w:rPr>
            </w:pPr>
            <w:r w:rsidRPr="007E0021">
              <w:rPr>
                <w:rFonts w:asciiTheme="minorHAnsi" w:hAnsiTheme="minorHAnsi" w:cstheme="minorHAnsi"/>
                <w:sz w:val="22"/>
                <w:szCs w:val="22"/>
              </w:rPr>
              <w:t xml:space="preserve">The reviewer </w:t>
            </w:r>
            <w:sdt>
              <w:sdtPr>
                <w:rPr>
                  <w:rFonts w:asciiTheme="minorHAnsi" w:hAnsiTheme="minorHAnsi" w:cstheme="minorHAnsi"/>
                  <w:sz w:val="22"/>
                  <w:szCs w:val="22"/>
                </w:rPr>
                <w:id w:val="-682662027"/>
                <w:placeholder>
                  <w:docPart w:val="D5751D9C473F46CB9FA2B1FFDC8EA8C5"/>
                </w:placeholder>
                <w:showingPlcHdr/>
                <w:comboBox>
                  <w:listItem w:value="Choose an item."/>
                  <w:listItem w:displayText="expressed no enrollment concerns." w:value="expressed no enrollment concerns."/>
                  <w:listItem w:displayText="expressed the following enrollment concerns:" w:value="expressed the following enrollment concerns:"/>
                </w:comboBox>
              </w:sdtPr>
              <w:sdtEndPr/>
              <w:sdtContent>
                <w:r w:rsidRPr="007E0021">
                  <w:rPr>
                    <w:rStyle w:val="PlaceholderText"/>
                    <w:rFonts w:asciiTheme="minorHAnsi" w:hAnsiTheme="minorHAnsi" w:cstheme="minorHAnsi"/>
                    <w:sz w:val="22"/>
                    <w:szCs w:val="22"/>
                    <w:highlight w:val="yellow"/>
                  </w:rPr>
                  <w:t>Choose an item.</w:t>
                </w:r>
              </w:sdtContent>
            </w:sdt>
            <w:r w:rsidRPr="007E0021">
              <w:rPr>
                <w:rFonts w:asciiTheme="minorHAnsi" w:hAnsiTheme="minorHAnsi" w:cstheme="minorHAnsi"/>
                <w:sz w:val="22"/>
                <w:szCs w:val="22"/>
              </w:rPr>
              <w:t xml:space="preserve"> </w:t>
            </w:r>
            <w:r w:rsidRPr="007E0021">
              <w:rPr>
                <w:rFonts w:asciiTheme="minorHAnsi" w:hAnsiTheme="minorHAnsi" w:cstheme="minorHAnsi"/>
                <w:sz w:val="22"/>
                <w:szCs w:val="22"/>
                <w:u w:val="single"/>
              </w:rPr>
              <w:fldChar w:fldCharType="begin">
                <w:ffData>
                  <w:name w:val="Text8"/>
                  <w:enabled/>
                  <w:calcOnExit w:val="0"/>
                  <w:textInput/>
                </w:ffData>
              </w:fldChar>
            </w:r>
            <w:r w:rsidRPr="007E0021">
              <w:rPr>
                <w:rFonts w:asciiTheme="minorHAnsi" w:hAnsiTheme="minorHAnsi" w:cstheme="minorHAnsi"/>
                <w:sz w:val="22"/>
                <w:szCs w:val="22"/>
                <w:u w:val="single"/>
              </w:rPr>
              <w:instrText xml:space="preserve"> FORMTEXT </w:instrText>
            </w:r>
            <w:r w:rsidRPr="007E0021">
              <w:rPr>
                <w:rFonts w:asciiTheme="minorHAnsi" w:hAnsiTheme="minorHAnsi" w:cstheme="minorHAnsi"/>
                <w:sz w:val="22"/>
                <w:szCs w:val="22"/>
                <w:u w:val="single"/>
              </w:rPr>
            </w:r>
            <w:r w:rsidRPr="007E0021">
              <w:rPr>
                <w:rFonts w:asciiTheme="minorHAnsi" w:hAnsiTheme="minorHAnsi" w:cstheme="minorHAnsi"/>
                <w:sz w:val="22"/>
                <w:szCs w:val="22"/>
                <w:u w:val="single"/>
              </w:rPr>
              <w:fldChar w:fldCharType="separate"/>
            </w:r>
            <w:r w:rsidRPr="007E0021">
              <w:rPr>
                <w:rFonts w:asciiTheme="minorHAnsi" w:hAnsiTheme="minorHAnsi" w:cstheme="minorHAnsi"/>
                <w:sz w:val="22"/>
                <w:szCs w:val="22"/>
                <w:u w:val="single"/>
              </w:rPr>
              <w:t> </w:t>
            </w:r>
            <w:r w:rsidRPr="007E0021">
              <w:rPr>
                <w:rFonts w:asciiTheme="minorHAnsi" w:hAnsiTheme="minorHAnsi" w:cstheme="minorHAnsi"/>
                <w:sz w:val="22"/>
                <w:szCs w:val="22"/>
                <w:u w:val="single"/>
              </w:rPr>
              <w:t> </w:t>
            </w:r>
            <w:r w:rsidRPr="007E0021">
              <w:rPr>
                <w:rFonts w:asciiTheme="minorHAnsi" w:hAnsiTheme="minorHAnsi" w:cstheme="minorHAnsi"/>
                <w:sz w:val="22"/>
                <w:szCs w:val="22"/>
                <w:u w:val="single"/>
              </w:rPr>
              <w:t> </w:t>
            </w:r>
            <w:r w:rsidRPr="007E0021">
              <w:rPr>
                <w:rFonts w:asciiTheme="minorHAnsi" w:hAnsiTheme="minorHAnsi" w:cstheme="minorHAnsi"/>
                <w:sz w:val="22"/>
                <w:szCs w:val="22"/>
                <w:u w:val="single"/>
              </w:rPr>
              <w:t> </w:t>
            </w:r>
            <w:r w:rsidRPr="007E0021">
              <w:rPr>
                <w:rFonts w:asciiTheme="minorHAnsi" w:hAnsiTheme="minorHAnsi" w:cstheme="minorHAnsi"/>
                <w:sz w:val="22"/>
                <w:szCs w:val="22"/>
                <w:u w:val="single"/>
              </w:rPr>
              <w:t> </w:t>
            </w:r>
            <w:r w:rsidRPr="007E0021">
              <w:rPr>
                <w:rFonts w:asciiTheme="minorHAnsi" w:hAnsiTheme="minorHAnsi" w:cstheme="minorHAnsi"/>
                <w:sz w:val="22"/>
                <w:szCs w:val="22"/>
                <w:u w:val="single"/>
              </w:rPr>
              <w:fldChar w:fldCharType="end"/>
            </w:r>
            <w:r w:rsidRPr="007E0021">
              <w:rPr>
                <w:rFonts w:asciiTheme="minorHAnsi" w:hAnsiTheme="minorHAnsi" w:cstheme="minorHAnsi"/>
                <w:sz w:val="22"/>
                <w:szCs w:val="22"/>
              </w:rPr>
              <w:t xml:space="preserve">  </w:t>
            </w:r>
          </w:p>
          <w:p w14:paraId="42A3293E" w14:textId="38ED37B8" w:rsidR="00924C4A" w:rsidRPr="007E0021" w:rsidRDefault="00924C4A" w:rsidP="00924C4A">
            <w:pPr>
              <w:pStyle w:val="small"/>
              <w:spacing w:before="0" w:beforeAutospacing="0" w:after="0" w:afterAutospacing="0"/>
              <w:rPr>
                <w:rFonts w:asciiTheme="minorHAnsi" w:hAnsiTheme="minorHAnsi" w:cstheme="minorHAnsi"/>
              </w:rPr>
            </w:pPr>
            <w:r w:rsidRPr="007E0021">
              <w:rPr>
                <w:rFonts w:asciiTheme="minorHAnsi" w:hAnsiTheme="minorHAnsi" w:cstheme="minorHAnsi"/>
              </w:rPr>
              <w:t xml:space="preserve"> </w:t>
            </w:r>
          </w:p>
          <w:p w14:paraId="7650D4E0" w14:textId="219E8519" w:rsidR="00924C4A" w:rsidRPr="007E0021" w:rsidRDefault="00924C4A" w:rsidP="00924C4A">
            <w:pPr>
              <w:pStyle w:val="Footer"/>
              <w:tabs>
                <w:tab w:val="clear" w:pos="4680"/>
                <w:tab w:val="clear" w:pos="9360"/>
              </w:tabs>
              <w:contextualSpacing/>
              <w:rPr>
                <w:rFonts w:cstheme="minorHAnsi"/>
              </w:rPr>
            </w:pPr>
            <w:r w:rsidRPr="007E0021">
              <w:rPr>
                <w:rFonts w:cstheme="minorHAnsi"/>
              </w:rPr>
              <w:t xml:space="preserve">The study team </w:t>
            </w:r>
            <w:sdt>
              <w:sdtPr>
                <w:rPr>
                  <w:rFonts w:cstheme="minorHAnsi"/>
                </w:rPr>
                <w:id w:val="899938902"/>
                <w:placeholder>
                  <w:docPart w:val="E652F6B4DC9D4DB3BF32CC2CE4C8E57F"/>
                </w:placeholder>
                <w:showingPlcHdr/>
                <w:comboBox>
                  <w:listItem w:value="Choose an item."/>
                  <w:listItem w:displayText="has" w:value="has"/>
                  <w:listItem w:displayText="has not" w:value="has not"/>
                </w:comboBox>
              </w:sdtPr>
              <w:sdtEndPr/>
              <w:sdtContent>
                <w:r w:rsidRPr="007E0021">
                  <w:rPr>
                    <w:rStyle w:val="PlaceholderText"/>
                    <w:rFonts w:cstheme="minorHAnsi"/>
                    <w:highlight w:val="yellow"/>
                  </w:rPr>
                  <w:t>Choose an item.</w:t>
                </w:r>
              </w:sdtContent>
            </w:sdt>
            <w:r w:rsidRPr="007E0021">
              <w:rPr>
                <w:rFonts w:cstheme="minorHAnsi"/>
              </w:rPr>
              <w:t xml:space="preserve"> </w:t>
            </w:r>
            <w:r>
              <w:rPr>
                <w:rFonts w:cstheme="minorHAnsi"/>
              </w:rPr>
              <w:t xml:space="preserve"> </w:t>
            </w:r>
            <w:r w:rsidRPr="007E0021">
              <w:rPr>
                <w:rFonts w:cstheme="minorHAnsi"/>
              </w:rPr>
              <w:t xml:space="preserve">expressed concerns about the availability of resources required to complete the study (personnel, equipment, etc.) </w:t>
            </w:r>
            <w:r w:rsidRPr="007E0021">
              <w:rPr>
                <w:rFonts w:cstheme="minorHAnsi"/>
                <w:u w:val="single"/>
              </w:rPr>
              <w:fldChar w:fldCharType="begin">
                <w:ffData>
                  <w:name w:val="Text8"/>
                  <w:enabled/>
                  <w:calcOnExit w:val="0"/>
                  <w:textInput/>
                </w:ffData>
              </w:fldChar>
            </w:r>
            <w:r w:rsidRPr="007E0021">
              <w:rPr>
                <w:rFonts w:cstheme="minorHAnsi"/>
                <w:u w:val="single"/>
              </w:rPr>
              <w:instrText xml:space="preserve"> FORMTEXT </w:instrText>
            </w:r>
            <w:r w:rsidRPr="007E0021">
              <w:rPr>
                <w:rFonts w:cstheme="minorHAnsi"/>
                <w:u w:val="single"/>
              </w:rPr>
            </w:r>
            <w:r w:rsidRPr="007E0021">
              <w:rPr>
                <w:rFonts w:cstheme="minorHAnsi"/>
                <w:u w:val="single"/>
              </w:rPr>
              <w:fldChar w:fldCharType="separate"/>
            </w:r>
            <w:r w:rsidRPr="007E0021">
              <w:rPr>
                <w:rFonts w:cstheme="minorHAnsi"/>
                <w:u w:val="single"/>
              </w:rPr>
              <w:t> </w:t>
            </w:r>
            <w:r w:rsidRPr="007E0021">
              <w:rPr>
                <w:rFonts w:cstheme="minorHAnsi"/>
                <w:u w:val="single"/>
              </w:rPr>
              <w:t> </w:t>
            </w:r>
            <w:r w:rsidRPr="007E0021">
              <w:rPr>
                <w:rFonts w:cstheme="minorHAnsi"/>
                <w:u w:val="single"/>
              </w:rPr>
              <w:t> </w:t>
            </w:r>
            <w:r w:rsidRPr="007E0021">
              <w:rPr>
                <w:rFonts w:cstheme="minorHAnsi"/>
                <w:u w:val="single"/>
              </w:rPr>
              <w:t> </w:t>
            </w:r>
            <w:r w:rsidRPr="007E0021">
              <w:rPr>
                <w:rFonts w:cstheme="minorHAnsi"/>
                <w:u w:val="single"/>
              </w:rPr>
              <w:t> </w:t>
            </w:r>
            <w:r w:rsidRPr="007E0021">
              <w:rPr>
                <w:rFonts w:cstheme="minorHAnsi"/>
                <w:u w:val="single"/>
              </w:rPr>
              <w:fldChar w:fldCharType="end"/>
            </w:r>
            <w:r w:rsidRPr="007E0021">
              <w:rPr>
                <w:rFonts w:cstheme="minorHAnsi"/>
              </w:rPr>
              <w:t xml:space="preserve"> </w:t>
            </w:r>
          </w:p>
          <w:p w14:paraId="30A31C3E" w14:textId="77777777" w:rsidR="00924C4A" w:rsidRPr="007E0021" w:rsidRDefault="00924C4A" w:rsidP="00924C4A">
            <w:pPr>
              <w:rPr>
                <w:rFonts w:cstheme="minorHAnsi"/>
              </w:rPr>
            </w:pPr>
          </w:p>
          <w:p w14:paraId="0871F79C" w14:textId="02FF90CC" w:rsidR="00924C4A" w:rsidRPr="007E0021" w:rsidRDefault="00924C4A" w:rsidP="00924C4A">
            <w:pPr>
              <w:rPr>
                <w:rFonts w:cstheme="minorHAnsi"/>
              </w:rPr>
            </w:pPr>
            <w:r w:rsidRPr="007E0021">
              <w:rPr>
                <w:rFonts w:cstheme="minorHAnsi"/>
              </w:rPr>
              <w:t xml:space="preserve">The reviewer </w:t>
            </w:r>
            <w:sdt>
              <w:sdtPr>
                <w:rPr>
                  <w:rFonts w:cstheme="minorHAnsi"/>
                  <w:u w:val="single"/>
                </w:rPr>
                <w:id w:val="1243370969"/>
                <w:placeholder>
                  <w:docPart w:val="96D19F8746994C62BC699F1F85C1BBB7"/>
                </w:placeholder>
                <w:showingPlcHdr/>
                <w:comboBox>
                  <w:listItem w:value="Choose an item."/>
                  <w:listItem w:displayText="does" w:value="does"/>
                  <w:listItem w:displayText="does not" w:value="does not"/>
                </w:comboBox>
              </w:sdtPr>
              <w:sdtEndPr/>
              <w:sdtContent>
                <w:r w:rsidRPr="007E0021">
                  <w:rPr>
                    <w:rStyle w:val="PlaceholderText"/>
                    <w:rFonts w:cstheme="minorHAnsi"/>
                    <w:highlight w:val="yellow"/>
                  </w:rPr>
                  <w:t>Choose an item.</w:t>
                </w:r>
              </w:sdtContent>
            </w:sdt>
            <w:r w:rsidRPr="007E0021">
              <w:rPr>
                <w:rFonts w:cstheme="minorHAnsi"/>
                <w:u w:val="single"/>
              </w:rPr>
              <w:t xml:space="preserve"> </w:t>
            </w:r>
            <w:r w:rsidRPr="007E0021">
              <w:rPr>
                <w:rFonts w:cstheme="minorHAnsi"/>
              </w:rPr>
              <w:t xml:space="preserve">have any concerns regarding the feasibility to continue to conduct the study. </w:t>
            </w:r>
            <w:r w:rsidRPr="007E0021">
              <w:rPr>
                <w:rFonts w:cstheme="minorHAnsi"/>
                <w:u w:val="single"/>
              </w:rPr>
              <w:fldChar w:fldCharType="begin">
                <w:ffData>
                  <w:name w:val="Text8"/>
                  <w:enabled/>
                  <w:calcOnExit w:val="0"/>
                  <w:textInput/>
                </w:ffData>
              </w:fldChar>
            </w:r>
            <w:r w:rsidRPr="007E0021">
              <w:rPr>
                <w:rFonts w:cstheme="minorHAnsi"/>
                <w:u w:val="single"/>
              </w:rPr>
              <w:instrText xml:space="preserve"> FORMTEXT </w:instrText>
            </w:r>
            <w:r w:rsidRPr="007E0021">
              <w:rPr>
                <w:rFonts w:cstheme="minorHAnsi"/>
                <w:u w:val="single"/>
              </w:rPr>
            </w:r>
            <w:r w:rsidRPr="007E0021">
              <w:rPr>
                <w:rFonts w:cstheme="minorHAnsi"/>
                <w:u w:val="single"/>
              </w:rPr>
              <w:fldChar w:fldCharType="separate"/>
            </w:r>
            <w:r w:rsidRPr="007E0021">
              <w:rPr>
                <w:rFonts w:cstheme="minorHAnsi"/>
                <w:u w:val="single"/>
              </w:rPr>
              <w:t> </w:t>
            </w:r>
            <w:r w:rsidRPr="007E0021">
              <w:rPr>
                <w:rFonts w:cstheme="minorHAnsi"/>
                <w:u w:val="single"/>
              </w:rPr>
              <w:t> </w:t>
            </w:r>
            <w:r w:rsidRPr="007E0021">
              <w:rPr>
                <w:rFonts w:cstheme="minorHAnsi"/>
                <w:u w:val="single"/>
              </w:rPr>
              <w:t> </w:t>
            </w:r>
            <w:r w:rsidRPr="007E0021">
              <w:rPr>
                <w:rFonts w:cstheme="minorHAnsi"/>
                <w:u w:val="single"/>
              </w:rPr>
              <w:t> </w:t>
            </w:r>
            <w:r w:rsidRPr="007E0021">
              <w:rPr>
                <w:rFonts w:cstheme="minorHAnsi"/>
                <w:u w:val="single"/>
              </w:rPr>
              <w:t> </w:t>
            </w:r>
            <w:r w:rsidRPr="007E0021">
              <w:rPr>
                <w:rFonts w:cstheme="minorHAnsi"/>
                <w:u w:val="single"/>
              </w:rPr>
              <w:fldChar w:fldCharType="end"/>
            </w:r>
          </w:p>
          <w:p w14:paraId="3CB47594" w14:textId="7C355F5C" w:rsidR="00924C4A" w:rsidRPr="007E0021" w:rsidRDefault="00924C4A" w:rsidP="00924C4A">
            <w:pPr>
              <w:pStyle w:val="Footer"/>
              <w:tabs>
                <w:tab w:val="clear" w:pos="4680"/>
                <w:tab w:val="clear" w:pos="9360"/>
              </w:tabs>
              <w:contextualSpacing/>
              <w:rPr>
                <w:rFonts w:cstheme="minorHAnsi"/>
                <w:b/>
                <w:i/>
                <w:u w:val="single"/>
              </w:rPr>
            </w:pPr>
          </w:p>
          <w:p w14:paraId="4527045E" w14:textId="75CC3634" w:rsidR="00924C4A" w:rsidRPr="007E0021" w:rsidRDefault="00924C4A" w:rsidP="00924C4A">
            <w:pPr>
              <w:rPr>
                <w:rFonts w:cstheme="minorHAnsi"/>
              </w:rPr>
            </w:pPr>
            <w:r w:rsidRPr="007E0021">
              <w:rPr>
                <w:rFonts w:cstheme="minorHAnsi"/>
              </w:rPr>
              <w:t xml:space="preserve">There </w:t>
            </w:r>
            <w:sdt>
              <w:sdtPr>
                <w:rPr>
                  <w:rFonts w:cstheme="minorHAnsi"/>
                </w:rPr>
                <w:id w:val="2132272821"/>
                <w:placeholder>
                  <w:docPart w:val="2329897C3618459292311D6BAC2563AB"/>
                </w:placeholder>
                <w:showingPlcHdr/>
                <w:comboBox>
                  <w:listItem w:value="Choose an item."/>
                  <w:listItem w:displayText="have" w:value="have"/>
                  <w:listItem w:displayText="have not been" w:value="have not been"/>
                </w:comboBox>
              </w:sdtPr>
              <w:sdtEndPr/>
              <w:sdtContent>
                <w:r w:rsidRPr="007E0021">
                  <w:rPr>
                    <w:rStyle w:val="PlaceholderText"/>
                    <w:rFonts w:cstheme="minorHAnsi"/>
                    <w:highlight w:val="yellow"/>
                  </w:rPr>
                  <w:t>Choose an item.</w:t>
                </w:r>
              </w:sdtContent>
            </w:sdt>
            <w:r w:rsidRPr="007E0021">
              <w:rPr>
                <w:rFonts w:cstheme="minorHAnsi"/>
              </w:rPr>
              <w:t xml:space="preserve"> complaints against the study team, or about the research, that would raise concerns. </w:t>
            </w:r>
            <w:r w:rsidRPr="007E0021">
              <w:rPr>
                <w:rFonts w:cstheme="minorHAnsi"/>
                <w:u w:val="single"/>
              </w:rPr>
              <w:fldChar w:fldCharType="begin">
                <w:ffData>
                  <w:name w:val="Text8"/>
                  <w:enabled/>
                  <w:calcOnExit w:val="0"/>
                  <w:textInput/>
                </w:ffData>
              </w:fldChar>
            </w:r>
            <w:r w:rsidRPr="007E0021">
              <w:rPr>
                <w:rFonts w:cstheme="minorHAnsi"/>
                <w:u w:val="single"/>
              </w:rPr>
              <w:instrText xml:space="preserve"> FORMTEXT </w:instrText>
            </w:r>
            <w:r w:rsidRPr="007E0021">
              <w:rPr>
                <w:rFonts w:cstheme="minorHAnsi"/>
                <w:u w:val="single"/>
              </w:rPr>
            </w:r>
            <w:r w:rsidRPr="007E0021">
              <w:rPr>
                <w:rFonts w:cstheme="minorHAnsi"/>
                <w:u w:val="single"/>
              </w:rPr>
              <w:fldChar w:fldCharType="separate"/>
            </w:r>
            <w:bookmarkStart w:id="4" w:name="_GoBack"/>
            <w:r w:rsidRPr="007E0021">
              <w:rPr>
                <w:rFonts w:cstheme="minorHAnsi"/>
                <w:u w:val="single"/>
              </w:rPr>
              <w:t> </w:t>
            </w:r>
            <w:r w:rsidRPr="007E0021">
              <w:rPr>
                <w:rFonts w:cstheme="minorHAnsi"/>
                <w:u w:val="single"/>
              </w:rPr>
              <w:t> </w:t>
            </w:r>
            <w:r w:rsidRPr="007E0021">
              <w:rPr>
                <w:rFonts w:cstheme="minorHAnsi"/>
                <w:u w:val="single"/>
              </w:rPr>
              <w:t> </w:t>
            </w:r>
            <w:r w:rsidRPr="007E0021">
              <w:rPr>
                <w:rFonts w:cstheme="minorHAnsi"/>
                <w:u w:val="single"/>
              </w:rPr>
              <w:t> </w:t>
            </w:r>
            <w:r w:rsidRPr="007E0021">
              <w:rPr>
                <w:rFonts w:cstheme="minorHAnsi"/>
                <w:u w:val="single"/>
              </w:rPr>
              <w:t> </w:t>
            </w:r>
            <w:bookmarkEnd w:id="4"/>
            <w:r w:rsidRPr="007E0021">
              <w:rPr>
                <w:rFonts w:cstheme="minorHAnsi"/>
                <w:u w:val="single"/>
              </w:rPr>
              <w:fldChar w:fldCharType="end"/>
            </w:r>
          </w:p>
          <w:p w14:paraId="67089909" w14:textId="18085CDE" w:rsidR="00924C4A" w:rsidRPr="007E0021" w:rsidRDefault="00924C4A" w:rsidP="00924C4A">
            <w:pPr>
              <w:pStyle w:val="Footer"/>
              <w:tabs>
                <w:tab w:val="clear" w:pos="4680"/>
                <w:tab w:val="clear" w:pos="9360"/>
              </w:tabs>
              <w:contextualSpacing/>
              <w:rPr>
                <w:rFonts w:cstheme="minorHAnsi"/>
                <w:b/>
                <w:i/>
                <w:u w:val="single"/>
              </w:rPr>
            </w:pPr>
          </w:p>
          <w:p w14:paraId="13DF6A0C" w14:textId="4A86022B" w:rsidR="00924C4A" w:rsidRPr="007E0021" w:rsidRDefault="00924C4A" w:rsidP="00924C4A">
            <w:pPr>
              <w:pStyle w:val="Footer"/>
              <w:tabs>
                <w:tab w:val="clear" w:pos="4680"/>
                <w:tab w:val="clear" w:pos="9360"/>
              </w:tabs>
              <w:contextualSpacing/>
              <w:rPr>
                <w:rFonts w:cstheme="minorHAnsi"/>
                <w:u w:val="single"/>
              </w:rPr>
            </w:pPr>
            <w:r w:rsidRPr="007E0021">
              <w:rPr>
                <w:rFonts w:cstheme="minorHAnsi"/>
              </w:rPr>
              <w:t xml:space="preserve">There have been </w:t>
            </w:r>
            <w:sdt>
              <w:sdtPr>
                <w:rPr>
                  <w:rFonts w:cstheme="minorHAnsi"/>
                </w:rPr>
                <w:id w:val="-108436512"/>
                <w:placeholder>
                  <w:docPart w:val="B3E138212FF4431CA713F74F7B6F7A48"/>
                </w:placeholder>
                <w:showingPlcHdr/>
                <w:comboBox>
                  <w:listItem w:value="Choose an item."/>
                  <w:listItem w:displayText="no" w:value="no"/>
                </w:comboBox>
              </w:sdtPr>
              <w:sdtEndPr/>
              <w:sdtContent>
                <w:r w:rsidRPr="007E0021">
                  <w:rPr>
                    <w:rStyle w:val="PlaceholderText"/>
                    <w:rFonts w:cstheme="minorHAnsi"/>
                    <w:highlight w:val="yellow"/>
                  </w:rPr>
                  <w:t>Choose an item.</w:t>
                </w:r>
              </w:sdtContent>
            </w:sdt>
            <w:r w:rsidRPr="007E0021">
              <w:rPr>
                <w:rFonts w:cstheme="minorHAnsi"/>
                <w:u w:val="single"/>
              </w:rPr>
              <w:t xml:space="preserve"> </w:t>
            </w:r>
            <w:r w:rsidRPr="007E0021">
              <w:rPr>
                <w:rFonts w:cstheme="minorHAnsi"/>
              </w:rPr>
              <w:t>changes in terms of new significant financial interest in the sponsor or a direct competitor of the sponsor (COI)(see: Status Report Form, question #17)</w:t>
            </w:r>
            <w:r w:rsidRPr="007E0021">
              <w:rPr>
                <w:rFonts w:cstheme="minorHAnsi"/>
                <w:i/>
                <w:color w:val="FF0000"/>
              </w:rPr>
              <w:t xml:space="preserve"> </w:t>
            </w:r>
            <w:r w:rsidRPr="007E0021">
              <w:rPr>
                <w:rFonts w:cstheme="minorHAnsi"/>
                <w:u w:val="single"/>
              </w:rPr>
              <w:fldChar w:fldCharType="begin">
                <w:ffData>
                  <w:name w:val="Text8"/>
                  <w:enabled/>
                  <w:calcOnExit w:val="0"/>
                  <w:textInput/>
                </w:ffData>
              </w:fldChar>
            </w:r>
            <w:r w:rsidRPr="007E0021">
              <w:rPr>
                <w:rFonts w:cstheme="minorHAnsi"/>
                <w:u w:val="single"/>
              </w:rPr>
              <w:instrText xml:space="preserve"> FORMTEXT </w:instrText>
            </w:r>
            <w:r w:rsidRPr="007E0021">
              <w:rPr>
                <w:rFonts w:cstheme="minorHAnsi"/>
                <w:u w:val="single"/>
              </w:rPr>
            </w:r>
            <w:r w:rsidRPr="007E0021">
              <w:rPr>
                <w:rFonts w:cstheme="minorHAnsi"/>
                <w:u w:val="single"/>
              </w:rPr>
              <w:fldChar w:fldCharType="separate"/>
            </w:r>
            <w:r w:rsidRPr="007E0021">
              <w:rPr>
                <w:rFonts w:cstheme="minorHAnsi"/>
                <w:u w:val="single"/>
              </w:rPr>
              <w:t> </w:t>
            </w:r>
            <w:r w:rsidRPr="007E0021">
              <w:rPr>
                <w:rFonts w:cstheme="minorHAnsi"/>
                <w:u w:val="single"/>
              </w:rPr>
              <w:t> </w:t>
            </w:r>
            <w:r w:rsidRPr="007E0021">
              <w:rPr>
                <w:rFonts w:cstheme="minorHAnsi"/>
                <w:u w:val="single"/>
              </w:rPr>
              <w:t> </w:t>
            </w:r>
            <w:r w:rsidRPr="007E0021">
              <w:rPr>
                <w:rFonts w:cstheme="minorHAnsi"/>
                <w:u w:val="single"/>
              </w:rPr>
              <w:t> </w:t>
            </w:r>
            <w:r w:rsidRPr="007E0021">
              <w:rPr>
                <w:rFonts w:cstheme="minorHAnsi"/>
                <w:u w:val="single"/>
              </w:rPr>
              <w:t> </w:t>
            </w:r>
            <w:r w:rsidRPr="007E0021">
              <w:rPr>
                <w:rFonts w:cstheme="minorHAnsi"/>
                <w:u w:val="single"/>
              </w:rPr>
              <w:fldChar w:fldCharType="end"/>
            </w:r>
          </w:p>
          <w:p w14:paraId="27AD3C0A" w14:textId="412D77EF" w:rsidR="00924C4A" w:rsidRPr="007E0021" w:rsidRDefault="00924C4A" w:rsidP="00924C4A">
            <w:pPr>
              <w:pStyle w:val="small"/>
              <w:spacing w:before="0" w:beforeAutospacing="0" w:after="0" w:afterAutospacing="0"/>
              <w:rPr>
                <w:rFonts w:asciiTheme="minorHAnsi" w:hAnsiTheme="minorHAnsi" w:cstheme="minorHAnsi"/>
                <w:sz w:val="22"/>
                <w:szCs w:val="22"/>
              </w:rPr>
            </w:pPr>
            <w:r w:rsidRPr="007E0021">
              <w:rPr>
                <w:rFonts w:asciiTheme="minorHAnsi" w:hAnsiTheme="minorHAnsi" w:cstheme="minorHAnsi"/>
                <w:sz w:val="22"/>
                <w:szCs w:val="22"/>
              </w:rPr>
              <w:t xml:space="preserve">If there have been changes: The COI management plan </w:t>
            </w:r>
            <w:sdt>
              <w:sdtPr>
                <w:rPr>
                  <w:rFonts w:asciiTheme="minorHAnsi" w:hAnsiTheme="minorHAnsi" w:cstheme="minorHAnsi"/>
                </w:rPr>
                <w:id w:val="-1820715125"/>
                <w:placeholder>
                  <w:docPart w:val="A102264EE4934220AB58EAA7476DB839"/>
                </w:placeholder>
                <w:showingPlcHdr/>
                <w:comboBox>
                  <w:listItem w:value="Choose an item."/>
                  <w:listItem w:displayText="does" w:value="does"/>
                  <w:listItem w:displayText="does not" w:value="does not"/>
                </w:comboBox>
              </w:sdtPr>
              <w:sdtEndPr/>
              <w:sdtContent>
                <w:r w:rsidRPr="007E0021">
                  <w:rPr>
                    <w:rStyle w:val="PlaceholderText"/>
                    <w:rFonts w:asciiTheme="minorHAnsi" w:hAnsiTheme="minorHAnsi" w:cstheme="minorHAnsi"/>
                    <w:highlight w:val="yellow"/>
                  </w:rPr>
                  <w:t>Choose an item.</w:t>
                </w:r>
              </w:sdtContent>
            </w:sdt>
            <w:r w:rsidRPr="007E0021">
              <w:rPr>
                <w:rFonts w:asciiTheme="minorHAnsi" w:hAnsiTheme="minorHAnsi" w:cstheme="minorHAnsi"/>
                <w:sz w:val="22"/>
                <w:szCs w:val="22"/>
              </w:rPr>
              <w:t xml:space="preserve"> continue to be appropriate.  </w:t>
            </w:r>
          </w:p>
          <w:p w14:paraId="58D02477" w14:textId="77777777" w:rsidR="00924C4A" w:rsidRPr="007E0021" w:rsidRDefault="00924C4A" w:rsidP="00924C4A">
            <w:pPr>
              <w:pStyle w:val="Footer"/>
              <w:tabs>
                <w:tab w:val="clear" w:pos="4680"/>
                <w:tab w:val="clear" w:pos="9360"/>
              </w:tabs>
              <w:contextualSpacing/>
              <w:rPr>
                <w:rFonts w:cstheme="minorHAnsi"/>
                <w:b/>
                <w:i/>
                <w:u w:val="single"/>
              </w:rPr>
            </w:pPr>
          </w:p>
          <w:p w14:paraId="56AE051D" w14:textId="2700F290" w:rsidR="00924C4A" w:rsidRPr="007E0021" w:rsidRDefault="00924C4A" w:rsidP="00924C4A">
            <w:pPr>
              <w:pStyle w:val="small"/>
              <w:spacing w:before="0" w:beforeAutospacing="0" w:after="0" w:afterAutospacing="0"/>
              <w:rPr>
                <w:rFonts w:asciiTheme="minorHAnsi" w:hAnsiTheme="minorHAnsi" w:cstheme="minorHAnsi"/>
                <w:sz w:val="22"/>
                <w:szCs w:val="22"/>
              </w:rPr>
            </w:pPr>
            <w:r w:rsidRPr="007E0021">
              <w:rPr>
                <w:rFonts w:asciiTheme="minorHAnsi" w:hAnsiTheme="minorHAnsi" w:cstheme="minorHAnsi"/>
                <w:sz w:val="22"/>
                <w:szCs w:val="22"/>
              </w:rPr>
              <w:t xml:space="preserve">The reviewer shared that </w:t>
            </w:r>
            <w:sdt>
              <w:sdtPr>
                <w:rPr>
                  <w:rFonts w:asciiTheme="minorHAnsi" w:hAnsiTheme="minorHAnsi" w:cstheme="minorHAnsi"/>
                  <w:sz w:val="22"/>
                  <w:szCs w:val="22"/>
                  <w:highlight w:val="yellow"/>
                </w:rPr>
                <w:id w:val="1885983190"/>
                <w:placeholder>
                  <w:docPart w:val="C3C1B4B9A1744833941983BD59A8C6E4"/>
                </w:placeholder>
                <w:showingPlcHdr/>
                <w:dropDownList>
                  <w:listItem w:value="Choose an item."/>
                  <w:listItem w:displayText="there were no modifications during this review period. " w:value="there were no modifications during this review period. "/>
                  <w:listItem w:displayText="there were modifications during this review period which have been previously approved by the IRB." w:value="there were modifications during this review period which have been previously approved by the IRB."/>
                  <w:listItem w:displayText="there is a modification that has been submitted to the IRB but not yet approved." w:value="there is a modification that has been submitted to the IRB but not yet approved."/>
                </w:dropDownList>
              </w:sdtPr>
              <w:sdtEndPr/>
              <w:sdtContent>
                <w:r w:rsidRPr="007E0021">
                  <w:rPr>
                    <w:rStyle w:val="PlaceholderText"/>
                    <w:rFonts w:asciiTheme="minorHAnsi" w:hAnsiTheme="minorHAnsi" w:cstheme="minorHAnsi"/>
                    <w:highlight w:val="yellow"/>
                  </w:rPr>
                  <w:t>Choose an item.</w:t>
                </w:r>
              </w:sdtContent>
            </w:sdt>
            <w:r w:rsidRPr="007E0021">
              <w:rPr>
                <w:rFonts w:asciiTheme="minorHAnsi" w:hAnsiTheme="minorHAnsi" w:cstheme="minorHAnsi"/>
                <w:sz w:val="22"/>
                <w:szCs w:val="22"/>
                <w:highlight w:val="yellow"/>
              </w:rPr>
              <w:t xml:space="preserve"> </w:t>
            </w:r>
          </w:p>
          <w:p w14:paraId="5A0D0F80" w14:textId="18E9F4AE" w:rsidR="00924C4A" w:rsidRPr="007E0021" w:rsidRDefault="00924C4A" w:rsidP="00924C4A">
            <w:pPr>
              <w:pStyle w:val="small"/>
              <w:spacing w:before="0" w:beforeAutospacing="0" w:after="0" w:afterAutospacing="0"/>
              <w:rPr>
                <w:rFonts w:asciiTheme="minorHAnsi" w:hAnsiTheme="minorHAnsi" w:cstheme="minorHAnsi"/>
                <w:sz w:val="22"/>
                <w:szCs w:val="22"/>
                <w:u w:val="single"/>
              </w:rPr>
            </w:pPr>
            <w:r w:rsidRPr="007E0021">
              <w:rPr>
                <w:rFonts w:asciiTheme="minorHAnsi" w:hAnsiTheme="minorHAnsi" w:cstheme="minorHAnsi"/>
                <w:color w:val="FF0000"/>
                <w:sz w:val="22"/>
                <w:szCs w:val="22"/>
              </w:rPr>
              <w:t>Optional</w:t>
            </w:r>
            <w:r w:rsidRPr="007E0021">
              <w:rPr>
                <w:rFonts w:asciiTheme="minorHAnsi" w:hAnsiTheme="minorHAnsi" w:cstheme="minorHAnsi"/>
                <w:sz w:val="22"/>
                <w:szCs w:val="22"/>
              </w:rPr>
              <w:t xml:space="preserve">:  The following key changes will be made: </w:t>
            </w:r>
            <w:r w:rsidRPr="007E0021">
              <w:rPr>
                <w:rFonts w:asciiTheme="minorHAnsi" w:hAnsiTheme="minorHAnsi" w:cstheme="minorHAnsi"/>
                <w:u w:val="single"/>
              </w:rPr>
              <w:fldChar w:fldCharType="begin">
                <w:ffData>
                  <w:name w:val="Text8"/>
                  <w:enabled/>
                  <w:calcOnExit w:val="0"/>
                  <w:textInput/>
                </w:ffData>
              </w:fldChar>
            </w:r>
            <w:r w:rsidRPr="007E0021">
              <w:rPr>
                <w:rFonts w:asciiTheme="minorHAnsi" w:hAnsiTheme="minorHAnsi" w:cstheme="minorHAnsi"/>
                <w:sz w:val="22"/>
                <w:szCs w:val="22"/>
                <w:u w:val="single"/>
              </w:rPr>
              <w:instrText xml:space="preserve"> FORMTEXT </w:instrText>
            </w:r>
            <w:r w:rsidRPr="007E0021">
              <w:rPr>
                <w:rFonts w:asciiTheme="minorHAnsi" w:hAnsiTheme="minorHAnsi" w:cstheme="minorHAnsi"/>
                <w:u w:val="single"/>
              </w:rPr>
            </w:r>
            <w:r w:rsidRPr="007E0021">
              <w:rPr>
                <w:rFonts w:asciiTheme="minorHAnsi" w:hAnsiTheme="minorHAnsi" w:cstheme="minorHAnsi"/>
                <w:u w:val="single"/>
              </w:rPr>
              <w:fldChar w:fldCharType="separate"/>
            </w:r>
            <w:r w:rsidRPr="007E0021">
              <w:rPr>
                <w:rFonts w:asciiTheme="minorHAnsi" w:hAnsiTheme="minorHAnsi" w:cstheme="minorHAnsi"/>
                <w:sz w:val="22"/>
                <w:szCs w:val="22"/>
                <w:u w:val="single"/>
              </w:rPr>
              <w:t> </w:t>
            </w:r>
            <w:r w:rsidRPr="007E0021">
              <w:rPr>
                <w:rFonts w:asciiTheme="minorHAnsi" w:hAnsiTheme="minorHAnsi" w:cstheme="minorHAnsi"/>
                <w:sz w:val="22"/>
                <w:szCs w:val="22"/>
                <w:u w:val="single"/>
              </w:rPr>
              <w:t> </w:t>
            </w:r>
            <w:r w:rsidRPr="007E0021">
              <w:rPr>
                <w:rFonts w:asciiTheme="minorHAnsi" w:hAnsiTheme="minorHAnsi" w:cstheme="minorHAnsi"/>
                <w:sz w:val="22"/>
                <w:szCs w:val="22"/>
                <w:u w:val="single"/>
              </w:rPr>
              <w:t> </w:t>
            </w:r>
            <w:r w:rsidRPr="007E0021">
              <w:rPr>
                <w:rFonts w:asciiTheme="minorHAnsi" w:hAnsiTheme="minorHAnsi" w:cstheme="minorHAnsi"/>
                <w:sz w:val="22"/>
                <w:szCs w:val="22"/>
                <w:u w:val="single"/>
              </w:rPr>
              <w:t> </w:t>
            </w:r>
            <w:r w:rsidRPr="007E0021">
              <w:rPr>
                <w:rFonts w:asciiTheme="minorHAnsi" w:hAnsiTheme="minorHAnsi" w:cstheme="minorHAnsi"/>
                <w:sz w:val="22"/>
                <w:szCs w:val="22"/>
                <w:u w:val="single"/>
              </w:rPr>
              <w:t> </w:t>
            </w:r>
            <w:r w:rsidRPr="007E0021">
              <w:rPr>
                <w:rFonts w:asciiTheme="minorHAnsi" w:hAnsiTheme="minorHAnsi" w:cstheme="minorHAnsi"/>
                <w:u w:val="single"/>
              </w:rPr>
              <w:fldChar w:fldCharType="end"/>
            </w:r>
            <w:r w:rsidRPr="007E0021">
              <w:rPr>
                <w:rFonts w:asciiTheme="minorHAnsi" w:hAnsiTheme="minorHAnsi" w:cstheme="minorHAnsi"/>
                <w:sz w:val="22"/>
                <w:szCs w:val="22"/>
                <w:u w:val="single"/>
              </w:rPr>
              <w:t xml:space="preserve"> </w:t>
            </w:r>
          </w:p>
          <w:p w14:paraId="269308F4" w14:textId="2899A867" w:rsidR="00924C4A" w:rsidRPr="007E0021" w:rsidRDefault="00924C4A" w:rsidP="00924C4A">
            <w:pPr>
              <w:pStyle w:val="small"/>
              <w:spacing w:before="0" w:beforeAutospacing="0" w:after="0" w:afterAutospacing="0"/>
              <w:rPr>
                <w:rFonts w:asciiTheme="minorHAnsi" w:hAnsiTheme="minorHAnsi" w:cstheme="minorHAnsi"/>
                <w:sz w:val="22"/>
                <w:szCs w:val="22"/>
                <w:u w:val="single"/>
              </w:rPr>
            </w:pPr>
          </w:p>
          <w:p w14:paraId="7B9CA46B" w14:textId="49447409" w:rsidR="00924C4A" w:rsidRPr="007E0021" w:rsidRDefault="00924C4A" w:rsidP="00924C4A">
            <w:pPr>
              <w:pStyle w:val="small"/>
              <w:spacing w:before="0" w:beforeAutospacing="0" w:after="0" w:afterAutospacing="0"/>
              <w:rPr>
                <w:rFonts w:asciiTheme="minorHAnsi" w:hAnsiTheme="minorHAnsi" w:cstheme="minorHAnsi"/>
                <w:sz w:val="22"/>
                <w:szCs w:val="22"/>
                <w:u w:val="single"/>
              </w:rPr>
            </w:pPr>
            <w:r w:rsidRPr="004D2310">
              <w:rPr>
                <w:rFonts w:asciiTheme="minorHAnsi" w:hAnsiTheme="minorHAnsi" w:cstheme="minorHAnsi"/>
                <w:color w:val="FF0000"/>
                <w:sz w:val="22"/>
                <w:szCs w:val="22"/>
                <w:u w:val="single"/>
              </w:rPr>
              <w:t xml:space="preserve">If applicable:  </w:t>
            </w:r>
            <w:r w:rsidRPr="007E0021">
              <w:rPr>
                <w:rFonts w:asciiTheme="minorHAnsi" w:hAnsiTheme="minorHAnsi" w:cstheme="minorHAnsi"/>
                <w:sz w:val="22"/>
                <w:szCs w:val="22"/>
                <w:u w:val="single"/>
              </w:rPr>
              <w:t xml:space="preserve">The reviewer shared that a Waiver of Age of Majority Consent </w:t>
            </w:r>
            <w:sdt>
              <w:sdtPr>
                <w:rPr>
                  <w:rFonts w:asciiTheme="minorHAnsi" w:hAnsiTheme="minorHAnsi" w:cstheme="minorHAnsi"/>
                </w:rPr>
                <w:id w:val="-994097737"/>
                <w:placeholder>
                  <w:docPart w:val="FD0B5E1069154A489C2162D405C162F3"/>
                </w:placeholder>
                <w:showingPlcHdr/>
                <w:comboBox>
                  <w:listItem w:value="Choose an item."/>
                  <w:listItem w:displayText="is" w:value="is"/>
                </w:comboBox>
              </w:sdtPr>
              <w:sdtEndPr/>
              <w:sdtContent>
                <w:r w:rsidRPr="007E0021">
                  <w:rPr>
                    <w:rStyle w:val="PlaceholderText"/>
                    <w:rFonts w:asciiTheme="minorHAnsi" w:hAnsiTheme="minorHAnsi" w:cstheme="minorHAnsi"/>
                    <w:highlight w:val="yellow"/>
                  </w:rPr>
                  <w:t>Choose an item.</w:t>
                </w:r>
              </w:sdtContent>
            </w:sdt>
            <w:r w:rsidRPr="007E0021">
              <w:rPr>
                <w:rFonts w:asciiTheme="minorHAnsi" w:hAnsiTheme="minorHAnsi" w:cstheme="minorHAnsi"/>
                <w:sz w:val="22"/>
                <w:szCs w:val="22"/>
                <w:u w:val="single"/>
              </w:rPr>
              <w:t xml:space="preserve">   requested with this continuation.  </w:t>
            </w:r>
          </w:p>
          <w:p w14:paraId="633829B3" w14:textId="498D2308" w:rsidR="00924C4A" w:rsidRPr="007E0021" w:rsidRDefault="00924C4A" w:rsidP="00BC2EDB">
            <w:pPr>
              <w:pStyle w:val="small"/>
              <w:tabs>
                <w:tab w:val="left" w:pos="1682"/>
              </w:tabs>
              <w:spacing w:before="0" w:beforeAutospacing="0" w:after="0" w:afterAutospacing="0"/>
              <w:rPr>
                <w:rFonts w:asciiTheme="minorHAnsi" w:hAnsiTheme="minorHAnsi" w:cstheme="minorHAnsi"/>
              </w:rPr>
            </w:pPr>
          </w:p>
          <w:p w14:paraId="67441000" w14:textId="0E461DE8" w:rsidR="00924C4A" w:rsidRPr="007E0021" w:rsidRDefault="00924C4A" w:rsidP="00924C4A">
            <w:pPr>
              <w:rPr>
                <w:rFonts w:cstheme="minorHAnsi"/>
                <w:b/>
                <w:sz w:val="18"/>
                <w:szCs w:val="18"/>
                <w:u w:val="single"/>
              </w:rPr>
            </w:pPr>
            <w:r w:rsidRPr="007E0021">
              <w:rPr>
                <w:rFonts w:cstheme="minorHAnsi"/>
                <w:b/>
                <w:sz w:val="18"/>
                <w:szCs w:val="18"/>
                <w:u w:val="single"/>
              </w:rPr>
              <w:t xml:space="preserve">Points to Consider if there have been modifications since the last continuation review: </w:t>
            </w:r>
          </w:p>
          <w:p w14:paraId="2B27A904" w14:textId="77777777" w:rsidR="00924C4A" w:rsidRPr="007E0021" w:rsidRDefault="00924C4A" w:rsidP="00924C4A">
            <w:pPr>
              <w:pStyle w:val="ListParagraph"/>
              <w:numPr>
                <w:ilvl w:val="0"/>
                <w:numId w:val="7"/>
              </w:numPr>
              <w:rPr>
                <w:rFonts w:cstheme="minorHAnsi"/>
                <w:sz w:val="18"/>
                <w:szCs w:val="18"/>
              </w:rPr>
            </w:pPr>
            <w:r w:rsidRPr="007E0021">
              <w:rPr>
                <w:rFonts w:cstheme="minorHAnsi"/>
                <w:sz w:val="18"/>
                <w:szCs w:val="18"/>
              </w:rPr>
              <w:t>If procedures have been added since the last review:</w:t>
            </w:r>
          </w:p>
          <w:p w14:paraId="3C592BFC" w14:textId="572F256F" w:rsidR="00924C4A" w:rsidRPr="007E0021" w:rsidRDefault="00924C4A" w:rsidP="00924C4A">
            <w:pPr>
              <w:pStyle w:val="ListParagraph"/>
              <w:numPr>
                <w:ilvl w:val="1"/>
                <w:numId w:val="7"/>
              </w:numPr>
              <w:rPr>
                <w:rFonts w:cstheme="minorHAnsi"/>
                <w:sz w:val="18"/>
                <w:szCs w:val="18"/>
              </w:rPr>
            </w:pPr>
            <w:r w:rsidRPr="007E0021">
              <w:rPr>
                <w:rFonts w:cstheme="minorHAnsi"/>
                <w:sz w:val="18"/>
                <w:szCs w:val="18"/>
              </w:rPr>
              <w:t xml:space="preserve">Can less risky procedures answer the question? Can fewer procedures answer the question? Are the procedures needed at all? Can different exclusion criteria reduce risk? </w:t>
            </w:r>
          </w:p>
          <w:p w14:paraId="579FB410" w14:textId="05B3473C" w:rsidR="00924C4A" w:rsidRPr="007E0021" w:rsidRDefault="00924C4A" w:rsidP="00924C4A">
            <w:pPr>
              <w:pStyle w:val="ListParagraph"/>
              <w:numPr>
                <w:ilvl w:val="1"/>
                <w:numId w:val="7"/>
              </w:numPr>
              <w:rPr>
                <w:rFonts w:cstheme="minorHAnsi"/>
                <w:sz w:val="18"/>
                <w:szCs w:val="18"/>
              </w:rPr>
            </w:pPr>
            <w:r w:rsidRPr="007E0021">
              <w:rPr>
                <w:rFonts w:cstheme="minorHAnsi"/>
                <w:sz w:val="18"/>
                <w:szCs w:val="18"/>
              </w:rPr>
              <w:t>Can the data from procedures performed for clinical care be used to reduce the likelihood or magnitude of harm or be used to answer the hypothesis?</w:t>
            </w:r>
          </w:p>
          <w:p w14:paraId="0340378C" w14:textId="2FE7FB93" w:rsidR="00924C4A" w:rsidRPr="007E0021" w:rsidRDefault="00924C4A" w:rsidP="00924C4A">
            <w:pPr>
              <w:pStyle w:val="ListParagraph"/>
              <w:numPr>
                <w:ilvl w:val="1"/>
                <w:numId w:val="7"/>
              </w:numPr>
              <w:rPr>
                <w:rFonts w:cstheme="minorHAnsi"/>
                <w:sz w:val="18"/>
                <w:szCs w:val="18"/>
              </w:rPr>
            </w:pPr>
            <w:r w:rsidRPr="007E0021">
              <w:rPr>
                <w:rFonts w:cstheme="minorHAnsi"/>
                <w:sz w:val="18"/>
                <w:szCs w:val="18"/>
              </w:rPr>
              <w:t xml:space="preserve">Does there continue to be a clear differentiation between research and usual practice? </w:t>
            </w:r>
          </w:p>
          <w:p w14:paraId="7EF2012C" w14:textId="77777777" w:rsidR="00924C4A" w:rsidRPr="007E0021" w:rsidRDefault="00924C4A" w:rsidP="00924C4A">
            <w:pPr>
              <w:pStyle w:val="ListParagraph"/>
              <w:numPr>
                <w:ilvl w:val="0"/>
                <w:numId w:val="7"/>
              </w:numPr>
              <w:rPr>
                <w:rFonts w:cstheme="minorHAnsi"/>
                <w:sz w:val="18"/>
                <w:szCs w:val="18"/>
              </w:rPr>
            </w:pPr>
            <w:r w:rsidRPr="007E0021">
              <w:rPr>
                <w:rFonts w:cstheme="minorHAnsi"/>
                <w:sz w:val="18"/>
                <w:szCs w:val="18"/>
              </w:rPr>
              <w:t>Do the hypothesis and objectives remain clear following any modifications?</w:t>
            </w:r>
          </w:p>
          <w:p w14:paraId="33817FAA" w14:textId="5F6E5A2E" w:rsidR="00924C4A" w:rsidRPr="007E0021" w:rsidRDefault="00924C4A" w:rsidP="00924C4A">
            <w:pPr>
              <w:pStyle w:val="ListParagraph"/>
              <w:numPr>
                <w:ilvl w:val="0"/>
                <w:numId w:val="7"/>
              </w:numPr>
              <w:rPr>
                <w:rFonts w:cstheme="minorHAnsi"/>
              </w:rPr>
            </w:pPr>
            <w:r w:rsidRPr="007E0021">
              <w:rPr>
                <w:rFonts w:cstheme="minorHAnsi"/>
                <w:sz w:val="18"/>
                <w:szCs w:val="18"/>
              </w:rPr>
              <w:t xml:space="preserve">Is there a plan in place to manage any potential conflict of interest created by a change in personnel? </w:t>
            </w:r>
          </w:p>
        </w:tc>
      </w:tr>
    </w:tbl>
    <w:p w14:paraId="6F05C54E" w14:textId="0DF4F4D8" w:rsidR="001E07AC" w:rsidRPr="007E0021" w:rsidRDefault="001E07AC" w:rsidP="00C37C30">
      <w:pPr>
        <w:rPr>
          <w:rFonts w:cstheme="minorHAnsi"/>
        </w:rPr>
      </w:pPr>
    </w:p>
    <w:tbl>
      <w:tblPr>
        <w:tblStyle w:val="TableGrid"/>
        <w:tblW w:w="11340" w:type="dxa"/>
        <w:tblInd w:w="-882" w:type="dxa"/>
        <w:tblLook w:val="04A0" w:firstRow="1" w:lastRow="0" w:firstColumn="1" w:lastColumn="0" w:noHBand="0" w:noVBand="1"/>
      </w:tblPr>
      <w:tblGrid>
        <w:gridCol w:w="10080"/>
        <w:gridCol w:w="630"/>
        <w:gridCol w:w="630"/>
      </w:tblGrid>
      <w:tr w:rsidR="00B3425C" w:rsidRPr="007E0021" w14:paraId="2BF29897" w14:textId="77777777" w:rsidTr="00F05612">
        <w:tc>
          <w:tcPr>
            <w:tcW w:w="10080" w:type="dxa"/>
            <w:shd w:val="clear" w:color="auto" w:fill="D9D9D9" w:themeFill="background1" w:themeFillShade="D9"/>
          </w:tcPr>
          <w:p w14:paraId="63B135DB" w14:textId="77777777" w:rsidR="00B3425C" w:rsidRPr="007E0021" w:rsidRDefault="00B3425C" w:rsidP="00B3425C">
            <w:pPr>
              <w:pStyle w:val="ListParagraph"/>
              <w:ind w:left="360"/>
              <w:rPr>
                <w:rFonts w:cstheme="minorHAnsi"/>
                <w:b/>
              </w:rPr>
            </w:pPr>
          </w:p>
        </w:tc>
        <w:tc>
          <w:tcPr>
            <w:tcW w:w="630" w:type="dxa"/>
          </w:tcPr>
          <w:p w14:paraId="206C104A" w14:textId="77777777" w:rsidR="00B3425C" w:rsidRPr="007E0021" w:rsidRDefault="00B3425C">
            <w:pPr>
              <w:rPr>
                <w:rFonts w:cstheme="minorHAnsi"/>
                <w:b/>
              </w:rPr>
            </w:pPr>
            <w:r w:rsidRPr="007E0021">
              <w:rPr>
                <w:rFonts w:cstheme="minorHAnsi"/>
                <w:b/>
              </w:rPr>
              <w:t>YES</w:t>
            </w:r>
          </w:p>
        </w:tc>
        <w:tc>
          <w:tcPr>
            <w:tcW w:w="630" w:type="dxa"/>
          </w:tcPr>
          <w:p w14:paraId="6CB9B8C7" w14:textId="77777777" w:rsidR="00B3425C" w:rsidRPr="007E0021" w:rsidRDefault="00B3425C">
            <w:pPr>
              <w:rPr>
                <w:rFonts w:cstheme="minorHAnsi"/>
                <w:b/>
              </w:rPr>
            </w:pPr>
            <w:r w:rsidRPr="007E0021">
              <w:rPr>
                <w:rFonts w:cstheme="minorHAnsi"/>
                <w:b/>
              </w:rPr>
              <w:t>NO</w:t>
            </w:r>
          </w:p>
        </w:tc>
      </w:tr>
      <w:tr w:rsidR="001822DC" w:rsidRPr="007E0021" w14:paraId="4C1299F0" w14:textId="77777777" w:rsidTr="00C245BC">
        <w:tc>
          <w:tcPr>
            <w:tcW w:w="10080" w:type="dxa"/>
          </w:tcPr>
          <w:p w14:paraId="476A19A3" w14:textId="33FB61CC" w:rsidR="004540FE" w:rsidRPr="00BC2EDB" w:rsidRDefault="004540FE" w:rsidP="00BC2EDB">
            <w:pPr>
              <w:pStyle w:val="ListParagraph"/>
              <w:ind w:left="0"/>
              <w:rPr>
                <w:rFonts w:cstheme="minorHAnsi"/>
                <w:b/>
                <w:i/>
                <w:u w:val="single"/>
              </w:rPr>
            </w:pPr>
            <w:r w:rsidRPr="00BC2EDB">
              <w:rPr>
                <w:rFonts w:cstheme="minorHAnsi"/>
                <w:b/>
                <w:i/>
                <w:u w:val="single"/>
              </w:rPr>
              <w:t>Pre 2018</w:t>
            </w:r>
            <w:r w:rsidR="00A95BEC">
              <w:rPr>
                <w:rFonts w:cstheme="minorHAnsi"/>
                <w:b/>
                <w:i/>
                <w:u w:val="single"/>
              </w:rPr>
              <w:t xml:space="preserve"> Common Rule</w:t>
            </w:r>
          </w:p>
          <w:p w14:paraId="21A8B15E" w14:textId="5C379B14" w:rsidR="004540FE" w:rsidRPr="00BC2EDB" w:rsidRDefault="00BE7649" w:rsidP="00BC2EDB">
            <w:pPr>
              <w:pStyle w:val="ListParagraph"/>
              <w:ind w:left="0"/>
              <w:rPr>
                <w:rFonts w:cstheme="minorHAnsi"/>
              </w:rPr>
            </w:pPr>
            <w:r w:rsidRPr="00BC2EDB">
              <w:rPr>
                <w:rFonts w:cstheme="minorHAnsi"/>
              </w:rPr>
              <w:t>(2)  Risks to subjects are reasonable in relation to anticipated benefits, if any, to subjects, and the importance of the knowledge that may reasonably be expected to result.  In evaluating risks and benefits,  the IRB should consider only those risks and benefits that may result from the research (as distinguished from risks and benefits of therapies subjects would receive even if not participating</w:t>
            </w:r>
            <w:r w:rsidR="00CC0F96" w:rsidRPr="00BC2EDB">
              <w:rPr>
                <w:rFonts w:cstheme="minorHAnsi"/>
              </w:rPr>
              <w:t xml:space="preserve"> </w:t>
            </w:r>
            <w:r w:rsidRPr="00BC2EDB">
              <w:rPr>
                <w:rFonts w:cstheme="minorHAnsi"/>
              </w:rPr>
              <w:t>in the research).  The IRB  should not consider possible long</w:t>
            </w:r>
            <w:r w:rsidR="00CC0F96" w:rsidRPr="00BC2EDB">
              <w:rPr>
                <w:rFonts w:cstheme="minorHAnsi"/>
              </w:rPr>
              <w:t>-</w:t>
            </w:r>
            <w:r w:rsidRPr="00BC2EDB">
              <w:rPr>
                <w:rFonts w:cstheme="minorHAnsi"/>
              </w:rPr>
              <w:t>range effects of applying knowledge</w:t>
            </w:r>
            <w:r w:rsidR="00CC0F96" w:rsidRPr="00BC2EDB">
              <w:rPr>
                <w:rFonts w:cstheme="minorHAnsi"/>
              </w:rPr>
              <w:t xml:space="preserve"> </w:t>
            </w:r>
            <w:r w:rsidRPr="00BC2EDB">
              <w:rPr>
                <w:rFonts w:cstheme="minorHAnsi"/>
              </w:rPr>
              <w:t>gained in the research (for  example, the possible effects of the research on public policy) as among those research risks that fall within the purview of its responsibility.</w:t>
            </w:r>
          </w:p>
          <w:p w14:paraId="7FE80294" w14:textId="1AD42754" w:rsidR="004540FE" w:rsidRPr="00BC2EDB" w:rsidRDefault="004540FE" w:rsidP="00BC2EDB">
            <w:pPr>
              <w:pStyle w:val="ListParagraph"/>
              <w:ind w:left="0"/>
              <w:rPr>
                <w:rFonts w:cstheme="minorHAnsi"/>
                <w:b/>
                <w:i/>
                <w:u w:val="single"/>
              </w:rPr>
            </w:pPr>
            <w:r w:rsidRPr="00BC2EDB">
              <w:rPr>
                <w:rFonts w:cstheme="minorHAnsi"/>
                <w:b/>
                <w:i/>
                <w:u w:val="single"/>
              </w:rPr>
              <w:t>2018</w:t>
            </w:r>
            <w:r w:rsidR="00A95BEC">
              <w:rPr>
                <w:rFonts w:cstheme="minorHAnsi"/>
                <w:b/>
                <w:i/>
                <w:u w:val="single"/>
              </w:rPr>
              <w:t xml:space="preserve"> Common Rule</w:t>
            </w:r>
          </w:p>
          <w:p w14:paraId="3B4051B9" w14:textId="5C453CDC" w:rsidR="00B3425C" w:rsidRPr="00BC2EDB" w:rsidRDefault="004540FE" w:rsidP="00BC2EDB">
            <w:pPr>
              <w:pStyle w:val="ListParagraph"/>
              <w:ind w:left="0"/>
              <w:rPr>
                <w:rFonts w:cstheme="minorHAnsi"/>
              </w:rPr>
            </w:pPr>
            <w:r w:rsidRPr="00BC2EDB">
              <w:rPr>
                <w:rFonts w:cstheme="minorHAnsi"/>
              </w:rPr>
              <w:t>(2) Risks to subjects are reasonable in relation to anticipated benefits, if any, to subjects, and the importance of the knowledge that may reasonably be expected to result. In evaluating risks and benefits, the IRB should consider only those risks and benefits that may result from the research (as distinguished from risks and benefits of therapies subjects would receive even if not participating in the research). The IRB should not consider possible long-range effects of applying knowledge gained in the research (e.g., the possible effects of the research on public policy) as among those research risks that fall within the purview of its responsibility.</w:t>
            </w:r>
          </w:p>
        </w:tc>
        <w:tc>
          <w:tcPr>
            <w:tcW w:w="630" w:type="dxa"/>
          </w:tcPr>
          <w:p w14:paraId="2D8BE79F" w14:textId="75E16AA6" w:rsidR="001822DC" w:rsidRPr="007E0021" w:rsidRDefault="0094282A">
            <w:pPr>
              <w:rPr>
                <w:rFonts w:cstheme="minorHAnsi"/>
              </w:rPr>
            </w:pPr>
            <w:r w:rsidRPr="007E0021">
              <w:rPr>
                <w:rFonts w:cstheme="minorHAnsi"/>
              </w:rPr>
              <w:fldChar w:fldCharType="begin">
                <w:ffData>
                  <w:name w:val="Check403"/>
                  <w:enabled/>
                  <w:calcOnExit w:val="0"/>
                  <w:checkBox>
                    <w:sizeAuto/>
                    <w:default w:val="0"/>
                  </w:checkBox>
                </w:ffData>
              </w:fldChar>
            </w:r>
            <w:r w:rsidRPr="007E0021">
              <w:rPr>
                <w:rFonts w:cstheme="minorHAnsi"/>
              </w:rPr>
              <w:instrText xml:space="preserve"> FORMCHECKBOX </w:instrText>
            </w:r>
            <w:r w:rsidR="00BC2EDB">
              <w:rPr>
                <w:rFonts w:cstheme="minorHAnsi"/>
              </w:rPr>
            </w:r>
            <w:r w:rsidR="00BC2EDB">
              <w:rPr>
                <w:rFonts w:cstheme="minorHAnsi"/>
              </w:rPr>
              <w:fldChar w:fldCharType="separate"/>
            </w:r>
            <w:r w:rsidRPr="007E0021">
              <w:rPr>
                <w:rFonts w:cstheme="minorHAnsi"/>
              </w:rPr>
              <w:fldChar w:fldCharType="end"/>
            </w:r>
          </w:p>
        </w:tc>
        <w:tc>
          <w:tcPr>
            <w:tcW w:w="630" w:type="dxa"/>
          </w:tcPr>
          <w:p w14:paraId="6B418830" w14:textId="62080764" w:rsidR="001822DC" w:rsidRPr="007E0021" w:rsidRDefault="0094282A">
            <w:pPr>
              <w:rPr>
                <w:rFonts w:cstheme="minorHAnsi"/>
              </w:rPr>
            </w:pPr>
            <w:r w:rsidRPr="007E0021">
              <w:rPr>
                <w:rFonts w:cstheme="minorHAnsi"/>
              </w:rPr>
              <w:fldChar w:fldCharType="begin">
                <w:ffData>
                  <w:name w:val="Check403"/>
                  <w:enabled/>
                  <w:calcOnExit w:val="0"/>
                  <w:checkBox>
                    <w:sizeAuto/>
                    <w:default w:val="0"/>
                  </w:checkBox>
                </w:ffData>
              </w:fldChar>
            </w:r>
            <w:r w:rsidRPr="007E0021">
              <w:rPr>
                <w:rFonts w:cstheme="minorHAnsi"/>
              </w:rPr>
              <w:instrText xml:space="preserve"> FORMCHECKBOX </w:instrText>
            </w:r>
            <w:r w:rsidR="00BC2EDB">
              <w:rPr>
                <w:rFonts w:cstheme="minorHAnsi"/>
              </w:rPr>
            </w:r>
            <w:r w:rsidR="00BC2EDB">
              <w:rPr>
                <w:rFonts w:cstheme="minorHAnsi"/>
              </w:rPr>
              <w:fldChar w:fldCharType="separate"/>
            </w:r>
            <w:r w:rsidRPr="007E0021">
              <w:rPr>
                <w:rFonts w:cstheme="minorHAnsi"/>
              </w:rPr>
              <w:fldChar w:fldCharType="end"/>
            </w:r>
          </w:p>
        </w:tc>
      </w:tr>
      <w:tr w:rsidR="00EC4164" w:rsidRPr="007E0021" w14:paraId="70EFC448" w14:textId="77777777" w:rsidTr="005C0BA9">
        <w:tc>
          <w:tcPr>
            <w:tcW w:w="11340" w:type="dxa"/>
            <w:gridSpan w:val="3"/>
          </w:tcPr>
          <w:p w14:paraId="69304641" w14:textId="77777777" w:rsidR="00EC4164" w:rsidRPr="007E0021" w:rsidRDefault="00EC4164" w:rsidP="00C37C30">
            <w:pPr>
              <w:rPr>
                <w:rFonts w:cstheme="minorHAnsi"/>
                <w:b/>
                <w:i/>
                <w:color w:val="FF0000"/>
              </w:rPr>
            </w:pPr>
            <w:r w:rsidRPr="007E0021">
              <w:rPr>
                <w:rFonts w:cstheme="minorHAnsi"/>
                <w:b/>
                <w:i/>
                <w:color w:val="FF0000"/>
              </w:rPr>
              <w:t>If NO, list conditions that must be met to meet this criterion:</w:t>
            </w:r>
          </w:p>
          <w:p w14:paraId="7C041FC0" w14:textId="77777777" w:rsidR="00EC4164" w:rsidRPr="007E0021" w:rsidRDefault="00EC4164" w:rsidP="009705E6">
            <w:pPr>
              <w:pStyle w:val="ListParagraph"/>
              <w:numPr>
                <w:ilvl w:val="0"/>
                <w:numId w:val="44"/>
              </w:numPr>
              <w:rPr>
                <w:rFonts w:cstheme="minorHAnsi"/>
              </w:rPr>
            </w:pPr>
            <w:r w:rsidRPr="007E0021">
              <w:rPr>
                <w:rFonts w:cstheme="minorHAnsi"/>
              </w:rPr>
              <w:t xml:space="preserve">Required Conditions:  </w:t>
            </w:r>
            <w:r w:rsidRPr="007E0021">
              <w:rPr>
                <w:rFonts w:cstheme="minorHAnsi"/>
                <w:u w:val="single"/>
              </w:rPr>
              <w:fldChar w:fldCharType="begin">
                <w:ffData>
                  <w:name w:val="Text1"/>
                  <w:enabled/>
                  <w:calcOnExit w:val="0"/>
                  <w:textInput/>
                </w:ffData>
              </w:fldChar>
            </w:r>
            <w:r w:rsidRPr="007E0021">
              <w:rPr>
                <w:rFonts w:cstheme="minorHAnsi"/>
                <w:u w:val="single"/>
              </w:rPr>
              <w:instrText xml:space="preserve"> FORMTEXT </w:instrText>
            </w:r>
            <w:r w:rsidRPr="007E0021">
              <w:rPr>
                <w:rFonts w:cstheme="minorHAnsi"/>
                <w:u w:val="single"/>
              </w:rPr>
            </w:r>
            <w:r w:rsidRPr="007E0021">
              <w:rPr>
                <w:rFonts w:cstheme="minorHAnsi"/>
                <w:u w:val="single"/>
              </w:rPr>
              <w:fldChar w:fldCharType="separate"/>
            </w:r>
            <w:r w:rsidRPr="007E0021">
              <w:rPr>
                <w:rFonts w:cstheme="minorHAnsi"/>
                <w:noProof/>
                <w:u w:val="single"/>
              </w:rPr>
              <w:t> </w:t>
            </w:r>
            <w:r w:rsidRPr="007E0021">
              <w:rPr>
                <w:rFonts w:cstheme="minorHAnsi"/>
                <w:noProof/>
                <w:u w:val="single"/>
              </w:rPr>
              <w:t> </w:t>
            </w:r>
            <w:r w:rsidRPr="007E0021">
              <w:rPr>
                <w:rFonts w:cstheme="minorHAnsi"/>
                <w:noProof/>
                <w:u w:val="single"/>
              </w:rPr>
              <w:t> </w:t>
            </w:r>
            <w:r w:rsidRPr="007E0021">
              <w:rPr>
                <w:rFonts w:cstheme="minorHAnsi"/>
                <w:noProof/>
                <w:u w:val="single"/>
              </w:rPr>
              <w:t> </w:t>
            </w:r>
            <w:r w:rsidRPr="007E0021">
              <w:rPr>
                <w:rFonts w:cstheme="minorHAnsi"/>
                <w:noProof/>
                <w:u w:val="single"/>
              </w:rPr>
              <w:t> </w:t>
            </w:r>
            <w:r w:rsidRPr="007E0021">
              <w:rPr>
                <w:rFonts w:cstheme="minorHAnsi"/>
                <w:u w:val="single"/>
              </w:rPr>
              <w:fldChar w:fldCharType="end"/>
            </w:r>
          </w:p>
          <w:p w14:paraId="1965C97F" w14:textId="6BE6C2DB" w:rsidR="00EC4164" w:rsidRPr="007E0021" w:rsidRDefault="00EC4164">
            <w:pPr>
              <w:rPr>
                <w:rFonts w:cstheme="minorHAnsi"/>
              </w:rPr>
            </w:pPr>
          </w:p>
        </w:tc>
      </w:tr>
      <w:tr w:rsidR="00C245BC" w:rsidRPr="007E0021" w14:paraId="14DDF202" w14:textId="77777777" w:rsidTr="00F05612">
        <w:tc>
          <w:tcPr>
            <w:tcW w:w="11340" w:type="dxa"/>
            <w:gridSpan w:val="3"/>
            <w:shd w:val="clear" w:color="auto" w:fill="auto"/>
          </w:tcPr>
          <w:p w14:paraId="5907EB90" w14:textId="27867319" w:rsidR="004105F0" w:rsidRPr="007E0021" w:rsidRDefault="007E3B88" w:rsidP="00F05612">
            <w:pPr>
              <w:shd w:val="clear" w:color="auto" w:fill="FFFFFF" w:themeFill="background1"/>
              <w:rPr>
                <w:rFonts w:cstheme="minorHAnsi"/>
                <w:u w:val="single"/>
              </w:rPr>
            </w:pPr>
            <w:r w:rsidRPr="007E0021">
              <w:rPr>
                <w:rFonts w:cstheme="minorHAnsi"/>
              </w:rPr>
              <w:t xml:space="preserve">The study team </w:t>
            </w:r>
            <w:sdt>
              <w:sdtPr>
                <w:rPr>
                  <w:rFonts w:cstheme="minorHAnsi"/>
                  <w:highlight w:val="yellow"/>
                </w:rPr>
                <w:id w:val="-1218204931"/>
                <w:placeholder>
                  <w:docPart w:val="ED1E4274BDBD4B0AA9CBA52221994D02"/>
                </w:placeholder>
                <w:showingPlcHdr/>
                <w:dropDownList>
                  <w:listItem w:value="Choose an item."/>
                  <w:listItem w:displayText="identified" w:value="identified"/>
                  <w:listItem w:displayText="did not identify" w:value="did not identify"/>
                </w:dropDownList>
              </w:sdtPr>
              <w:sdtEndPr/>
              <w:sdtContent>
                <w:r w:rsidR="002E2011" w:rsidRPr="007E0021">
                  <w:rPr>
                    <w:rStyle w:val="PlaceholderText"/>
                    <w:rFonts w:cstheme="minorHAnsi"/>
                    <w:highlight w:val="yellow"/>
                  </w:rPr>
                  <w:t>Choose an item.</w:t>
                </w:r>
              </w:sdtContent>
            </w:sdt>
            <w:r w:rsidR="00BC11BC" w:rsidRPr="007E0021">
              <w:rPr>
                <w:rFonts w:cstheme="minorHAnsi"/>
                <w:u w:val="single"/>
              </w:rPr>
              <w:t xml:space="preserve"> </w:t>
            </w:r>
            <w:r w:rsidRPr="007E0021">
              <w:rPr>
                <w:rFonts w:cstheme="minorHAnsi"/>
              </w:rPr>
              <w:t xml:space="preserve">changes to </w:t>
            </w:r>
            <w:r w:rsidR="00553FC8" w:rsidRPr="007E0021">
              <w:rPr>
                <w:rFonts w:cstheme="minorHAnsi"/>
              </w:rPr>
              <w:t>e</w:t>
            </w:r>
            <w:r w:rsidRPr="007E0021">
              <w:rPr>
                <w:rFonts w:cstheme="minorHAnsi"/>
              </w:rPr>
              <w:t>quipoise, risks associated with research, risk-benefit analysis, alternative to participation, participant’s willingness to continue participation</w:t>
            </w:r>
            <w:r w:rsidRPr="007E0021">
              <w:rPr>
                <w:rFonts w:cstheme="minorHAnsi"/>
                <w:i/>
              </w:rPr>
              <w:t xml:space="preserve"> </w:t>
            </w:r>
            <w:r w:rsidRPr="007E0021">
              <w:rPr>
                <w:rFonts w:cstheme="minorHAnsi"/>
              </w:rPr>
              <w:t>(see</w:t>
            </w:r>
            <w:r w:rsidR="00D31983" w:rsidRPr="007E0021">
              <w:rPr>
                <w:rFonts w:cstheme="minorHAnsi"/>
              </w:rPr>
              <w:t xml:space="preserve"> </w:t>
            </w:r>
            <w:r w:rsidR="0067690B" w:rsidRPr="007E0021">
              <w:rPr>
                <w:rFonts w:cstheme="minorHAnsi"/>
              </w:rPr>
              <w:t>S</w:t>
            </w:r>
            <w:r w:rsidRPr="007E0021">
              <w:rPr>
                <w:rFonts w:cstheme="minorHAnsi"/>
              </w:rPr>
              <w:t>tatus</w:t>
            </w:r>
            <w:r w:rsidR="0067690B" w:rsidRPr="007E0021">
              <w:rPr>
                <w:rFonts w:cstheme="minorHAnsi"/>
              </w:rPr>
              <w:t xml:space="preserve"> Report F</w:t>
            </w:r>
            <w:r w:rsidRPr="007E0021">
              <w:rPr>
                <w:rFonts w:cstheme="minorHAnsi"/>
              </w:rPr>
              <w:t>orm question #</w:t>
            </w:r>
            <w:r w:rsidR="00452AC4" w:rsidRPr="007E0021">
              <w:rPr>
                <w:rFonts w:cstheme="minorHAnsi"/>
              </w:rPr>
              <w:t>6</w:t>
            </w:r>
            <w:r w:rsidRPr="007E0021">
              <w:rPr>
                <w:rFonts w:cstheme="minorHAnsi"/>
              </w:rPr>
              <w:t>):</w:t>
            </w:r>
            <w:r w:rsidR="004C4062" w:rsidRPr="007E0021">
              <w:rPr>
                <w:rFonts w:cstheme="minorHAnsi"/>
                <w:b/>
                <w:i/>
                <w:u w:val="single"/>
              </w:rPr>
              <w:t xml:space="preserve"> </w:t>
            </w:r>
            <w:r w:rsidR="0050776E" w:rsidRPr="007E0021">
              <w:rPr>
                <w:rFonts w:cstheme="minorHAnsi"/>
                <w:u w:val="single"/>
              </w:rPr>
              <w:fldChar w:fldCharType="begin">
                <w:ffData>
                  <w:name w:val="Text8"/>
                  <w:enabled/>
                  <w:calcOnExit w:val="0"/>
                  <w:textInput/>
                </w:ffData>
              </w:fldChar>
            </w:r>
            <w:r w:rsidR="0050776E" w:rsidRPr="007E0021">
              <w:rPr>
                <w:rFonts w:cstheme="minorHAnsi"/>
                <w:u w:val="single"/>
              </w:rPr>
              <w:instrText xml:space="preserve"> FORMTEXT </w:instrText>
            </w:r>
            <w:r w:rsidR="0050776E" w:rsidRPr="007E0021">
              <w:rPr>
                <w:rFonts w:cstheme="minorHAnsi"/>
                <w:u w:val="single"/>
              </w:rPr>
            </w:r>
            <w:r w:rsidR="0050776E" w:rsidRPr="007E0021">
              <w:rPr>
                <w:rFonts w:cstheme="minorHAnsi"/>
                <w:u w:val="single"/>
              </w:rPr>
              <w:fldChar w:fldCharType="separate"/>
            </w:r>
            <w:r w:rsidR="0050776E" w:rsidRPr="007E0021">
              <w:rPr>
                <w:rFonts w:cstheme="minorHAnsi"/>
                <w:u w:val="single"/>
              </w:rPr>
              <w:t> </w:t>
            </w:r>
            <w:r w:rsidR="0050776E" w:rsidRPr="007E0021">
              <w:rPr>
                <w:rFonts w:cstheme="minorHAnsi"/>
                <w:u w:val="single"/>
              </w:rPr>
              <w:t> </w:t>
            </w:r>
            <w:r w:rsidR="0050776E" w:rsidRPr="007E0021">
              <w:rPr>
                <w:rFonts w:cstheme="minorHAnsi"/>
                <w:u w:val="single"/>
              </w:rPr>
              <w:t> </w:t>
            </w:r>
            <w:r w:rsidR="0050776E" w:rsidRPr="007E0021">
              <w:rPr>
                <w:rFonts w:cstheme="minorHAnsi"/>
                <w:u w:val="single"/>
              </w:rPr>
              <w:t> </w:t>
            </w:r>
            <w:r w:rsidR="0050776E" w:rsidRPr="007E0021">
              <w:rPr>
                <w:rFonts w:cstheme="minorHAnsi"/>
                <w:u w:val="single"/>
              </w:rPr>
              <w:t> </w:t>
            </w:r>
            <w:r w:rsidR="0050776E" w:rsidRPr="007E0021">
              <w:rPr>
                <w:rFonts w:cstheme="minorHAnsi"/>
                <w:u w:val="single"/>
              </w:rPr>
              <w:fldChar w:fldCharType="end"/>
            </w:r>
          </w:p>
          <w:p w14:paraId="6F713840" w14:textId="40C10969" w:rsidR="008E1126" w:rsidRPr="007E0021" w:rsidRDefault="00DA1153" w:rsidP="00DA1153">
            <w:pPr>
              <w:pStyle w:val="small"/>
              <w:shd w:val="clear" w:color="auto" w:fill="FFFFFF" w:themeFill="background1"/>
              <w:spacing w:after="0"/>
              <w:rPr>
                <w:rFonts w:asciiTheme="minorHAnsi" w:hAnsiTheme="minorHAnsi" w:cstheme="minorHAnsi"/>
                <w:sz w:val="22"/>
                <w:szCs w:val="22"/>
              </w:rPr>
            </w:pPr>
            <w:r w:rsidRPr="007E0021">
              <w:rPr>
                <w:rFonts w:asciiTheme="minorHAnsi" w:hAnsiTheme="minorHAnsi" w:cstheme="minorHAnsi"/>
                <w:sz w:val="22"/>
                <w:szCs w:val="22"/>
              </w:rPr>
              <w:t xml:space="preserve">There were </w:t>
            </w:r>
            <w:r w:rsidRPr="007E0021">
              <w:rPr>
                <w:rFonts w:asciiTheme="minorHAnsi" w:hAnsiTheme="minorHAnsi" w:cstheme="minorHAnsi"/>
                <w:sz w:val="22"/>
                <w:szCs w:val="22"/>
                <w:u w:val="single"/>
              </w:rPr>
              <w:fldChar w:fldCharType="begin">
                <w:ffData>
                  <w:name w:val="Text8"/>
                  <w:enabled/>
                  <w:calcOnExit w:val="0"/>
                  <w:textInput/>
                </w:ffData>
              </w:fldChar>
            </w:r>
            <w:r w:rsidRPr="007E0021">
              <w:rPr>
                <w:rFonts w:asciiTheme="minorHAnsi" w:hAnsiTheme="minorHAnsi" w:cstheme="minorHAnsi"/>
                <w:sz w:val="22"/>
                <w:szCs w:val="22"/>
                <w:u w:val="single"/>
              </w:rPr>
              <w:instrText xml:space="preserve"> FORMTEXT </w:instrText>
            </w:r>
            <w:r w:rsidRPr="007E0021">
              <w:rPr>
                <w:rFonts w:asciiTheme="minorHAnsi" w:hAnsiTheme="minorHAnsi" w:cstheme="minorHAnsi"/>
                <w:sz w:val="22"/>
                <w:szCs w:val="22"/>
                <w:u w:val="single"/>
              </w:rPr>
            </w:r>
            <w:r w:rsidRPr="007E0021">
              <w:rPr>
                <w:rFonts w:asciiTheme="minorHAnsi" w:hAnsiTheme="minorHAnsi" w:cstheme="minorHAnsi"/>
                <w:sz w:val="22"/>
                <w:szCs w:val="22"/>
                <w:u w:val="single"/>
              </w:rPr>
              <w:fldChar w:fldCharType="separate"/>
            </w:r>
            <w:r w:rsidRPr="007E0021">
              <w:rPr>
                <w:rFonts w:asciiTheme="minorHAnsi" w:hAnsiTheme="minorHAnsi" w:cstheme="minorHAnsi"/>
                <w:sz w:val="22"/>
                <w:szCs w:val="22"/>
                <w:u w:val="single"/>
              </w:rPr>
              <w:t> </w:t>
            </w:r>
            <w:r w:rsidRPr="007E0021">
              <w:rPr>
                <w:rFonts w:asciiTheme="minorHAnsi" w:hAnsiTheme="minorHAnsi" w:cstheme="minorHAnsi"/>
                <w:sz w:val="22"/>
                <w:szCs w:val="22"/>
                <w:u w:val="single"/>
              </w:rPr>
              <w:t> </w:t>
            </w:r>
            <w:r w:rsidRPr="007E0021">
              <w:rPr>
                <w:rFonts w:asciiTheme="minorHAnsi" w:hAnsiTheme="minorHAnsi" w:cstheme="minorHAnsi"/>
                <w:sz w:val="22"/>
                <w:szCs w:val="22"/>
                <w:u w:val="single"/>
              </w:rPr>
              <w:t> </w:t>
            </w:r>
            <w:r w:rsidRPr="007E0021">
              <w:rPr>
                <w:rFonts w:asciiTheme="minorHAnsi" w:hAnsiTheme="minorHAnsi" w:cstheme="minorHAnsi"/>
                <w:sz w:val="22"/>
                <w:szCs w:val="22"/>
                <w:u w:val="single"/>
              </w:rPr>
              <w:t> </w:t>
            </w:r>
            <w:r w:rsidRPr="007E0021">
              <w:rPr>
                <w:rFonts w:asciiTheme="minorHAnsi" w:hAnsiTheme="minorHAnsi" w:cstheme="minorHAnsi"/>
                <w:sz w:val="22"/>
                <w:szCs w:val="22"/>
                <w:u w:val="single"/>
              </w:rPr>
              <w:t> </w:t>
            </w:r>
            <w:r w:rsidRPr="007E0021">
              <w:rPr>
                <w:rFonts w:asciiTheme="minorHAnsi" w:hAnsiTheme="minorHAnsi" w:cstheme="minorHAnsi"/>
                <w:sz w:val="22"/>
                <w:szCs w:val="22"/>
                <w:u w:val="single"/>
              </w:rPr>
              <w:fldChar w:fldCharType="end"/>
            </w:r>
            <w:r w:rsidRPr="007E0021">
              <w:rPr>
                <w:rFonts w:asciiTheme="minorHAnsi" w:hAnsiTheme="minorHAnsi" w:cstheme="minorHAnsi"/>
                <w:sz w:val="22"/>
                <w:szCs w:val="22"/>
              </w:rPr>
              <w:t xml:space="preserve"> withdrawals.  Withdrawal(s) was/were due to </w:t>
            </w:r>
            <w:r w:rsidRPr="007E0021">
              <w:rPr>
                <w:rFonts w:asciiTheme="minorHAnsi" w:hAnsiTheme="minorHAnsi" w:cstheme="minorHAnsi"/>
                <w:sz w:val="22"/>
                <w:szCs w:val="22"/>
                <w:u w:val="single"/>
              </w:rPr>
              <w:fldChar w:fldCharType="begin">
                <w:ffData>
                  <w:name w:val="Text8"/>
                  <w:enabled/>
                  <w:calcOnExit w:val="0"/>
                  <w:textInput/>
                </w:ffData>
              </w:fldChar>
            </w:r>
            <w:r w:rsidRPr="007E0021">
              <w:rPr>
                <w:rFonts w:asciiTheme="minorHAnsi" w:hAnsiTheme="minorHAnsi" w:cstheme="minorHAnsi"/>
                <w:sz w:val="22"/>
                <w:szCs w:val="22"/>
                <w:u w:val="single"/>
              </w:rPr>
              <w:instrText xml:space="preserve"> FORMTEXT </w:instrText>
            </w:r>
            <w:r w:rsidRPr="007E0021">
              <w:rPr>
                <w:rFonts w:asciiTheme="minorHAnsi" w:hAnsiTheme="minorHAnsi" w:cstheme="minorHAnsi"/>
                <w:sz w:val="22"/>
                <w:szCs w:val="22"/>
                <w:u w:val="single"/>
              </w:rPr>
            </w:r>
            <w:r w:rsidRPr="007E0021">
              <w:rPr>
                <w:rFonts w:asciiTheme="minorHAnsi" w:hAnsiTheme="minorHAnsi" w:cstheme="minorHAnsi"/>
                <w:sz w:val="22"/>
                <w:szCs w:val="22"/>
                <w:u w:val="single"/>
              </w:rPr>
              <w:fldChar w:fldCharType="separate"/>
            </w:r>
            <w:r w:rsidRPr="007E0021">
              <w:rPr>
                <w:rFonts w:asciiTheme="minorHAnsi" w:hAnsiTheme="minorHAnsi" w:cstheme="minorHAnsi"/>
                <w:sz w:val="22"/>
                <w:szCs w:val="22"/>
                <w:u w:val="single"/>
              </w:rPr>
              <w:t> </w:t>
            </w:r>
            <w:r w:rsidRPr="007E0021">
              <w:rPr>
                <w:rFonts w:asciiTheme="minorHAnsi" w:hAnsiTheme="minorHAnsi" w:cstheme="minorHAnsi"/>
                <w:sz w:val="22"/>
                <w:szCs w:val="22"/>
                <w:u w:val="single"/>
              </w:rPr>
              <w:t> </w:t>
            </w:r>
            <w:r w:rsidRPr="007E0021">
              <w:rPr>
                <w:rFonts w:asciiTheme="minorHAnsi" w:hAnsiTheme="minorHAnsi" w:cstheme="minorHAnsi"/>
                <w:sz w:val="22"/>
                <w:szCs w:val="22"/>
                <w:u w:val="single"/>
              </w:rPr>
              <w:t> </w:t>
            </w:r>
            <w:r w:rsidRPr="007E0021">
              <w:rPr>
                <w:rFonts w:asciiTheme="minorHAnsi" w:hAnsiTheme="minorHAnsi" w:cstheme="minorHAnsi"/>
                <w:sz w:val="22"/>
                <w:szCs w:val="22"/>
                <w:u w:val="single"/>
              </w:rPr>
              <w:t> </w:t>
            </w:r>
            <w:r w:rsidRPr="007E0021">
              <w:rPr>
                <w:rFonts w:asciiTheme="minorHAnsi" w:hAnsiTheme="minorHAnsi" w:cstheme="minorHAnsi"/>
                <w:sz w:val="22"/>
                <w:szCs w:val="22"/>
                <w:u w:val="single"/>
              </w:rPr>
              <w:t> </w:t>
            </w:r>
            <w:r w:rsidRPr="007E0021">
              <w:rPr>
                <w:rFonts w:asciiTheme="minorHAnsi" w:hAnsiTheme="minorHAnsi" w:cstheme="minorHAnsi"/>
                <w:sz w:val="22"/>
                <w:szCs w:val="22"/>
                <w:u w:val="single"/>
              </w:rPr>
              <w:fldChar w:fldCharType="end"/>
            </w:r>
            <w:r w:rsidRPr="007E0021">
              <w:rPr>
                <w:rFonts w:asciiTheme="minorHAnsi" w:hAnsiTheme="minorHAnsi" w:cstheme="minorHAnsi"/>
                <w:sz w:val="22"/>
                <w:szCs w:val="22"/>
              </w:rPr>
              <w:t xml:space="preserve">.  </w:t>
            </w:r>
          </w:p>
          <w:p w14:paraId="6587D90C" w14:textId="11C745E5" w:rsidR="008E1126" w:rsidRPr="007E0021" w:rsidRDefault="008E1126" w:rsidP="00F05612">
            <w:pPr>
              <w:pStyle w:val="small"/>
              <w:shd w:val="clear" w:color="auto" w:fill="FFFFFF" w:themeFill="background1"/>
              <w:spacing w:before="0" w:beforeAutospacing="0" w:after="0" w:afterAutospacing="0"/>
              <w:rPr>
                <w:rFonts w:asciiTheme="minorHAnsi" w:hAnsiTheme="minorHAnsi" w:cstheme="minorHAnsi"/>
                <w:sz w:val="22"/>
                <w:szCs w:val="22"/>
              </w:rPr>
            </w:pPr>
            <w:r w:rsidRPr="007E0021">
              <w:rPr>
                <w:rFonts w:asciiTheme="minorHAnsi" w:hAnsiTheme="minorHAnsi" w:cstheme="minorHAnsi"/>
                <w:sz w:val="22"/>
                <w:szCs w:val="22"/>
              </w:rPr>
              <w:t xml:space="preserve">The </w:t>
            </w:r>
            <w:r w:rsidR="00DA1153" w:rsidRPr="007E0021">
              <w:rPr>
                <w:rFonts w:asciiTheme="minorHAnsi" w:hAnsiTheme="minorHAnsi" w:cstheme="minorHAnsi"/>
                <w:sz w:val="22"/>
                <w:szCs w:val="22"/>
              </w:rPr>
              <w:t xml:space="preserve">reviewer stated that there </w:t>
            </w:r>
            <w:r w:rsidRPr="007E0021">
              <w:rPr>
                <w:rFonts w:asciiTheme="minorHAnsi" w:hAnsiTheme="minorHAnsi" w:cstheme="minorHAnsi"/>
                <w:sz w:val="22"/>
                <w:szCs w:val="22"/>
              </w:rPr>
              <w:t xml:space="preserve">were </w:t>
            </w:r>
            <w:r w:rsidRPr="007E0021">
              <w:rPr>
                <w:rFonts w:asciiTheme="minorHAnsi" w:hAnsiTheme="minorHAnsi" w:cstheme="minorHAnsi"/>
                <w:i/>
                <w:color w:val="FF0000"/>
                <w:sz w:val="22"/>
                <w:szCs w:val="22"/>
              </w:rPr>
              <w:t>complete both sentences below</w:t>
            </w:r>
            <w:r w:rsidRPr="007E0021">
              <w:rPr>
                <w:rFonts w:asciiTheme="minorHAnsi" w:hAnsiTheme="minorHAnsi" w:cstheme="minorHAnsi"/>
                <w:color w:val="FF0000"/>
                <w:sz w:val="22"/>
                <w:szCs w:val="22"/>
              </w:rPr>
              <w:t xml:space="preserve">  </w:t>
            </w:r>
          </w:p>
          <w:p w14:paraId="279E8D7C" w14:textId="6A667637" w:rsidR="008E1126" w:rsidRPr="007E0021" w:rsidRDefault="008E1126" w:rsidP="00F05612">
            <w:pPr>
              <w:pStyle w:val="small"/>
              <w:shd w:val="clear" w:color="auto" w:fill="FFFFFF" w:themeFill="background1"/>
              <w:spacing w:before="0" w:beforeAutospacing="0" w:after="0" w:afterAutospacing="0"/>
              <w:rPr>
                <w:rFonts w:asciiTheme="minorHAnsi" w:hAnsiTheme="minorHAnsi" w:cstheme="minorHAnsi"/>
                <w:sz w:val="22"/>
                <w:szCs w:val="22"/>
              </w:rPr>
            </w:pPr>
            <w:r w:rsidRPr="007E0021">
              <w:rPr>
                <w:rFonts w:asciiTheme="minorHAnsi" w:hAnsiTheme="minorHAnsi" w:cstheme="minorHAnsi"/>
                <w:sz w:val="22"/>
                <w:szCs w:val="22"/>
                <w:u w:val="single"/>
              </w:rPr>
              <w:fldChar w:fldCharType="begin">
                <w:ffData>
                  <w:name w:val="Text8"/>
                  <w:enabled/>
                  <w:calcOnExit w:val="0"/>
                  <w:textInput/>
                </w:ffData>
              </w:fldChar>
            </w:r>
            <w:r w:rsidRPr="007E0021">
              <w:rPr>
                <w:rFonts w:asciiTheme="minorHAnsi" w:hAnsiTheme="minorHAnsi" w:cstheme="minorHAnsi"/>
                <w:sz w:val="22"/>
                <w:szCs w:val="22"/>
                <w:u w:val="single"/>
              </w:rPr>
              <w:instrText xml:space="preserve"> FORMTEXT </w:instrText>
            </w:r>
            <w:r w:rsidRPr="007E0021">
              <w:rPr>
                <w:rFonts w:asciiTheme="minorHAnsi" w:hAnsiTheme="minorHAnsi" w:cstheme="minorHAnsi"/>
                <w:sz w:val="22"/>
                <w:szCs w:val="22"/>
                <w:u w:val="single"/>
              </w:rPr>
            </w:r>
            <w:r w:rsidRPr="007E0021">
              <w:rPr>
                <w:rFonts w:asciiTheme="minorHAnsi" w:hAnsiTheme="minorHAnsi" w:cstheme="minorHAnsi"/>
                <w:sz w:val="22"/>
                <w:szCs w:val="22"/>
                <w:u w:val="single"/>
              </w:rPr>
              <w:fldChar w:fldCharType="separate"/>
            </w:r>
            <w:r w:rsidRPr="007E0021">
              <w:rPr>
                <w:rFonts w:asciiTheme="minorHAnsi" w:hAnsiTheme="minorHAnsi" w:cstheme="minorHAnsi"/>
                <w:sz w:val="22"/>
                <w:szCs w:val="22"/>
                <w:u w:val="single"/>
              </w:rPr>
              <w:t> </w:t>
            </w:r>
            <w:r w:rsidRPr="007E0021">
              <w:rPr>
                <w:rFonts w:asciiTheme="minorHAnsi" w:hAnsiTheme="minorHAnsi" w:cstheme="minorHAnsi"/>
                <w:sz w:val="22"/>
                <w:szCs w:val="22"/>
                <w:u w:val="single"/>
              </w:rPr>
              <w:t> </w:t>
            </w:r>
            <w:r w:rsidRPr="007E0021">
              <w:rPr>
                <w:rFonts w:asciiTheme="minorHAnsi" w:hAnsiTheme="minorHAnsi" w:cstheme="minorHAnsi"/>
                <w:sz w:val="22"/>
                <w:szCs w:val="22"/>
                <w:u w:val="single"/>
              </w:rPr>
              <w:t> </w:t>
            </w:r>
            <w:r w:rsidRPr="007E0021">
              <w:rPr>
                <w:rFonts w:asciiTheme="minorHAnsi" w:hAnsiTheme="minorHAnsi" w:cstheme="minorHAnsi"/>
                <w:sz w:val="22"/>
                <w:szCs w:val="22"/>
                <w:u w:val="single"/>
              </w:rPr>
              <w:t> </w:t>
            </w:r>
            <w:r w:rsidRPr="007E0021">
              <w:rPr>
                <w:rFonts w:asciiTheme="minorHAnsi" w:hAnsiTheme="minorHAnsi" w:cstheme="minorHAnsi"/>
                <w:sz w:val="22"/>
                <w:szCs w:val="22"/>
                <w:u w:val="single"/>
              </w:rPr>
              <w:t> </w:t>
            </w:r>
            <w:r w:rsidRPr="007E0021">
              <w:rPr>
                <w:rFonts w:asciiTheme="minorHAnsi" w:hAnsiTheme="minorHAnsi" w:cstheme="minorHAnsi"/>
                <w:sz w:val="22"/>
                <w:szCs w:val="22"/>
                <w:u w:val="single"/>
              </w:rPr>
              <w:fldChar w:fldCharType="end"/>
            </w:r>
            <w:r w:rsidRPr="007E0021">
              <w:rPr>
                <w:rFonts w:asciiTheme="minorHAnsi" w:hAnsiTheme="minorHAnsi" w:cstheme="minorHAnsi"/>
                <w:sz w:val="22"/>
                <w:szCs w:val="22"/>
              </w:rPr>
              <w:t xml:space="preserve"> internal SAEs were</w:t>
            </w:r>
            <w:r w:rsidRPr="007E0021">
              <w:rPr>
                <w:rFonts w:asciiTheme="minorHAnsi" w:hAnsiTheme="minorHAnsi" w:cstheme="minorHAnsi"/>
                <w:sz w:val="22"/>
                <w:szCs w:val="22"/>
                <w:u w:val="single"/>
              </w:rPr>
              <w:t xml:space="preserve"> </w:t>
            </w:r>
            <w:r w:rsidRPr="007E0021">
              <w:rPr>
                <w:rFonts w:asciiTheme="minorHAnsi" w:hAnsiTheme="minorHAnsi" w:cstheme="minorHAnsi"/>
                <w:sz w:val="22"/>
                <w:szCs w:val="22"/>
              </w:rPr>
              <w:t>reported during this review period.</w:t>
            </w:r>
            <w:r w:rsidR="00D31983" w:rsidRPr="007E0021">
              <w:rPr>
                <w:rFonts w:asciiTheme="minorHAnsi" w:hAnsiTheme="minorHAnsi" w:cstheme="minorHAnsi"/>
                <w:sz w:val="22"/>
                <w:szCs w:val="22"/>
              </w:rPr>
              <w:t xml:space="preserve"> </w:t>
            </w:r>
            <w:r w:rsidR="00D31983" w:rsidRPr="007E0021">
              <w:rPr>
                <w:rFonts w:asciiTheme="minorHAnsi" w:hAnsiTheme="minorHAnsi" w:cstheme="minorHAnsi"/>
                <w:sz w:val="22"/>
                <w:szCs w:val="22"/>
                <w:u w:val="single"/>
              </w:rPr>
              <w:fldChar w:fldCharType="begin">
                <w:ffData>
                  <w:name w:val="Text8"/>
                  <w:enabled/>
                  <w:calcOnExit w:val="0"/>
                  <w:textInput/>
                </w:ffData>
              </w:fldChar>
            </w:r>
            <w:r w:rsidR="00D31983" w:rsidRPr="007E0021">
              <w:rPr>
                <w:rFonts w:asciiTheme="minorHAnsi" w:hAnsiTheme="minorHAnsi" w:cstheme="minorHAnsi"/>
                <w:sz w:val="22"/>
                <w:szCs w:val="22"/>
                <w:u w:val="single"/>
              </w:rPr>
              <w:instrText xml:space="preserve"> FORMTEXT </w:instrText>
            </w:r>
            <w:r w:rsidR="00D31983" w:rsidRPr="007E0021">
              <w:rPr>
                <w:rFonts w:asciiTheme="minorHAnsi" w:hAnsiTheme="minorHAnsi" w:cstheme="minorHAnsi"/>
                <w:sz w:val="22"/>
                <w:szCs w:val="22"/>
                <w:u w:val="single"/>
              </w:rPr>
            </w:r>
            <w:r w:rsidR="00D31983" w:rsidRPr="007E0021">
              <w:rPr>
                <w:rFonts w:asciiTheme="minorHAnsi" w:hAnsiTheme="minorHAnsi" w:cstheme="minorHAnsi"/>
                <w:sz w:val="22"/>
                <w:szCs w:val="22"/>
                <w:u w:val="single"/>
              </w:rPr>
              <w:fldChar w:fldCharType="separate"/>
            </w:r>
            <w:r w:rsidR="00D31983" w:rsidRPr="007E0021">
              <w:rPr>
                <w:rFonts w:asciiTheme="minorHAnsi" w:hAnsiTheme="minorHAnsi" w:cstheme="minorHAnsi"/>
                <w:sz w:val="22"/>
                <w:szCs w:val="22"/>
                <w:u w:val="single"/>
              </w:rPr>
              <w:t> </w:t>
            </w:r>
            <w:r w:rsidR="00D31983" w:rsidRPr="007E0021">
              <w:rPr>
                <w:rFonts w:asciiTheme="minorHAnsi" w:hAnsiTheme="minorHAnsi" w:cstheme="minorHAnsi"/>
                <w:sz w:val="22"/>
                <w:szCs w:val="22"/>
                <w:u w:val="single"/>
              </w:rPr>
              <w:t> </w:t>
            </w:r>
            <w:r w:rsidR="00D31983" w:rsidRPr="007E0021">
              <w:rPr>
                <w:rFonts w:asciiTheme="minorHAnsi" w:hAnsiTheme="minorHAnsi" w:cstheme="minorHAnsi"/>
                <w:sz w:val="22"/>
                <w:szCs w:val="22"/>
                <w:u w:val="single"/>
              </w:rPr>
              <w:t> </w:t>
            </w:r>
            <w:r w:rsidR="00D31983" w:rsidRPr="007E0021">
              <w:rPr>
                <w:rFonts w:asciiTheme="minorHAnsi" w:hAnsiTheme="minorHAnsi" w:cstheme="minorHAnsi"/>
                <w:sz w:val="22"/>
                <w:szCs w:val="22"/>
                <w:u w:val="single"/>
              </w:rPr>
              <w:t> </w:t>
            </w:r>
            <w:r w:rsidR="00D31983" w:rsidRPr="007E0021">
              <w:rPr>
                <w:rFonts w:asciiTheme="minorHAnsi" w:hAnsiTheme="minorHAnsi" w:cstheme="minorHAnsi"/>
                <w:sz w:val="22"/>
                <w:szCs w:val="22"/>
                <w:u w:val="single"/>
              </w:rPr>
              <w:t> </w:t>
            </w:r>
            <w:r w:rsidR="00D31983" w:rsidRPr="007E0021">
              <w:rPr>
                <w:rFonts w:asciiTheme="minorHAnsi" w:hAnsiTheme="minorHAnsi" w:cstheme="minorHAnsi"/>
                <w:sz w:val="22"/>
                <w:szCs w:val="22"/>
                <w:u w:val="single"/>
              </w:rPr>
              <w:fldChar w:fldCharType="end"/>
            </w:r>
          </w:p>
          <w:p w14:paraId="4BBE9F50" w14:textId="77777777" w:rsidR="00177183" w:rsidRPr="007E0021" w:rsidRDefault="00177183" w:rsidP="00F05612">
            <w:pPr>
              <w:pStyle w:val="small"/>
              <w:shd w:val="clear" w:color="auto" w:fill="FFFFFF" w:themeFill="background1"/>
              <w:spacing w:before="0" w:beforeAutospacing="0" w:after="0" w:afterAutospacing="0"/>
              <w:rPr>
                <w:rFonts w:asciiTheme="minorHAnsi" w:hAnsiTheme="minorHAnsi" w:cstheme="minorHAnsi"/>
                <w:sz w:val="22"/>
                <w:szCs w:val="22"/>
                <w:u w:val="single"/>
              </w:rPr>
            </w:pPr>
          </w:p>
          <w:p w14:paraId="004AED13" w14:textId="31DFC321" w:rsidR="008E1126" w:rsidRPr="007E0021" w:rsidRDefault="008E1126" w:rsidP="00F05612">
            <w:pPr>
              <w:pStyle w:val="small"/>
              <w:shd w:val="clear" w:color="auto" w:fill="FFFFFF" w:themeFill="background1"/>
              <w:spacing w:before="0" w:beforeAutospacing="0" w:after="0" w:afterAutospacing="0"/>
              <w:rPr>
                <w:rFonts w:asciiTheme="minorHAnsi" w:hAnsiTheme="minorHAnsi" w:cstheme="minorHAnsi"/>
                <w:sz w:val="22"/>
                <w:szCs w:val="22"/>
              </w:rPr>
            </w:pPr>
            <w:r w:rsidRPr="007E0021">
              <w:rPr>
                <w:rFonts w:asciiTheme="minorHAnsi" w:hAnsiTheme="minorHAnsi" w:cstheme="minorHAnsi"/>
                <w:u w:val="single"/>
              </w:rPr>
              <w:fldChar w:fldCharType="begin">
                <w:ffData>
                  <w:name w:val="Text8"/>
                  <w:enabled/>
                  <w:calcOnExit w:val="0"/>
                  <w:textInput/>
                </w:ffData>
              </w:fldChar>
            </w:r>
            <w:r w:rsidRPr="007E0021">
              <w:rPr>
                <w:rFonts w:asciiTheme="minorHAnsi" w:hAnsiTheme="minorHAnsi" w:cstheme="minorHAnsi"/>
                <w:sz w:val="22"/>
                <w:szCs w:val="22"/>
                <w:u w:val="single"/>
              </w:rPr>
              <w:instrText xml:space="preserve"> FORMTEXT </w:instrText>
            </w:r>
            <w:r w:rsidRPr="007E0021">
              <w:rPr>
                <w:rFonts w:asciiTheme="minorHAnsi" w:hAnsiTheme="minorHAnsi" w:cstheme="minorHAnsi"/>
                <w:u w:val="single"/>
              </w:rPr>
            </w:r>
            <w:r w:rsidRPr="007E0021">
              <w:rPr>
                <w:rFonts w:asciiTheme="minorHAnsi" w:hAnsiTheme="minorHAnsi" w:cstheme="minorHAnsi"/>
                <w:u w:val="single"/>
              </w:rPr>
              <w:fldChar w:fldCharType="separate"/>
            </w:r>
            <w:r w:rsidRPr="007E0021">
              <w:rPr>
                <w:rFonts w:asciiTheme="minorHAnsi" w:hAnsiTheme="minorHAnsi" w:cstheme="minorHAnsi"/>
                <w:sz w:val="22"/>
                <w:szCs w:val="22"/>
                <w:u w:val="single"/>
              </w:rPr>
              <w:t> </w:t>
            </w:r>
            <w:r w:rsidRPr="007E0021">
              <w:rPr>
                <w:rFonts w:asciiTheme="minorHAnsi" w:hAnsiTheme="minorHAnsi" w:cstheme="minorHAnsi"/>
                <w:sz w:val="22"/>
                <w:szCs w:val="22"/>
                <w:u w:val="single"/>
              </w:rPr>
              <w:t> </w:t>
            </w:r>
            <w:r w:rsidRPr="007E0021">
              <w:rPr>
                <w:rFonts w:asciiTheme="minorHAnsi" w:hAnsiTheme="minorHAnsi" w:cstheme="minorHAnsi"/>
                <w:sz w:val="22"/>
                <w:szCs w:val="22"/>
                <w:u w:val="single"/>
              </w:rPr>
              <w:t> </w:t>
            </w:r>
            <w:r w:rsidRPr="007E0021">
              <w:rPr>
                <w:rFonts w:asciiTheme="minorHAnsi" w:hAnsiTheme="minorHAnsi" w:cstheme="minorHAnsi"/>
                <w:sz w:val="22"/>
                <w:szCs w:val="22"/>
                <w:u w:val="single"/>
              </w:rPr>
              <w:t> </w:t>
            </w:r>
            <w:r w:rsidRPr="007E0021">
              <w:rPr>
                <w:rFonts w:asciiTheme="minorHAnsi" w:hAnsiTheme="minorHAnsi" w:cstheme="minorHAnsi"/>
                <w:sz w:val="22"/>
                <w:szCs w:val="22"/>
                <w:u w:val="single"/>
              </w:rPr>
              <w:t> </w:t>
            </w:r>
            <w:r w:rsidRPr="007E0021">
              <w:rPr>
                <w:rFonts w:asciiTheme="minorHAnsi" w:hAnsiTheme="minorHAnsi" w:cstheme="minorHAnsi"/>
                <w:u w:val="single"/>
              </w:rPr>
              <w:fldChar w:fldCharType="end"/>
            </w:r>
            <w:r w:rsidRPr="007E0021">
              <w:rPr>
                <w:rFonts w:asciiTheme="minorHAnsi" w:hAnsiTheme="minorHAnsi" w:cstheme="minorHAnsi"/>
                <w:sz w:val="22"/>
                <w:szCs w:val="22"/>
              </w:rPr>
              <w:t>Unanticipated Problems were reported during this review period.</w:t>
            </w:r>
            <w:r w:rsidR="00D31983" w:rsidRPr="007E0021">
              <w:rPr>
                <w:rFonts w:asciiTheme="minorHAnsi" w:hAnsiTheme="minorHAnsi" w:cstheme="minorHAnsi"/>
                <w:sz w:val="22"/>
                <w:szCs w:val="22"/>
              </w:rPr>
              <w:t xml:space="preserve"> </w:t>
            </w:r>
            <w:r w:rsidR="00D31983" w:rsidRPr="007E0021">
              <w:rPr>
                <w:rFonts w:asciiTheme="minorHAnsi" w:hAnsiTheme="minorHAnsi" w:cstheme="minorHAnsi"/>
                <w:u w:val="single"/>
              </w:rPr>
              <w:fldChar w:fldCharType="begin">
                <w:ffData>
                  <w:name w:val="Text8"/>
                  <w:enabled/>
                  <w:calcOnExit w:val="0"/>
                  <w:textInput/>
                </w:ffData>
              </w:fldChar>
            </w:r>
            <w:r w:rsidR="00D31983" w:rsidRPr="007E0021">
              <w:rPr>
                <w:rFonts w:asciiTheme="minorHAnsi" w:hAnsiTheme="minorHAnsi" w:cstheme="minorHAnsi"/>
                <w:sz w:val="22"/>
                <w:szCs w:val="22"/>
                <w:u w:val="single"/>
              </w:rPr>
              <w:instrText xml:space="preserve"> FORMTEXT </w:instrText>
            </w:r>
            <w:r w:rsidR="00D31983" w:rsidRPr="007E0021">
              <w:rPr>
                <w:rFonts w:asciiTheme="minorHAnsi" w:hAnsiTheme="minorHAnsi" w:cstheme="minorHAnsi"/>
                <w:u w:val="single"/>
              </w:rPr>
            </w:r>
            <w:r w:rsidR="00D31983" w:rsidRPr="007E0021">
              <w:rPr>
                <w:rFonts w:asciiTheme="minorHAnsi" w:hAnsiTheme="minorHAnsi" w:cstheme="minorHAnsi"/>
                <w:u w:val="single"/>
              </w:rPr>
              <w:fldChar w:fldCharType="separate"/>
            </w:r>
            <w:r w:rsidR="00D31983" w:rsidRPr="007E0021">
              <w:rPr>
                <w:rFonts w:asciiTheme="minorHAnsi" w:hAnsiTheme="minorHAnsi" w:cstheme="minorHAnsi"/>
                <w:sz w:val="22"/>
                <w:szCs w:val="22"/>
                <w:u w:val="single"/>
              </w:rPr>
              <w:t> </w:t>
            </w:r>
            <w:r w:rsidR="00D31983" w:rsidRPr="007E0021">
              <w:rPr>
                <w:rFonts w:asciiTheme="minorHAnsi" w:hAnsiTheme="minorHAnsi" w:cstheme="minorHAnsi"/>
                <w:sz w:val="22"/>
                <w:szCs w:val="22"/>
                <w:u w:val="single"/>
              </w:rPr>
              <w:t> </w:t>
            </w:r>
            <w:r w:rsidR="00D31983" w:rsidRPr="007E0021">
              <w:rPr>
                <w:rFonts w:asciiTheme="minorHAnsi" w:hAnsiTheme="minorHAnsi" w:cstheme="minorHAnsi"/>
                <w:sz w:val="22"/>
                <w:szCs w:val="22"/>
                <w:u w:val="single"/>
              </w:rPr>
              <w:t> </w:t>
            </w:r>
            <w:r w:rsidR="00D31983" w:rsidRPr="007E0021">
              <w:rPr>
                <w:rFonts w:asciiTheme="minorHAnsi" w:hAnsiTheme="minorHAnsi" w:cstheme="minorHAnsi"/>
                <w:sz w:val="22"/>
                <w:szCs w:val="22"/>
                <w:u w:val="single"/>
              </w:rPr>
              <w:t> </w:t>
            </w:r>
            <w:r w:rsidR="00D31983" w:rsidRPr="007E0021">
              <w:rPr>
                <w:rFonts w:asciiTheme="minorHAnsi" w:hAnsiTheme="minorHAnsi" w:cstheme="minorHAnsi"/>
                <w:sz w:val="22"/>
                <w:szCs w:val="22"/>
                <w:u w:val="single"/>
              </w:rPr>
              <w:t> </w:t>
            </w:r>
            <w:r w:rsidR="00D31983" w:rsidRPr="007E0021">
              <w:rPr>
                <w:rFonts w:asciiTheme="minorHAnsi" w:hAnsiTheme="minorHAnsi" w:cstheme="minorHAnsi"/>
                <w:u w:val="single"/>
              </w:rPr>
              <w:fldChar w:fldCharType="end"/>
            </w:r>
          </w:p>
          <w:p w14:paraId="28989C01" w14:textId="77777777" w:rsidR="00DA1153" w:rsidRPr="007E0021" w:rsidRDefault="00DA1153" w:rsidP="00F05612">
            <w:pPr>
              <w:pStyle w:val="small"/>
              <w:shd w:val="clear" w:color="auto" w:fill="FFFFFF" w:themeFill="background1"/>
              <w:spacing w:before="0" w:beforeAutospacing="0" w:after="0" w:afterAutospacing="0"/>
              <w:rPr>
                <w:rFonts w:asciiTheme="minorHAnsi" w:hAnsiTheme="minorHAnsi" w:cstheme="minorHAnsi"/>
                <w:sz w:val="22"/>
                <w:szCs w:val="22"/>
              </w:rPr>
            </w:pPr>
          </w:p>
          <w:p w14:paraId="1EAF3C65" w14:textId="2861E584" w:rsidR="008E1126" w:rsidRPr="007E0021" w:rsidRDefault="008E1126" w:rsidP="00F05612">
            <w:pPr>
              <w:pStyle w:val="small"/>
              <w:shd w:val="clear" w:color="auto" w:fill="FFFFFF" w:themeFill="background1"/>
              <w:spacing w:before="0" w:beforeAutospacing="0" w:after="0" w:afterAutospacing="0"/>
              <w:rPr>
                <w:rFonts w:asciiTheme="minorHAnsi" w:hAnsiTheme="minorHAnsi" w:cstheme="minorHAnsi"/>
                <w:b/>
                <w:i/>
                <w:color w:val="FF0000"/>
                <w:sz w:val="22"/>
                <w:szCs w:val="22"/>
              </w:rPr>
            </w:pPr>
            <w:r w:rsidRPr="007E0021">
              <w:rPr>
                <w:rFonts w:asciiTheme="minorHAnsi" w:hAnsiTheme="minorHAnsi" w:cstheme="minorHAnsi"/>
                <w:b/>
                <w:i/>
                <w:color w:val="FF0000"/>
                <w:sz w:val="22"/>
                <w:szCs w:val="22"/>
              </w:rPr>
              <w:t>IF SAE’S WERE REPORTED ANSWER THE FOLLOWING QUESTION:</w:t>
            </w:r>
          </w:p>
          <w:p w14:paraId="26051A59" w14:textId="4113A0F7" w:rsidR="00BB09D0" w:rsidRPr="007E0021" w:rsidRDefault="00BC2EDB" w:rsidP="004C4062">
            <w:pPr>
              <w:pStyle w:val="small"/>
              <w:shd w:val="clear" w:color="auto" w:fill="FFFFFF" w:themeFill="background1"/>
              <w:tabs>
                <w:tab w:val="left" w:pos="2070"/>
              </w:tabs>
              <w:spacing w:before="0" w:beforeAutospacing="0" w:after="0" w:afterAutospacing="0"/>
              <w:rPr>
                <w:rFonts w:asciiTheme="minorHAnsi" w:hAnsiTheme="minorHAnsi" w:cstheme="minorHAnsi"/>
                <w:b/>
                <w:i/>
                <w:color w:val="FF0000"/>
                <w:sz w:val="22"/>
                <w:szCs w:val="22"/>
              </w:rPr>
            </w:pPr>
            <w:sdt>
              <w:sdtPr>
                <w:rPr>
                  <w:rFonts w:asciiTheme="minorHAnsi" w:hAnsiTheme="minorHAnsi" w:cstheme="minorHAnsi"/>
                  <w:b/>
                  <w:i/>
                  <w:color w:val="FF0000"/>
                  <w:sz w:val="22"/>
                  <w:szCs w:val="22"/>
                  <w:highlight w:val="yellow"/>
                </w:rPr>
                <w:id w:val="275842886"/>
                <w:placeholder>
                  <w:docPart w:val="EFFA432BFE4C4417974911C3A01E3AB1"/>
                </w:placeholder>
                <w:showingPlcHdr/>
                <w:dropDownList>
                  <w:listItem w:value="Choose an item."/>
                  <w:listItem w:displayText="No Safety concerns or trends were noted." w:value="No Safety concerns or trends were noted."/>
                  <w:listItem w:displayText="The following safety concerns or trends were noted:" w:value="The following safety concerns or trends were noted:"/>
                </w:dropDownList>
              </w:sdtPr>
              <w:sdtEndPr/>
              <w:sdtContent>
                <w:r w:rsidR="00BB09D0" w:rsidRPr="007E0021">
                  <w:rPr>
                    <w:rStyle w:val="PlaceholderText"/>
                    <w:rFonts w:asciiTheme="minorHAnsi" w:hAnsiTheme="minorHAnsi" w:cstheme="minorHAnsi"/>
                    <w:sz w:val="22"/>
                    <w:szCs w:val="22"/>
                    <w:highlight w:val="yellow"/>
                  </w:rPr>
                  <w:t>Choose an item.</w:t>
                </w:r>
              </w:sdtContent>
            </w:sdt>
            <w:r w:rsidR="00E91BBE" w:rsidRPr="007E0021">
              <w:rPr>
                <w:rFonts w:asciiTheme="minorHAnsi" w:hAnsiTheme="minorHAnsi" w:cstheme="minorHAnsi"/>
                <w:b/>
                <w:i/>
                <w:color w:val="FF0000"/>
                <w:sz w:val="22"/>
                <w:szCs w:val="22"/>
              </w:rPr>
              <w:t xml:space="preserve"> </w:t>
            </w:r>
            <w:r w:rsidR="00BB09D0" w:rsidRPr="007E0021">
              <w:rPr>
                <w:rFonts w:asciiTheme="minorHAnsi" w:hAnsiTheme="minorHAnsi" w:cstheme="minorHAnsi"/>
                <w:sz w:val="22"/>
                <w:szCs w:val="22"/>
                <w:u w:val="single"/>
              </w:rPr>
              <w:fldChar w:fldCharType="begin">
                <w:ffData>
                  <w:name w:val="Text8"/>
                  <w:enabled/>
                  <w:calcOnExit w:val="0"/>
                  <w:textInput/>
                </w:ffData>
              </w:fldChar>
            </w:r>
            <w:r w:rsidR="00BB09D0" w:rsidRPr="007E0021">
              <w:rPr>
                <w:rFonts w:asciiTheme="minorHAnsi" w:hAnsiTheme="minorHAnsi" w:cstheme="minorHAnsi"/>
                <w:sz w:val="22"/>
                <w:szCs w:val="22"/>
                <w:u w:val="single"/>
              </w:rPr>
              <w:instrText xml:space="preserve"> FORMTEXT </w:instrText>
            </w:r>
            <w:r w:rsidR="00BB09D0" w:rsidRPr="007E0021">
              <w:rPr>
                <w:rFonts w:asciiTheme="minorHAnsi" w:hAnsiTheme="minorHAnsi" w:cstheme="minorHAnsi"/>
                <w:sz w:val="22"/>
                <w:szCs w:val="22"/>
                <w:u w:val="single"/>
              </w:rPr>
            </w:r>
            <w:r w:rsidR="00BB09D0" w:rsidRPr="007E0021">
              <w:rPr>
                <w:rFonts w:asciiTheme="minorHAnsi" w:hAnsiTheme="minorHAnsi" w:cstheme="minorHAnsi"/>
                <w:sz w:val="22"/>
                <w:szCs w:val="22"/>
                <w:u w:val="single"/>
              </w:rPr>
              <w:fldChar w:fldCharType="separate"/>
            </w:r>
            <w:r w:rsidR="00BB09D0" w:rsidRPr="007E0021">
              <w:rPr>
                <w:rFonts w:asciiTheme="minorHAnsi" w:hAnsiTheme="minorHAnsi" w:cstheme="minorHAnsi"/>
                <w:sz w:val="22"/>
                <w:szCs w:val="22"/>
                <w:u w:val="single"/>
              </w:rPr>
              <w:t> </w:t>
            </w:r>
            <w:r w:rsidR="00BB09D0" w:rsidRPr="007E0021">
              <w:rPr>
                <w:rFonts w:asciiTheme="minorHAnsi" w:hAnsiTheme="minorHAnsi" w:cstheme="minorHAnsi"/>
                <w:sz w:val="22"/>
                <w:szCs w:val="22"/>
                <w:u w:val="single"/>
              </w:rPr>
              <w:t> </w:t>
            </w:r>
            <w:r w:rsidR="00BB09D0" w:rsidRPr="007E0021">
              <w:rPr>
                <w:rFonts w:asciiTheme="minorHAnsi" w:hAnsiTheme="minorHAnsi" w:cstheme="minorHAnsi"/>
                <w:sz w:val="22"/>
                <w:szCs w:val="22"/>
                <w:u w:val="single"/>
              </w:rPr>
              <w:t> </w:t>
            </w:r>
            <w:r w:rsidR="00BB09D0" w:rsidRPr="007E0021">
              <w:rPr>
                <w:rFonts w:asciiTheme="minorHAnsi" w:hAnsiTheme="minorHAnsi" w:cstheme="minorHAnsi"/>
                <w:sz w:val="22"/>
                <w:szCs w:val="22"/>
                <w:u w:val="single"/>
              </w:rPr>
              <w:t> </w:t>
            </w:r>
            <w:r w:rsidR="00BB09D0" w:rsidRPr="007E0021">
              <w:rPr>
                <w:rFonts w:asciiTheme="minorHAnsi" w:hAnsiTheme="minorHAnsi" w:cstheme="minorHAnsi"/>
                <w:sz w:val="22"/>
                <w:szCs w:val="22"/>
                <w:u w:val="single"/>
              </w:rPr>
              <w:t> </w:t>
            </w:r>
            <w:r w:rsidR="00BB09D0" w:rsidRPr="007E0021">
              <w:rPr>
                <w:rFonts w:asciiTheme="minorHAnsi" w:hAnsiTheme="minorHAnsi" w:cstheme="minorHAnsi"/>
                <w:sz w:val="22"/>
                <w:szCs w:val="22"/>
                <w:u w:val="single"/>
              </w:rPr>
              <w:fldChar w:fldCharType="end"/>
            </w:r>
          </w:p>
          <w:p w14:paraId="1FB6C623" w14:textId="768471FD" w:rsidR="00C94ED4" w:rsidRPr="007E0021" w:rsidRDefault="00C94ED4" w:rsidP="00F05612">
            <w:pPr>
              <w:pStyle w:val="small"/>
              <w:shd w:val="clear" w:color="auto" w:fill="FFFFFF" w:themeFill="background1"/>
              <w:spacing w:before="0" w:beforeAutospacing="0" w:after="0" w:afterAutospacing="0"/>
              <w:rPr>
                <w:rFonts w:asciiTheme="minorHAnsi" w:eastAsiaTheme="minorHAnsi" w:hAnsiTheme="minorHAnsi" w:cstheme="minorHAnsi"/>
                <w:sz w:val="22"/>
                <w:szCs w:val="22"/>
              </w:rPr>
            </w:pPr>
          </w:p>
          <w:p w14:paraId="6030A9E9" w14:textId="07EF1C9D" w:rsidR="003D6D72" w:rsidRPr="007E0021" w:rsidRDefault="009802A3" w:rsidP="00F05612">
            <w:pPr>
              <w:shd w:val="clear" w:color="auto" w:fill="FFFFFF" w:themeFill="background1"/>
              <w:rPr>
                <w:rFonts w:cstheme="minorHAnsi"/>
                <w:b/>
                <w:i/>
                <w:sz w:val="18"/>
                <w:szCs w:val="18"/>
                <w:u w:val="single"/>
              </w:rPr>
            </w:pPr>
            <w:r w:rsidRPr="007E0021">
              <w:rPr>
                <w:rFonts w:cstheme="minorHAnsi"/>
                <w:b/>
                <w:i/>
                <w:sz w:val="18"/>
                <w:szCs w:val="18"/>
                <w:u w:val="single"/>
              </w:rPr>
              <w:t>P</w:t>
            </w:r>
            <w:r w:rsidR="00553FC8" w:rsidRPr="007E0021">
              <w:rPr>
                <w:rFonts w:cstheme="minorHAnsi"/>
                <w:b/>
                <w:i/>
                <w:sz w:val="18"/>
                <w:szCs w:val="18"/>
                <w:u w:val="single"/>
              </w:rPr>
              <w:t>oints to consider</w:t>
            </w:r>
            <w:r w:rsidR="002514F6" w:rsidRPr="007E0021">
              <w:rPr>
                <w:rFonts w:cstheme="minorHAnsi"/>
                <w:b/>
                <w:i/>
                <w:sz w:val="18"/>
                <w:szCs w:val="18"/>
                <w:u w:val="single"/>
              </w:rPr>
              <w:t xml:space="preserve"> </w:t>
            </w:r>
            <w:r w:rsidR="00553FC8" w:rsidRPr="007E0021">
              <w:rPr>
                <w:rFonts w:cstheme="minorHAnsi"/>
                <w:b/>
                <w:i/>
                <w:sz w:val="18"/>
                <w:szCs w:val="18"/>
                <w:u w:val="single"/>
              </w:rPr>
              <w:t xml:space="preserve">(see </w:t>
            </w:r>
            <w:r w:rsidR="005C0BA9" w:rsidRPr="007E0021">
              <w:rPr>
                <w:rFonts w:cstheme="minorHAnsi"/>
                <w:b/>
                <w:i/>
                <w:sz w:val="18"/>
                <w:szCs w:val="18"/>
                <w:u w:val="single"/>
              </w:rPr>
              <w:t>S</w:t>
            </w:r>
            <w:r w:rsidR="00553FC8" w:rsidRPr="007E0021">
              <w:rPr>
                <w:rFonts w:cstheme="minorHAnsi"/>
                <w:b/>
                <w:i/>
                <w:sz w:val="18"/>
                <w:szCs w:val="18"/>
                <w:u w:val="single"/>
              </w:rPr>
              <w:t xml:space="preserve">tatus </w:t>
            </w:r>
            <w:r w:rsidR="005C0BA9" w:rsidRPr="007E0021">
              <w:rPr>
                <w:rFonts w:cstheme="minorHAnsi"/>
                <w:b/>
                <w:i/>
                <w:sz w:val="18"/>
                <w:szCs w:val="18"/>
                <w:u w:val="single"/>
              </w:rPr>
              <w:t>R</w:t>
            </w:r>
            <w:r w:rsidR="00553FC8" w:rsidRPr="007E0021">
              <w:rPr>
                <w:rFonts w:cstheme="minorHAnsi"/>
                <w:b/>
                <w:i/>
                <w:sz w:val="18"/>
                <w:szCs w:val="18"/>
                <w:u w:val="single"/>
              </w:rPr>
              <w:t>eport</w:t>
            </w:r>
            <w:r w:rsidR="005C0BA9" w:rsidRPr="007E0021">
              <w:rPr>
                <w:rFonts w:cstheme="minorHAnsi"/>
                <w:b/>
                <w:i/>
                <w:sz w:val="18"/>
                <w:szCs w:val="18"/>
                <w:u w:val="single"/>
              </w:rPr>
              <w:t xml:space="preserve"> Form</w:t>
            </w:r>
            <w:r w:rsidR="00553FC8" w:rsidRPr="007E0021">
              <w:rPr>
                <w:rFonts w:cstheme="minorHAnsi"/>
                <w:b/>
                <w:i/>
                <w:sz w:val="18"/>
                <w:szCs w:val="18"/>
                <w:u w:val="single"/>
              </w:rPr>
              <w:t xml:space="preserve"> questions #11, #12 and event report)</w:t>
            </w:r>
          </w:p>
          <w:p w14:paraId="45F347C1" w14:textId="7B297724" w:rsidR="00C245BC" w:rsidRPr="007E0021" w:rsidRDefault="00C245BC" w:rsidP="00F05612">
            <w:pPr>
              <w:pStyle w:val="Footer"/>
              <w:numPr>
                <w:ilvl w:val="0"/>
                <w:numId w:val="37"/>
              </w:numPr>
              <w:shd w:val="clear" w:color="auto" w:fill="FFFFFF" w:themeFill="background1"/>
              <w:rPr>
                <w:rFonts w:cstheme="minorHAnsi"/>
                <w:sz w:val="18"/>
                <w:szCs w:val="18"/>
              </w:rPr>
            </w:pPr>
            <w:r w:rsidRPr="007E0021">
              <w:rPr>
                <w:rFonts w:cstheme="minorHAnsi"/>
                <w:sz w:val="18"/>
                <w:szCs w:val="18"/>
              </w:rPr>
              <w:t xml:space="preserve">Has the IRB learned any new information that affects the risk benefit </w:t>
            </w:r>
            <w:r w:rsidR="00553FC8" w:rsidRPr="007E0021">
              <w:rPr>
                <w:rFonts w:cstheme="minorHAnsi"/>
                <w:sz w:val="18"/>
                <w:szCs w:val="18"/>
              </w:rPr>
              <w:t>ratio?</w:t>
            </w:r>
            <w:r w:rsidRPr="007E0021">
              <w:rPr>
                <w:rFonts w:cstheme="minorHAnsi"/>
                <w:sz w:val="18"/>
                <w:szCs w:val="18"/>
              </w:rPr>
              <w:t xml:space="preserve"> (e.g. a new drug has received FDA approval to treat the same condition that has fewer side effects than the drug currently under study)</w:t>
            </w:r>
          </w:p>
          <w:p w14:paraId="21149779" w14:textId="77777777" w:rsidR="00C245BC" w:rsidRPr="007E0021" w:rsidRDefault="00C245BC" w:rsidP="00F05612">
            <w:pPr>
              <w:pStyle w:val="ListParagraph"/>
              <w:numPr>
                <w:ilvl w:val="0"/>
                <w:numId w:val="37"/>
              </w:numPr>
              <w:shd w:val="clear" w:color="auto" w:fill="FFFFFF" w:themeFill="background1"/>
              <w:rPr>
                <w:rFonts w:cstheme="minorHAnsi"/>
                <w:sz w:val="18"/>
                <w:szCs w:val="18"/>
              </w:rPr>
            </w:pPr>
            <w:r w:rsidRPr="007E0021">
              <w:rPr>
                <w:rFonts w:cstheme="minorHAnsi"/>
                <w:sz w:val="18"/>
                <w:szCs w:val="18"/>
              </w:rPr>
              <w:t xml:space="preserve">Has the study been put on hold by the FDA or any other regulatory agency? </w:t>
            </w:r>
          </w:p>
          <w:p w14:paraId="2E03C710" w14:textId="46793C10" w:rsidR="00C245BC" w:rsidRPr="007E0021" w:rsidRDefault="00C245BC" w:rsidP="00F05612">
            <w:pPr>
              <w:pStyle w:val="ListParagraph"/>
              <w:numPr>
                <w:ilvl w:val="0"/>
                <w:numId w:val="37"/>
              </w:numPr>
              <w:shd w:val="clear" w:color="auto" w:fill="FFFFFF" w:themeFill="background1"/>
              <w:rPr>
                <w:rFonts w:cstheme="minorHAnsi"/>
                <w:sz w:val="18"/>
                <w:szCs w:val="18"/>
              </w:rPr>
            </w:pPr>
            <w:r w:rsidRPr="007E0021">
              <w:rPr>
                <w:rFonts w:cstheme="minorHAnsi"/>
                <w:sz w:val="18"/>
                <w:szCs w:val="18"/>
              </w:rPr>
              <w:t xml:space="preserve">Has the FDA changed labeling or withdrawn the study drug/device from distribution?  If yes do any of these affect the risk –benefit ratio such that would affect the subject’s willingness to continue in the study or that would require the study to be modified or closed?  </w:t>
            </w:r>
          </w:p>
          <w:p w14:paraId="61F87CF0" w14:textId="6BFA5E7F" w:rsidR="00C245BC" w:rsidRPr="007E0021" w:rsidRDefault="00826459" w:rsidP="00E35027">
            <w:pPr>
              <w:pStyle w:val="small"/>
              <w:numPr>
                <w:ilvl w:val="0"/>
                <w:numId w:val="37"/>
              </w:numPr>
              <w:shd w:val="clear" w:color="auto" w:fill="FFFFFF" w:themeFill="background1"/>
              <w:spacing w:before="0" w:beforeAutospacing="0" w:after="0" w:afterAutospacing="0"/>
              <w:rPr>
                <w:rFonts w:asciiTheme="minorHAnsi" w:hAnsiTheme="minorHAnsi" w:cstheme="minorHAnsi"/>
              </w:rPr>
            </w:pPr>
            <w:r w:rsidRPr="007E0021">
              <w:rPr>
                <w:rFonts w:asciiTheme="minorHAnsi" w:hAnsiTheme="minorHAnsi" w:cstheme="minorHAnsi"/>
                <w:sz w:val="18"/>
                <w:szCs w:val="18"/>
              </w:rPr>
              <w:t xml:space="preserve">Are reasons for study withdrawals expected/reasonable given the study?  If not, could the withdrawals affect the risk benefit ratio of the study?  </w:t>
            </w:r>
          </w:p>
        </w:tc>
      </w:tr>
    </w:tbl>
    <w:p w14:paraId="01D96304" w14:textId="665A6D48" w:rsidR="007E0021" w:rsidRPr="007E0021" w:rsidRDefault="007E0021" w:rsidP="00F05612">
      <w:pPr>
        <w:shd w:val="clear" w:color="auto" w:fill="FFFFFF" w:themeFill="background1"/>
        <w:rPr>
          <w:rFonts w:cstheme="minorHAnsi"/>
        </w:rPr>
      </w:pPr>
    </w:p>
    <w:tbl>
      <w:tblPr>
        <w:tblStyle w:val="TableGrid"/>
        <w:tblW w:w="11340" w:type="dxa"/>
        <w:tblInd w:w="-882" w:type="dxa"/>
        <w:tblLook w:val="04A0" w:firstRow="1" w:lastRow="0" w:firstColumn="1" w:lastColumn="0" w:noHBand="0" w:noVBand="1"/>
      </w:tblPr>
      <w:tblGrid>
        <w:gridCol w:w="10079"/>
        <w:gridCol w:w="631"/>
        <w:gridCol w:w="630"/>
      </w:tblGrid>
      <w:tr w:rsidR="00B3425C" w:rsidRPr="007E0021" w14:paraId="4EADE64A" w14:textId="77777777" w:rsidTr="00B3425C">
        <w:tc>
          <w:tcPr>
            <w:tcW w:w="10079" w:type="dxa"/>
            <w:shd w:val="clear" w:color="auto" w:fill="F2F2F2" w:themeFill="background1" w:themeFillShade="F2"/>
          </w:tcPr>
          <w:p w14:paraId="2C7213C2" w14:textId="77777777" w:rsidR="00B3425C" w:rsidRPr="007E0021" w:rsidRDefault="00B3425C" w:rsidP="00A80011">
            <w:pPr>
              <w:pStyle w:val="ListParagraph"/>
              <w:ind w:left="360"/>
              <w:rPr>
                <w:rFonts w:cstheme="minorHAnsi"/>
                <w:b/>
              </w:rPr>
            </w:pPr>
          </w:p>
        </w:tc>
        <w:tc>
          <w:tcPr>
            <w:tcW w:w="631" w:type="dxa"/>
          </w:tcPr>
          <w:p w14:paraId="2F6CBD83" w14:textId="77777777" w:rsidR="00B3425C" w:rsidRPr="007E0021" w:rsidRDefault="00B3425C" w:rsidP="00A80011">
            <w:pPr>
              <w:rPr>
                <w:rFonts w:cstheme="minorHAnsi"/>
                <w:b/>
              </w:rPr>
            </w:pPr>
            <w:r w:rsidRPr="007E0021">
              <w:rPr>
                <w:rFonts w:cstheme="minorHAnsi"/>
                <w:b/>
              </w:rPr>
              <w:t>YES</w:t>
            </w:r>
          </w:p>
        </w:tc>
        <w:tc>
          <w:tcPr>
            <w:tcW w:w="630" w:type="dxa"/>
          </w:tcPr>
          <w:p w14:paraId="79AF21BA" w14:textId="77777777" w:rsidR="00B3425C" w:rsidRPr="007E0021" w:rsidRDefault="00B3425C" w:rsidP="00A80011">
            <w:pPr>
              <w:rPr>
                <w:rFonts w:cstheme="minorHAnsi"/>
                <w:b/>
              </w:rPr>
            </w:pPr>
            <w:r w:rsidRPr="007E0021">
              <w:rPr>
                <w:rFonts w:cstheme="minorHAnsi"/>
                <w:b/>
              </w:rPr>
              <w:t>NO</w:t>
            </w:r>
          </w:p>
        </w:tc>
      </w:tr>
      <w:tr w:rsidR="00B3425C" w:rsidRPr="007E0021" w14:paraId="312B8756" w14:textId="77777777" w:rsidTr="00BC697A">
        <w:tc>
          <w:tcPr>
            <w:tcW w:w="10079" w:type="dxa"/>
          </w:tcPr>
          <w:p w14:paraId="5C655752" w14:textId="19D9BC71" w:rsidR="004540FE" w:rsidRPr="00BC2EDB" w:rsidRDefault="004540FE" w:rsidP="00BC2EDB">
            <w:pPr>
              <w:pStyle w:val="ListParagraph"/>
              <w:ind w:left="0"/>
              <w:rPr>
                <w:rFonts w:cstheme="minorHAnsi"/>
                <w:b/>
                <w:i/>
                <w:u w:val="single"/>
              </w:rPr>
            </w:pPr>
            <w:r w:rsidRPr="00BC2EDB">
              <w:rPr>
                <w:rFonts w:cstheme="minorHAnsi"/>
                <w:b/>
                <w:i/>
                <w:u w:val="single"/>
              </w:rPr>
              <w:t>Pre 2018</w:t>
            </w:r>
            <w:r w:rsidR="00A95BEC">
              <w:rPr>
                <w:rFonts w:cstheme="minorHAnsi"/>
                <w:b/>
                <w:i/>
                <w:u w:val="single"/>
              </w:rPr>
              <w:t xml:space="preserve"> Common Rule</w:t>
            </w:r>
          </w:p>
          <w:p w14:paraId="2B6DC60B" w14:textId="1637C59D" w:rsidR="00CC0F96" w:rsidRPr="00BC2EDB" w:rsidRDefault="00CC0F96" w:rsidP="00BC2EDB">
            <w:pPr>
              <w:pStyle w:val="ListParagraph"/>
              <w:ind w:left="0"/>
              <w:rPr>
                <w:rFonts w:cstheme="minorHAnsi"/>
              </w:rPr>
            </w:pPr>
            <w:r w:rsidRPr="00BC2EDB">
              <w:rPr>
                <w:rFonts w:cstheme="minorHAnsi"/>
              </w:rPr>
              <w:t>(3) Selection of subjects is equitable.  In making this assessment the IRB should take into account the purposes of the research and the setting in which the research will be conducted and should be particularly cognizant of the  special problems of research involving vulnerable populations, such as children, prisoners,  pregnant women, mentally disabled persons, or economically or educationally disadvantaged persons.</w:t>
            </w:r>
          </w:p>
          <w:p w14:paraId="0B40DDCD" w14:textId="63A21BF5" w:rsidR="004540FE" w:rsidRPr="00BC2EDB" w:rsidRDefault="004540FE" w:rsidP="00BC2EDB">
            <w:pPr>
              <w:pStyle w:val="ListParagraph"/>
              <w:ind w:left="0"/>
              <w:rPr>
                <w:rFonts w:cstheme="minorHAnsi"/>
                <w:b/>
                <w:i/>
                <w:u w:val="single"/>
              </w:rPr>
            </w:pPr>
            <w:r w:rsidRPr="00BC2EDB">
              <w:rPr>
                <w:rFonts w:cstheme="minorHAnsi"/>
                <w:b/>
                <w:i/>
                <w:u w:val="single"/>
              </w:rPr>
              <w:t>2018</w:t>
            </w:r>
            <w:r w:rsidR="00A95BEC">
              <w:rPr>
                <w:rFonts w:cstheme="minorHAnsi"/>
                <w:b/>
                <w:i/>
                <w:u w:val="single"/>
              </w:rPr>
              <w:t xml:space="preserve"> Common Rule</w:t>
            </w:r>
          </w:p>
          <w:p w14:paraId="43035A31" w14:textId="11A61A82" w:rsidR="00B3425C" w:rsidRPr="00BC2EDB" w:rsidRDefault="004540FE" w:rsidP="00BC2EDB">
            <w:pPr>
              <w:pStyle w:val="ListParagraph"/>
              <w:ind w:left="0"/>
              <w:rPr>
                <w:rFonts w:cstheme="minorHAnsi"/>
              </w:rPr>
            </w:pPr>
            <w:r w:rsidRPr="00BC2EDB">
              <w:rPr>
                <w:rFonts w:cstheme="minorHAnsi"/>
              </w:rPr>
              <w:t>(3) Selection of subjects is equitable. In making this assessment the IRB should take into account the purposes of the research and the setting in which the research will be conducted. The IRB should be particularly cognizant of the special problems of research that involves a category of subjects who are vulnerable to coercion or undue influence, such as children, prisoners, individuals with impaired decision-making capacity, or economically or educationally disadvantaged persons.</w:t>
            </w:r>
          </w:p>
        </w:tc>
        <w:tc>
          <w:tcPr>
            <w:tcW w:w="631" w:type="dxa"/>
          </w:tcPr>
          <w:p w14:paraId="72A7D900" w14:textId="516DDF4A" w:rsidR="00B3425C" w:rsidRPr="007E0021" w:rsidRDefault="0094282A">
            <w:pPr>
              <w:rPr>
                <w:rFonts w:cstheme="minorHAnsi"/>
              </w:rPr>
            </w:pPr>
            <w:r w:rsidRPr="007E0021">
              <w:rPr>
                <w:rFonts w:cstheme="minorHAnsi"/>
              </w:rPr>
              <w:fldChar w:fldCharType="begin">
                <w:ffData>
                  <w:name w:val="Check403"/>
                  <w:enabled/>
                  <w:calcOnExit w:val="0"/>
                  <w:checkBox>
                    <w:sizeAuto/>
                    <w:default w:val="0"/>
                  </w:checkBox>
                </w:ffData>
              </w:fldChar>
            </w:r>
            <w:r w:rsidRPr="007E0021">
              <w:rPr>
                <w:rFonts w:cstheme="minorHAnsi"/>
              </w:rPr>
              <w:instrText xml:space="preserve"> FORMCHECKBOX </w:instrText>
            </w:r>
            <w:r w:rsidR="00BC2EDB">
              <w:rPr>
                <w:rFonts w:cstheme="minorHAnsi"/>
              </w:rPr>
            </w:r>
            <w:r w:rsidR="00BC2EDB">
              <w:rPr>
                <w:rFonts w:cstheme="minorHAnsi"/>
              </w:rPr>
              <w:fldChar w:fldCharType="separate"/>
            </w:r>
            <w:r w:rsidRPr="007E0021">
              <w:rPr>
                <w:rFonts w:cstheme="minorHAnsi"/>
              </w:rPr>
              <w:fldChar w:fldCharType="end"/>
            </w:r>
          </w:p>
        </w:tc>
        <w:tc>
          <w:tcPr>
            <w:tcW w:w="630" w:type="dxa"/>
          </w:tcPr>
          <w:p w14:paraId="2C3CBD01" w14:textId="5BAB6C45" w:rsidR="00B3425C" w:rsidRPr="007E0021" w:rsidRDefault="0094282A">
            <w:pPr>
              <w:rPr>
                <w:rFonts w:cstheme="minorHAnsi"/>
              </w:rPr>
            </w:pPr>
            <w:r w:rsidRPr="007E0021">
              <w:rPr>
                <w:rFonts w:cstheme="minorHAnsi"/>
              </w:rPr>
              <w:fldChar w:fldCharType="begin">
                <w:ffData>
                  <w:name w:val="Check403"/>
                  <w:enabled/>
                  <w:calcOnExit w:val="0"/>
                  <w:checkBox>
                    <w:sizeAuto/>
                    <w:default w:val="0"/>
                  </w:checkBox>
                </w:ffData>
              </w:fldChar>
            </w:r>
            <w:r w:rsidRPr="007E0021">
              <w:rPr>
                <w:rFonts w:cstheme="minorHAnsi"/>
              </w:rPr>
              <w:instrText xml:space="preserve"> FORMCHECKBOX </w:instrText>
            </w:r>
            <w:r w:rsidR="00BC2EDB">
              <w:rPr>
                <w:rFonts w:cstheme="minorHAnsi"/>
              </w:rPr>
            </w:r>
            <w:r w:rsidR="00BC2EDB">
              <w:rPr>
                <w:rFonts w:cstheme="minorHAnsi"/>
              </w:rPr>
              <w:fldChar w:fldCharType="separate"/>
            </w:r>
            <w:r w:rsidRPr="007E0021">
              <w:rPr>
                <w:rFonts w:cstheme="minorHAnsi"/>
              </w:rPr>
              <w:fldChar w:fldCharType="end"/>
            </w:r>
          </w:p>
        </w:tc>
      </w:tr>
      <w:tr w:rsidR="00EC4164" w:rsidRPr="007E0021" w14:paraId="7C5BE9A8" w14:textId="77777777" w:rsidTr="005C0BA9">
        <w:tc>
          <w:tcPr>
            <w:tcW w:w="11340" w:type="dxa"/>
            <w:gridSpan w:val="3"/>
          </w:tcPr>
          <w:p w14:paraId="19EFED30" w14:textId="77777777" w:rsidR="00EC4164" w:rsidRPr="007E0021" w:rsidRDefault="00EC4164" w:rsidP="00C37C30">
            <w:pPr>
              <w:rPr>
                <w:rFonts w:cstheme="minorHAnsi"/>
                <w:b/>
                <w:i/>
                <w:color w:val="FF0000"/>
              </w:rPr>
            </w:pPr>
            <w:r w:rsidRPr="007E0021">
              <w:rPr>
                <w:rFonts w:cstheme="minorHAnsi"/>
                <w:b/>
                <w:i/>
                <w:color w:val="FF0000"/>
              </w:rPr>
              <w:t>If NO, list conditions that must be met to meet this criterion:</w:t>
            </w:r>
          </w:p>
          <w:p w14:paraId="246B1239" w14:textId="32619C22" w:rsidR="00EC4164" w:rsidRPr="007E0021" w:rsidRDefault="0090365F" w:rsidP="009705E6">
            <w:pPr>
              <w:pStyle w:val="ListParagraph"/>
              <w:numPr>
                <w:ilvl w:val="0"/>
                <w:numId w:val="43"/>
              </w:numPr>
              <w:rPr>
                <w:rFonts w:cstheme="minorHAnsi"/>
              </w:rPr>
            </w:pPr>
            <w:r w:rsidRPr="007E0021">
              <w:rPr>
                <w:rFonts w:cstheme="minorHAnsi"/>
              </w:rPr>
              <w:t xml:space="preserve">Required Conditions: </w:t>
            </w:r>
            <w:r w:rsidR="00EC4164" w:rsidRPr="007E0021">
              <w:rPr>
                <w:rFonts w:cstheme="minorHAnsi"/>
                <w:u w:val="single"/>
              </w:rPr>
              <w:fldChar w:fldCharType="begin">
                <w:ffData>
                  <w:name w:val="Text1"/>
                  <w:enabled/>
                  <w:calcOnExit w:val="0"/>
                  <w:textInput/>
                </w:ffData>
              </w:fldChar>
            </w:r>
            <w:r w:rsidR="00EC4164" w:rsidRPr="007E0021">
              <w:rPr>
                <w:rFonts w:cstheme="minorHAnsi"/>
                <w:u w:val="single"/>
              </w:rPr>
              <w:instrText xml:space="preserve"> FORMTEXT </w:instrText>
            </w:r>
            <w:r w:rsidR="00EC4164" w:rsidRPr="007E0021">
              <w:rPr>
                <w:rFonts w:cstheme="minorHAnsi"/>
                <w:u w:val="single"/>
              </w:rPr>
            </w:r>
            <w:r w:rsidR="00EC4164" w:rsidRPr="007E0021">
              <w:rPr>
                <w:rFonts w:cstheme="minorHAnsi"/>
                <w:u w:val="single"/>
              </w:rPr>
              <w:fldChar w:fldCharType="separate"/>
            </w:r>
            <w:r w:rsidR="00EC4164" w:rsidRPr="007E0021">
              <w:rPr>
                <w:rFonts w:cstheme="minorHAnsi"/>
                <w:noProof/>
                <w:u w:val="single"/>
              </w:rPr>
              <w:t> </w:t>
            </w:r>
            <w:r w:rsidR="00EC4164" w:rsidRPr="007E0021">
              <w:rPr>
                <w:rFonts w:cstheme="minorHAnsi"/>
                <w:noProof/>
                <w:u w:val="single"/>
              </w:rPr>
              <w:t> </w:t>
            </w:r>
            <w:r w:rsidR="00EC4164" w:rsidRPr="007E0021">
              <w:rPr>
                <w:rFonts w:cstheme="minorHAnsi"/>
                <w:noProof/>
                <w:u w:val="single"/>
              </w:rPr>
              <w:t> </w:t>
            </w:r>
            <w:r w:rsidR="00EC4164" w:rsidRPr="007E0021">
              <w:rPr>
                <w:rFonts w:cstheme="minorHAnsi"/>
                <w:noProof/>
                <w:u w:val="single"/>
              </w:rPr>
              <w:t> </w:t>
            </w:r>
            <w:r w:rsidR="00EC4164" w:rsidRPr="007E0021">
              <w:rPr>
                <w:rFonts w:cstheme="minorHAnsi"/>
                <w:noProof/>
                <w:u w:val="single"/>
              </w:rPr>
              <w:t> </w:t>
            </w:r>
            <w:r w:rsidR="00EC4164" w:rsidRPr="007E0021">
              <w:rPr>
                <w:rFonts w:cstheme="minorHAnsi"/>
                <w:u w:val="single"/>
              </w:rPr>
              <w:fldChar w:fldCharType="end"/>
            </w:r>
          </w:p>
          <w:p w14:paraId="03520379" w14:textId="43E890B7" w:rsidR="00EC4164" w:rsidRPr="007E0021" w:rsidRDefault="00EC4164">
            <w:pPr>
              <w:rPr>
                <w:rFonts w:cstheme="minorHAnsi"/>
              </w:rPr>
            </w:pPr>
          </w:p>
        </w:tc>
      </w:tr>
      <w:tr w:rsidR="00BC697A" w:rsidRPr="007E0021" w14:paraId="20628677" w14:textId="77777777" w:rsidTr="00A80011">
        <w:tc>
          <w:tcPr>
            <w:tcW w:w="11340" w:type="dxa"/>
            <w:gridSpan w:val="3"/>
          </w:tcPr>
          <w:p w14:paraId="2AE8F0CB" w14:textId="0A529BEE" w:rsidR="003078ED" w:rsidRDefault="00E80EDB" w:rsidP="00DA1153">
            <w:pPr>
              <w:rPr>
                <w:rFonts w:cstheme="minorHAnsi"/>
              </w:rPr>
            </w:pPr>
            <w:r w:rsidRPr="007E0021">
              <w:rPr>
                <w:rFonts w:cstheme="minorHAnsi"/>
              </w:rPr>
              <w:t xml:space="preserve">This study </w:t>
            </w:r>
            <w:sdt>
              <w:sdtPr>
                <w:rPr>
                  <w:rStyle w:val="PlaceholderText"/>
                  <w:rFonts w:cstheme="minorHAnsi"/>
                  <w:highlight w:val="yellow"/>
                </w:rPr>
                <w:id w:val="-77135826"/>
                <w:placeholder>
                  <w:docPart w:val="D8D456D79CA8431AB291D045F9CFA83D"/>
                </w:placeholder>
                <w:showingPlcHdr/>
                <w:dropDownList>
                  <w:listItem w:value="Choose an item."/>
                  <w:listItem w:displayText="does" w:value="does"/>
                  <w:listItem w:displayText="does not" w:value="does not"/>
                </w:dropDownList>
              </w:sdtPr>
              <w:sdtEndPr>
                <w:rPr>
                  <w:rStyle w:val="PlaceholderText"/>
                </w:rPr>
              </w:sdtEndPr>
              <w:sdtContent>
                <w:r w:rsidR="004C4062" w:rsidRPr="007E0021">
                  <w:rPr>
                    <w:rStyle w:val="PlaceholderText"/>
                    <w:rFonts w:cstheme="minorHAnsi"/>
                    <w:highlight w:val="yellow"/>
                  </w:rPr>
                  <w:t>Choose an item.</w:t>
                </w:r>
              </w:sdtContent>
            </w:sdt>
            <w:r w:rsidR="004C4062" w:rsidRPr="007E0021">
              <w:rPr>
                <w:rStyle w:val="PlaceholderText"/>
                <w:rFonts w:cstheme="minorHAnsi"/>
              </w:rPr>
              <w:t xml:space="preserve"> </w:t>
            </w:r>
            <w:r w:rsidRPr="007E0021">
              <w:rPr>
                <w:rFonts w:cstheme="minorHAnsi"/>
              </w:rPr>
              <w:t xml:space="preserve">enroll </w:t>
            </w:r>
            <w:r w:rsidR="00A60763">
              <w:rPr>
                <w:rFonts w:cstheme="minorHAnsi"/>
              </w:rPr>
              <w:t>populations requiring additional protections</w:t>
            </w:r>
            <w:r w:rsidRPr="007E0021">
              <w:rPr>
                <w:rFonts w:cstheme="minorHAnsi"/>
              </w:rPr>
              <w:t>.</w:t>
            </w:r>
            <w:r w:rsidR="00075D36" w:rsidRPr="007E0021">
              <w:rPr>
                <w:rFonts w:cstheme="minorHAnsi"/>
              </w:rPr>
              <w:t xml:space="preserve"> (</w:t>
            </w:r>
            <w:r w:rsidR="00F05612" w:rsidRPr="007E0021">
              <w:rPr>
                <w:rFonts w:cstheme="minorHAnsi"/>
              </w:rPr>
              <w:t>per Regulatory page of IRB online)</w:t>
            </w:r>
            <w:r w:rsidR="003078ED">
              <w:rPr>
                <w:rFonts w:cstheme="minorHAnsi"/>
              </w:rPr>
              <w:t xml:space="preserve">.  </w:t>
            </w:r>
          </w:p>
          <w:p w14:paraId="192F8C20" w14:textId="0C516DAB" w:rsidR="00DA1153" w:rsidRPr="007E0021" w:rsidRDefault="00DA1153" w:rsidP="00DA1153">
            <w:pPr>
              <w:rPr>
                <w:rFonts w:cstheme="minorHAnsi"/>
                <w:b/>
              </w:rPr>
            </w:pPr>
            <w:r w:rsidRPr="007E0021">
              <w:rPr>
                <w:rFonts w:cstheme="minorHAnsi"/>
              </w:rPr>
              <w:t xml:space="preserve">                                                              </w:t>
            </w:r>
          </w:p>
          <w:p w14:paraId="1861B3C0" w14:textId="1E34B22F" w:rsidR="004C4062" w:rsidRPr="007E0021" w:rsidRDefault="004C4062" w:rsidP="00B3425C">
            <w:pPr>
              <w:rPr>
                <w:rFonts w:cstheme="minorHAnsi"/>
                <w:b/>
                <w:i/>
                <w:color w:val="FF0000"/>
                <w:u w:val="single"/>
              </w:rPr>
            </w:pPr>
            <w:r w:rsidRPr="007E0021">
              <w:rPr>
                <w:rFonts w:cstheme="minorHAnsi"/>
                <w:b/>
                <w:i/>
                <w:color w:val="FF0000"/>
                <w:u w:val="single"/>
              </w:rPr>
              <w:t xml:space="preserve">IF </w:t>
            </w:r>
            <w:r w:rsidR="00A60763">
              <w:rPr>
                <w:rFonts w:cstheme="minorHAnsi"/>
                <w:b/>
                <w:i/>
                <w:color w:val="FF0000"/>
                <w:u w:val="single"/>
              </w:rPr>
              <w:t xml:space="preserve">POPULATIONS REQUIRING ADDITIONAL PROTECTIONS </w:t>
            </w:r>
            <w:r w:rsidRPr="007E0021">
              <w:rPr>
                <w:rFonts w:cstheme="minorHAnsi"/>
                <w:b/>
                <w:i/>
                <w:color w:val="FF0000"/>
                <w:u w:val="single"/>
              </w:rPr>
              <w:t>ARE ENROLLED COMPLETE THE FOLLOWING:</w:t>
            </w:r>
          </w:p>
          <w:p w14:paraId="1F15226E" w14:textId="66A47BCE" w:rsidR="00FF1F8F" w:rsidRPr="007E0021" w:rsidRDefault="004105F0" w:rsidP="00B3425C">
            <w:pPr>
              <w:rPr>
                <w:rFonts w:cstheme="minorHAnsi"/>
              </w:rPr>
            </w:pPr>
            <w:r w:rsidRPr="007E0021">
              <w:rPr>
                <w:rFonts w:cstheme="minorHAnsi"/>
              </w:rPr>
              <w:t xml:space="preserve">This study </w:t>
            </w:r>
            <w:r w:rsidR="003C0C31" w:rsidRPr="007E0021">
              <w:rPr>
                <w:rFonts w:cstheme="minorHAnsi"/>
              </w:rPr>
              <w:t xml:space="preserve">continues to </w:t>
            </w:r>
            <w:r w:rsidRPr="007E0021">
              <w:rPr>
                <w:rFonts w:cstheme="minorHAnsi"/>
              </w:rPr>
              <w:t xml:space="preserve">enroll the following </w:t>
            </w:r>
            <w:r w:rsidR="00A60763">
              <w:rPr>
                <w:rFonts w:cstheme="minorHAnsi"/>
              </w:rPr>
              <w:t>populations requiring additional protections</w:t>
            </w:r>
            <w:r w:rsidR="00E63417" w:rsidRPr="007E0021">
              <w:rPr>
                <w:rFonts w:cstheme="minorHAnsi"/>
              </w:rPr>
              <w:t>:</w:t>
            </w:r>
          </w:p>
          <w:p w14:paraId="56C1C883" w14:textId="6CC98071" w:rsidR="00FF1F8F" w:rsidRPr="007E0021" w:rsidRDefault="00FF1F8F" w:rsidP="00BC11BC">
            <w:pPr>
              <w:rPr>
                <w:rFonts w:cstheme="minorHAnsi"/>
                <w:sz w:val="20"/>
                <w:szCs w:val="20"/>
              </w:rPr>
            </w:pPr>
            <w:r w:rsidRPr="007E0021">
              <w:rPr>
                <w:rFonts w:cstheme="minorHAnsi"/>
                <w:sz w:val="20"/>
                <w:szCs w:val="20"/>
              </w:rPr>
              <w:fldChar w:fldCharType="begin">
                <w:ffData>
                  <w:name w:val="Check399"/>
                  <w:enabled/>
                  <w:calcOnExit w:val="0"/>
                  <w:checkBox>
                    <w:sizeAuto/>
                    <w:default w:val="0"/>
                  </w:checkBox>
                </w:ffData>
              </w:fldChar>
            </w:r>
            <w:r w:rsidRPr="007E0021">
              <w:rPr>
                <w:rFonts w:cstheme="minorHAnsi"/>
                <w:sz w:val="20"/>
                <w:szCs w:val="20"/>
              </w:rPr>
              <w:instrText xml:space="preserve"> FORMCHECKBOX </w:instrText>
            </w:r>
            <w:r w:rsidR="00BC2EDB">
              <w:rPr>
                <w:rFonts w:cstheme="minorHAnsi"/>
                <w:sz w:val="20"/>
                <w:szCs w:val="20"/>
              </w:rPr>
            </w:r>
            <w:r w:rsidR="00BC2EDB">
              <w:rPr>
                <w:rFonts w:cstheme="minorHAnsi"/>
                <w:sz w:val="20"/>
                <w:szCs w:val="20"/>
              </w:rPr>
              <w:fldChar w:fldCharType="separate"/>
            </w:r>
            <w:r w:rsidRPr="007E0021">
              <w:rPr>
                <w:rFonts w:cstheme="minorHAnsi"/>
                <w:sz w:val="20"/>
                <w:szCs w:val="20"/>
              </w:rPr>
              <w:fldChar w:fldCharType="end"/>
            </w:r>
            <w:r w:rsidRPr="007E0021">
              <w:rPr>
                <w:rFonts w:cstheme="minorHAnsi"/>
              </w:rPr>
              <w:t xml:space="preserve">  </w:t>
            </w:r>
            <w:r w:rsidR="00E63417" w:rsidRPr="007E0021">
              <w:rPr>
                <w:rFonts w:cstheme="minorHAnsi"/>
                <w:sz w:val="20"/>
                <w:szCs w:val="20"/>
              </w:rPr>
              <w:t xml:space="preserve">Children   </w:t>
            </w:r>
          </w:p>
          <w:p w14:paraId="088A0B59" w14:textId="63E96771" w:rsidR="008E1D03" w:rsidRDefault="00FF1F8F" w:rsidP="00BC11BC">
            <w:pPr>
              <w:rPr>
                <w:rFonts w:cstheme="minorHAnsi"/>
                <w:sz w:val="20"/>
                <w:szCs w:val="20"/>
              </w:rPr>
            </w:pPr>
            <w:r w:rsidRPr="007E0021">
              <w:rPr>
                <w:rFonts w:cstheme="minorHAnsi"/>
                <w:sz w:val="20"/>
                <w:szCs w:val="20"/>
              </w:rPr>
              <w:fldChar w:fldCharType="begin">
                <w:ffData>
                  <w:name w:val="Check399"/>
                  <w:enabled/>
                  <w:calcOnExit w:val="0"/>
                  <w:checkBox>
                    <w:sizeAuto/>
                    <w:default w:val="0"/>
                  </w:checkBox>
                </w:ffData>
              </w:fldChar>
            </w:r>
            <w:bookmarkStart w:id="5" w:name="Check399"/>
            <w:r w:rsidRPr="007E0021">
              <w:rPr>
                <w:rFonts w:cstheme="minorHAnsi"/>
                <w:sz w:val="20"/>
                <w:szCs w:val="20"/>
              </w:rPr>
              <w:instrText xml:space="preserve"> FORMCHECKBOX </w:instrText>
            </w:r>
            <w:r w:rsidR="00BC2EDB">
              <w:rPr>
                <w:rFonts w:cstheme="minorHAnsi"/>
                <w:sz w:val="20"/>
                <w:szCs w:val="20"/>
              </w:rPr>
            </w:r>
            <w:r w:rsidR="00BC2EDB">
              <w:rPr>
                <w:rFonts w:cstheme="minorHAnsi"/>
                <w:sz w:val="20"/>
                <w:szCs w:val="20"/>
              </w:rPr>
              <w:fldChar w:fldCharType="separate"/>
            </w:r>
            <w:r w:rsidRPr="007E0021">
              <w:rPr>
                <w:rFonts w:cstheme="minorHAnsi"/>
                <w:sz w:val="20"/>
                <w:szCs w:val="20"/>
              </w:rPr>
              <w:fldChar w:fldCharType="end"/>
            </w:r>
            <w:bookmarkEnd w:id="5"/>
            <w:r w:rsidR="006723D3">
              <w:rPr>
                <w:rFonts w:cstheme="minorHAnsi"/>
                <w:sz w:val="20"/>
                <w:szCs w:val="20"/>
              </w:rPr>
              <w:t xml:space="preserve"> </w:t>
            </w:r>
            <w:r w:rsidR="00E63417" w:rsidRPr="007E0021">
              <w:rPr>
                <w:rFonts w:cstheme="minorHAnsi"/>
                <w:sz w:val="20"/>
                <w:szCs w:val="20"/>
              </w:rPr>
              <w:t xml:space="preserve"> Impaired </w:t>
            </w:r>
            <w:r w:rsidR="006723D3">
              <w:rPr>
                <w:rFonts w:cstheme="minorHAnsi"/>
                <w:sz w:val="20"/>
                <w:szCs w:val="20"/>
              </w:rPr>
              <w:t>Decision Making Capacity</w:t>
            </w:r>
          </w:p>
          <w:p w14:paraId="48C377FD" w14:textId="2E38F523" w:rsidR="00FF1F8F" w:rsidRPr="007E0021" w:rsidRDefault="008E1D03" w:rsidP="00BC11BC">
            <w:pPr>
              <w:rPr>
                <w:rFonts w:cstheme="minorHAnsi"/>
                <w:sz w:val="20"/>
                <w:szCs w:val="20"/>
              </w:rPr>
            </w:pPr>
            <w:r w:rsidRPr="007E0021">
              <w:rPr>
                <w:rFonts w:cstheme="minorHAnsi"/>
                <w:sz w:val="20"/>
                <w:szCs w:val="20"/>
              </w:rPr>
              <w:fldChar w:fldCharType="begin">
                <w:ffData>
                  <w:name w:val="Check401"/>
                  <w:enabled/>
                  <w:calcOnExit w:val="0"/>
                  <w:checkBox>
                    <w:sizeAuto/>
                    <w:default w:val="0"/>
                  </w:checkBox>
                </w:ffData>
              </w:fldChar>
            </w:r>
            <w:r w:rsidRPr="007E0021">
              <w:rPr>
                <w:rFonts w:cstheme="minorHAnsi"/>
                <w:sz w:val="20"/>
                <w:szCs w:val="20"/>
              </w:rPr>
              <w:instrText xml:space="preserve"> FORMCHECKBOX </w:instrText>
            </w:r>
            <w:r w:rsidR="00BC2EDB">
              <w:rPr>
                <w:rFonts w:cstheme="minorHAnsi"/>
                <w:sz w:val="20"/>
                <w:szCs w:val="20"/>
              </w:rPr>
            </w:r>
            <w:r w:rsidR="00BC2EDB">
              <w:rPr>
                <w:rFonts w:cstheme="minorHAnsi"/>
                <w:sz w:val="20"/>
                <w:szCs w:val="20"/>
              </w:rPr>
              <w:fldChar w:fldCharType="separate"/>
            </w:r>
            <w:r w:rsidRPr="007E0021">
              <w:rPr>
                <w:rFonts w:cstheme="minorHAnsi"/>
                <w:sz w:val="20"/>
                <w:szCs w:val="20"/>
              </w:rPr>
              <w:fldChar w:fldCharType="end"/>
            </w:r>
            <w:r w:rsidR="00E63417" w:rsidRPr="007E0021">
              <w:rPr>
                <w:rFonts w:cstheme="minorHAnsi"/>
                <w:sz w:val="20"/>
                <w:szCs w:val="20"/>
              </w:rPr>
              <w:t xml:space="preserve">  </w:t>
            </w:r>
            <w:r>
              <w:rPr>
                <w:rFonts w:cstheme="minorHAnsi"/>
                <w:sz w:val="20"/>
                <w:szCs w:val="20"/>
              </w:rPr>
              <w:t>Economically or Educationally Challenged</w:t>
            </w:r>
          </w:p>
          <w:p w14:paraId="1E9055EF" w14:textId="3FEC90E1" w:rsidR="00FF1F8F" w:rsidRDefault="00FF1F8F" w:rsidP="00BC11BC">
            <w:pPr>
              <w:rPr>
                <w:rFonts w:cstheme="minorHAnsi"/>
                <w:sz w:val="20"/>
                <w:szCs w:val="20"/>
              </w:rPr>
            </w:pPr>
            <w:r w:rsidRPr="007E0021">
              <w:rPr>
                <w:rFonts w:cstheme="minorHAnsi"/>
                <w:sz w:val="20"/>
                <w:szCs w:val="20"/>
              </w:rPr>
              <w:fldChar w:fldCharType="begin">
                <w:ffData>
                  <w:name w:val="Check400"/>
                  <w:enabled/>
                  <w:calcOnExit w:val="0"/>
                  <w:checkBox>
                    <w:sizeAuto/>
                    <w:default w:val="0"/>
                  </w:checkBox>
                </w:ffData>
              </w:fldChar>
            </w:r>
            <w:bookmarkStart w:id="6" w:name="Check400"/>
            <w:r w:rsidRPr="007E0021">
              <w:rPr>
                <w:rFonts w:cstheme="minorHAnsi"/>
                <w:sz w:val="20"/>
                <w:szCs w:val="20"/>
              </w:rPr>
              <w:instrText xml:space="preserve"> FORMCHECKBOX </w:instrText>
            </w:r>
            <w:r w:rsidR="00BC2EDB">
              <w:rPr>
                <w:rFonts w:cstheme="minorHAnsi"/>
                <w:sz w:val="20"/>
                <w:szCs w:val="20"/>
              </w:rPr>
            </w:r>
            <w:r w:rsidR="00BC2EDB">
              <w:rPr>
                <w:rFonts w:cstheme="minorHAnsi"/>
                <w:sz w:val="20"/>
                <w:szCs w:val="20"/>
              </w:rPr>
              <w:fldChar w:fldCharType="separate"/>
            </w:r>
            <w:r w:rsidRPr="007E0021">
              <w:rPr>
                <w:rFonts w:cstheme="minorHAnsi"/>
                <w:sz w:val="20"/>
                <w:szCs w:val="20"/>
              </w:rPr>
              <w:fldChar w:fldCharType="end"/>
            </w:r>
            <w:bookmarkEnd w:id="6"/>
            <w:r w:rsidRPr="007E0021">
              <w:rPr>
                <w:rFonts w:cstheme="minorHAnsi"/>
                <w:sz w:val="20"/>
                <w:szCs w:val="20"/>
              </w:rPr>
              <w:t xml:space="preserve">  </w:t>
            </w:r>
            <w:r w:rsidR="00E63417" w:rsidRPr="007E0021">
              <w:rPr>
                <w:rFonts w:cstheme="minorHAnsi"/>
                <w:sz w:val="20"/>
                <w:szCs w:val="20"/>
              </w:rPr>
              <w:t xml:space="preserve">Fetuses/Neonates   </w:t>
            </w:r>
          </w:p>
          <w:p w14:paraId="717EDF7A" w14:textId="2F7C9738" w:rsidR="00A60763" w:rsidRPr="007E0021" w:rsidRDefault="00A60763" w:rsidP="00BC11BC">
            <w:pPr>
              <w:rPr>
                <w:rFonts w:cstheme="minorHAnsi"/>
                <w:sz w:val="20"/>
                <w:szCs w:val="20"/>
              </w:rPr>
            </w:pPr>
            <w:r w:rsidRPr="007E0021">
              <w:rPr>
                <w:rFonts w:cstheme="minorHAnsi"/>
                <w:sz w:val="20"/>
                <w:szCs w:val="20"/>
              </w:rPr>
              <w:fldChar w:fldCharType="begin">
                <w:ffData>
                  <w:name w:val="Check400"/>
                  <w:enabled/>
                  <w:calcOnExit w:val="0"/>
                  <w:checkBox>
                    <w:sizeAuto/>
                    <w:default w:val="0"/>
                  </w:checkBox>
                </w:ffData>
              </w:fldChar>
            </w:r>
            <w:r w:rsidRPr="007E0021">
              <w:rPr>
                <w:rFonts w:cstheme="minorHAnsi"/>
                <w:sz w:val="20"/>
                <w:szCs w:val="20"/>
              </w:rPr>
              <w:instrText xml:space="preserve"> FORMCHECKBOX </w:instrText>
            </w:r>
            <w:r w:rsidR="00BC2EDB">
              <w:rPr>
                <w:rFonts w:cstheme="minorHAnsi"/>
                <w:sz w:val="20"/>
                <w:szCs w:val="20"/>
              </w:rPr>
            </w:r>
            <w:r w:rsidR="00BC2EDB">
              <w:rPr>
                <w:rFonts w:cstheme="minorHAnsi"/>
                <w:sz w:val="20"/>
                <w:szCs w:val="20"/>
              </w:rPr>
              <w:fldChar w:fldCharType="separate"/>
            </w:r>
            <w:r w:rsidRPr="007E0021">
              <w:rPr>
                <w:rFonts w:cstheme="minorHAnsi"/>
                <w:sz w:val="20"/>
                <w:szCs w:val="20"/>
              </w:rPr>
              <w:fldChar w:fldCharType="end"/>
            </w:r>
            <w:r>
              <w:rPr>
                <w:rFonts w:cstheme="minorHAnsi"/>
                <w:sz w:val="20"/>
                <w:szCs w:val="20"/>
              </w:rPr>
              <w:t xml:space="preserve"> Pregnant Women</w:t>
            </w:r>
          </w:p>
          <w:p w14:paraId="0E884423" w14:textId="77777777" w:rsidR="008E1D03" w:rsidRDefault="00FF1F8F" w:rsidP="00BC11BC">
            <w:pPr>
              <w:rPr>
                <w:rFonts w:cstheme="minorHAnsi"/>
                <w:sz w:val="20"/>
                <w:szCs w:val="20"/>
              </w:rPr>
            </w:pPr>
            <w:r w:rsidRPr="007E0021">
              <w:rPr>
                <w:rFonts w:cstheme="minorHAnsi"/>
                <w:sz w:val="20"/>
                <w:szCs w:val="20"/>
              </w:rPr>
              <w:fldChar w:fldCharType="begin">
                <w:ffData>
                  <w:name w:val="Check401"/>
                  <w:enabled/>
                  <w:calcOnExit w:val="0"/>
                  <w:checkBox>
                    <w:sizeAuto/>
                    <w:default w:val="0"/>
                  </w:checkBox>
                </w:ffData>
              </w:fldChar>
            </w:r>
            <w:bookmarkStart w:id="7" w:name="Check401"/>
            <w:r w:rsidRPr="007E0021">
              <w:rPr>
                <w:rFonts w:cstheme="minorHAnsi"/>
                <w:sz w:val="20"/>
                <w:szCs w:val="20"/>
              </w:rPr>
              <w:instrText xml:space="preserve"> FORMCHECKBOX </w:instrText>
            </w:r>
            <w:r w:rsidR="00BC2EDB">
              <w:rPr>
                <w:rFonts w:cstheme="minorHAnsi"/>
                <w:sz w:val="20"/>
                <w:szCs w:val="20"/>
              </w:rPr>
            </w:r>
            <w:r w:rsidR="00BC2EDB">
              <w:rPr>
                <w:rFonts w:cstheme="minorHAnsi"/>
                <w:sz w:val="20"/>
                <w:szCs w:val="20"/>
              </w:rPr>
              <w:fldChar w:fldCharType="separate"/>
            </w:r>
            <w:r w:rsidRPr="007E0021">
              <w:rPr>
                <w:rFonts w:cstheme="minorHAnsi"/>
                <w:sz w:val="20"/>
                <w:szCs w:val="20"/>
              </w:rPr>
              <w:fldChar w:fldCharType="end"/>
            </w:r>
            <w:bookmarkEnd w:id="7"/>
            <w:r w:rsidRPr="007E0021">
              <w:rPr>
                <w:rFonts w:cstheme="minorHAnsi"/>
                <w:sz w:val="20"/>
                <w:szCs w:val="20"/>
              </w:rPr>
              <w:t xml:space="preserve">  </w:t>
            </w:r>
            <w:r w:rsidR="00E63417" w:rsidRPr="007E0021">
              <w:rPr>
                <w:rFonts w:cstheme="minorHAnsi"/>
                <w:sz w:val="20"/>
                <w:szCs w:val="20"/>
              </w:rPr>
              <w:t xml:space="preserve">Prisoners  </w:t>
            </w:r>
          </w:p>
          <w:p w14:paraId="06BA6A0F" w14:textId="6538061B" w:rsidR="00C60E07" w:rsidRPr="007E0021" w:rsidRDefault="00C60E07" w:rsidP="00BC11BC">
            <w:pPr>
              <w:rPr>
                <w:rFonts w:cstheme="minorHAnsi"/>
                <w:b/>
                <w:sz w:val="20"/>
                <w:szCs w:val="20"/>
              </w:rPr>
            </w:pPr>
            <w:r w:rsidRPr="007E0021">
              <w:rPr>
                <w:rFonts w:cstheme="minorHAnsi"/>
              </w:rPr>
              <w:t>All applicable approval criteria have been appropriately noted by the IRB.</w:t>
            </w:r>
          </w:p>
          <w:p w14:paraId="1F8EE98B" w14:textId="77777777" w:rsidR="00FF1F8F" w:rsidRPr="007E0021" w:rsidRDefault="00FF1F8F" w:rsidP="00BC11BC">
            <w:pPr>
              <w:rPr>
                <w:rFonts w:cstheme="minorHAnsi"/>
                <w:b/>
              </w:rPr>
            </w:pPr>
          </w:p>
          <w:p w14:paraId="544D9418" w14:textId="1A3DAD54" w:rsidR="006F7828" w:rsidRPr="007E0021" w:rsidRDefault="0072654A" w:rsidP="00BC11BC">
            <w:pPr>
              <w:rPr>
                <w:rFonts w:cstheme="minorHAnsi"/>
              </w:rPr>
            </w:pPr>
            <w:r w:rsidRPr="007E0021">
              <w:rPr>
                <w:rFonts w:cstheme="minorHAnsi"/>
                <w:b/>
              </w:rPr>
              <w:t>AND</w:t>
            </w:r>
            <w:r w:rsidRPr="007E0021">
              <w:rPr>
                <w:rFonts w:cstheme="minorHAnsi"/>
              </w:rPr>
              <w:t xml:space="preserve"> Choose</w:t>
            </w:r>
            <w:r w:rsidR="006F7828" w:rsidRPr="007E0021">
              <w:rPr>
                <w:rFonts w:cstheme="minorHAnsi"/>
                <w:b/>
                <w:i/>
                <w:color w:val="FF0000"/>
              </w:rPr>
              <w:t xml:space="preserve"> applicable option below</w:t>
            </w:r>
            <w:r w:rsidR="006F7828" w:rsidRPr="007E0021">
              <w:rPr>
                <w:rFonts w:cstheme="minorHAnsi"/>
                <w:i/>
                <w:color w:val="FF0000"/>
              </w:rPr>
              <w:t>:</w:t>
            </w:r>
          </w:p>
          <w:p w14:paraId="370DB4E9" w14:textId="2BD7767F" w:rsidR="007121E6" w:rsidRPr="007E0021" w:rsidRDefault="00BC2EDB" w:rsidP="005A1720">
            <w:pPr>
              <w:rPr>
                <w:rFonts w:cstheme="minorHAnsi"/>
              </w:rPr>
            </w:pPr>
            <w:sdt>
              <w:sdtPr>
                <w:rPr>
                  <w:rFonts w:cstheme="minorHAnsi"/>
                  <w:highlight w:val="yellow"/>
                </w:rPr>
                <w:id w:val="-2021855230"/>
                <w:placeholder>
                  <w:docPart w:val="7668E641FA034B9682F027E6D8CB7D37"/>
                </w:placeholder>
                <w:showingPlcHdr/>
                <w:dropDownList>
                  <w:listItem w:value="Choose an item."/>
                  <w:listItem w:displayText="has" w:value="has"/>
                  <w:listItem w:displayText="has not" w:value="has not"/>
                </w:dropDownList>
              </w:sdtPr>
              <w:sdtEndPr/>
              <w:sdtContent>
                <w:r w:rsidR="00FF1F8F" w:rsidRPr="007E0021">
                  <w:rPr>
                    <w:rStyle w:val="PlaceholderText"/>
                    <w:rFonts w:cstheme="minorHAnsi"/>
                    <w:highlight w:val="yellow"/>
                  </w:rPr>
                  <w:t>Choose an item.</w:t>
                </w:r>
              </w:sdtContent>
            </w:sdt>
            <w:r w:rsidR="007121E6" w:rsidRPr="007E0021">
              <w:rPr>
                <w:rFonts w:cstheme="minorHAnsi"/>
                <w:u w:val="single"/>
              </w:rPr>
              <w:t xml:space="preserve"> </w:t>
            </w:r>
            <w:r w:rsidR="007121E6" w:rsidRPr="007E0021">
              <w:rPr>
                <w:rFonts w:cstheme="minorHAnsi"/>
              </w:rPr>
              <w:t>added  groups</w:t>
            </w:r>
            <w:r w:rsidR="00A60763">
              <w:rPr>
                <w:rFonts w:cstheme="minorHAnsi"/>
              </w:rPr>
              <w:t xml:space="preserve"> requiring additional protections</w:t>
            </w:r>
            <w:r w:rsidR="007121E6" w:rsidRPr="007E0021">
              <w:rPr>
                <w:rFonts w:cstheme="minorHAnsi"/>
              </w:rPr>
              <w:t xml:space="preserve"> during this review period: </w:t>
            </w:r>
          </w:p>
          <w:p w14:paraId="47A279AD" w14:textId="0DB34E42" w:rsidR="00FF1F8F" w:rsidRPr="007E0021" w:rsidRDefault="00FF1F8F" w:rsidP="00FF1F8F">
            <w:pPr>
              <w:rPr>
                <w:rFonts w:cstheme="minorHAnsi"/>
                <w:sz w:val="20"/>
                <w:szCs w:val="20"/>
              </w:rPr>
            </w:pPr>
            <w:r w:rsidRPr="007E0021">
              <w:rPr>
                <w:rFonts w:cstheme="minorHAnsi"/>
                <w:sz w:val="20"/>
                <w:szCs w:val="20"/>
              </w:rPr>
              <w:fldChar w:fldCharType="begin">
                <w:ffData>
                  <w:name w:val="Check399"/>
                  <w:enabled/>
                  <w:calcOnExit w:val="0"/>
                  <w:checkBox>
                    <w:sizeAuto/>
                    <w:default w:val="0"/>
                  </w:checkBox>
                </w:ffData>
              </w:fldChar>
            </w:r>
            <w:r w:rsidRPr="007E0021">
              <w:rPr>
                <w:rFonts w:cstheme="minorHAnsi"/>
                <w:sz w:val="20"/>
                <w:szCs w:val="20"/>
              </w:rPr>
              <w:instrText xml:space="preserve"> FORMCHECKBOX </w:instrText>
            </w:r>
            <w:r w:rsidR="00BC2EDB">
              <w:rPr>
                <w:rFonts w:cstheme="minorHAnsi"/>
                <w:sz w:val="20"/>
                <w:szCs w:val="20"/>
              </w:rPr>
            </w:r>
            <w:r w:rsidR="00BC2EDB">
              <w:rPr>
                <w:rFonts w:cstheme="minorHAnsi"/>
                <w:sz w:val="20"/>
                <w:szCs w:val="20"/>
              </w:rPr>
              <w:fldChar w:fldCharType="separate"/>
            </w:r>
            <w:r w:rsidRPr="007E0021">
              <w:rPr>
                <w:rFonts w:cstheme="minorHAnsi"/>
                <w:sz w:val="20"/>
                <w:szCs w:val="20"/>
              </w:rPr>
              <w:fldChar w:fldCharType="end"/>
            </w:r>
            <w:r w:rsidRPr="007E0021">
              <w:rPr>
                <w:rFonts w:cstheme="minorHAnsi"/>
              </w:rPr>
              <w:t xml:space="preserve">  </w:t>
            </w:r>
            <w:r w:rsidRPr="007E0021">
              <w:rPr>
                <w:rFonts w:cstheme="minorHAnsi"/>
                <w:sz w:val="20"/>
                <w:szCs w:val="20"/>
              </w:rPr>
              <w:t xml:space="preserve">Children   </w:t>
            </w:r>
          </w:p>
          <w:p w14:paraId="6EC85F97" w14:textId="5AC33EFB" w:rsidR="008E1D03" w:rsidRDefault="00FF1F8F" w:rsidP="00FF1F8F">
            <w:pPr>
              <w:rPr>
                <w:rFonts w:cstheme="minorHAnsi"/>
                <w:sz w:val="20"/>
                <w:szCs w:val="20"/>
              </w:rPr>
            </w:pPr>
            <w:r w:rsidRPr="007E0021">
              <w:rPr>
                <w:rFonts w:cstheme="minorHAnsi"/>
                <w:sz w:val="20"/>
                <w:szCs w:val="20"/>
              </w:rPr>
              <w:fldChar w:fldCharType="begin">
                <w:ffData>
                  <w:name w:val="Check399"/>
                  <w:enabled/>
                  <w:calcOnExit w:val="0"/>
                  <w:checkBox>
                    <w:sizeAuto/>
                    <w:default w:val="0"/>
                  </w:checkBox>
                </w:ffData>
              </w:fldChar>
            </w:r>
            <w:r w:rsidRPr="007E0021">
              <w:rPr>
                <w:rFonts w:cstheme="minorHAnsi"/>
                <w:sz w:val="20"/>
                <w:szCs w:val="20"/>
              </w:rPr>
              <w:instrText xml:space="preserve"> FORMCHECKBOX </w:instrText>
            </w:r>
            <w:r w:rsidR="00BC2EDB">
              <w:rPr>
                <w:rFonts w:cstheme="minorHAnsi"/>
                <w:sz w:val="20"/>
                <w:szCs w:val="20"/>
              </w:rPr>
            </w:r>
            <w:r w:rsidR="00BC2EDB">
              <w:rPr>
                <w:rFonts w:cstheme="minorHAnsi"/>
                <w:sz w:val="20"/>
                <w:szCs w:val="20"/>
              </w:rPr>
              <w:fldChar w:fldCharType="separate"/>
            </w:r>
            <w:r w:rsidRPr="007E0021">
              <w:rPr>
                <w:rFonts w:cstheme="minorHAnsi"/>
                <w:sz w:val="20"/>
                <w:szCs w:val="20"/>
              </w:rPr>
              <w:fldChar w:fldCharType="end"/>
            </w:r>
            <w:r w:rsidR="006723D3">
              <w:rPr>
                <w:rFonts w:cstheme="minorHAnsi"/>
                <w:sz w:val="20"/>
                <w:szCs w:val="20"/>
              </w:rPr>
              <w:t xml:space="preserve"> </w:t>
            </w:r>
            <w:r w:rsidRPr="007E0021">
              <w:rPr>
                <w:rFonts w:cstheme="minorHAnsi"/>
                <w:sz w:val="20"/>
                <w:szCs w:val="20"/>
              </w:rPr>
              <w:t xml:space="preserve"> Impaired </w:t>
            </w:r>
            <w:r w:rsidR="006723D3">
              <w:rPr>
                <w:rFonts w:cstheme="minorHAnsi"/>
                <w:sz w:val="20"/>
                <w:szCs w:val="20"/>
              </w:rPr>
              <w:t>Decision Making Capacity</w:t>
            </w:r>
          </w:p>
          <w:p w14:paraId="3F22B1F2" w14:textId="43919F6A" w:rsidR="00FF1F8F" w:rsidRPr="007E0021" w:rsidRDefault="008E1D03" w:rsidP="00FF1F8F">
            <w:pPr>
              <w:rPr>
                <w:rFonts w:cstheme="minorHAnsi"/>
                <w:sz w:val="20"/>
                <w:szCs w:val="20"/>
              </w:rPr>
            </w:pPr>
            <w:r w:rsidRPr="007E0021">
              <w:rPr>
                <w:rFonts w:cstheme="minorHAnsi"/>
                <w:sz w:val="20"/>
                <w:szCs w:val="20"/>
              </w:rPr>
              <w:fldChar w:fldCharType="begin">
                <w:ffData>
                  <w:name w:val="Check401"/>
                  <w:enabled/>
                  <w:calcOnExit w:val="0"/>
                  <w:checkBox>
                    <w:sizeAuto/>
                    <w:default w:val="0"/>
                  </w:checkBox>
                </w:ffData>
              </w:fldChar>
            </w:r>
            <w:r w:rsidRPr="007E0021">
              <w:rPr>
                <w:rFonts w:cstheme="minorHAnsi"/>
                <w:sz w:val="20"/>
                <w:szCs w:val="20"/>
              </w:rPr>
              <w:instrText xml:space="preserve"> FORMCHECKBOX </w:instrText>
            </w:r>
            <w:r w:rsidR="00BC2EDB">
              <w:rPr>
                <w:rFonts w:cstheme="minorHAnsi"/>
                <w:sz w:val="20"/>
                <w:szCs w:val="20"/>
              </w:rPr>
            </w:r>
            <w:r w:rsidR="00BC2EDB">
              <w:rPr>
                <w:rFonts w:cstheme="minorHAnsi"/>
                <w:sz w:val="20"/>
                <w:szCs w:val="20"/>
              </w:rPr>
              <w:fldChar w:fldCharType="separate"/>
            </w:r>
            <w:r w:rsidRPr="007E0021">
              <w:rPr>
                <w:rFonts w:cstheme="minorHAnsi"/>
                <w:sz w:val="20"/>
                <w:szCs w:val="20"/>
              </w:rPr>
              <w:fldChar w:fldCharType="end"/>
            </w:r>
            <w:r w:rsidRPr="007E0021">
              <w:rPr>
                <w:rFonts w:cstheme="minorHAnsi"/>
                <w:sz w:val="20"/>
                <w:szCs w:val="20"/>
              </w:rPr>
              <w:t xml:space="preserve">  </w:t>
            </w:r>
            <w:r>
              <w:rPr>
                <w:rFonts w:cstheme="minorHAnsi"/>
                <w:sz w:val="20"/>
                <w:szCs w:val="20"/>
              </w:rPr>
              <w:t>Economically or Educationally Challenged</w:t>
            </w:r>
          </w:p>
          <w:p w14:paraId="3111716C" w14:textId="42B36354" w:rsidR="00FF1F8F" w:rsidRDefault="00FF1F8F" w:rsidP="00FF1F8F">
            <w:pPr>
              <w:rPr>
                <w:rFonts w:cstheme="minorHAnsi"/>
                <w:sz w:val="20"/>
                <w:szCs w:val="20"/>
              </w:rPr>
            </w:pPr>
            <w:r w:rsidRPr="007E0021">
              <w:rPr>
                <w:rFonts w:cstheme="minorHAnsi"/>
                <w:sz w:val="20"/>
                <w:szCs w:val="20"/>
              </w:rPr>
              <w:fldChar w:fldCharType="begin">
                <w:ffData>
                  <w:name w:val="Check400"/>
                  <w:enabled/>
                  <w:calcOnExit w:val="0"/>
                  <w:checkBox>
                    <w:sizeAuto/>
                    <w:default w:val="0"/>
                  </w:checkBox>
                </w:ffData>
              </w:fldChar>
            </w:r>
            <w:r w:rsidRPr="007E0021">
              <w:rPr>
                <w:rFonts w:cstheme="minorHAnsi"/>
                <w:sz w:val="20"/>
                <w:szCs w:val="20"/>
              </w:rPr>
              <w:instrText xml:space="preserve"> FORMCHECKBOX </w:instrText>
            </w:r>
            <w:r w:rsidR="00BC2EDB">
              <w:rPr>
                <w:rFonts w:cstheme="minorHAnsi"/>
                <w:sz w:val="20"/>
                <w:szCs w:val="20"/>
              </w:rPr>
            </w:r>
            <w:r w:rsidR="00BC2EDB">
              <w:rPr>
                <w:rFonts w:cstheme="minorHAnsi"/>
                <w:sz w:val="20"/>
                <w:szCs w:val="20"/>
              </w:rPr>
              <w:fldChar w:fldCharType="separate"/>
            </w:r>
            <w:r w:rsidRPr="007E0021">
              <w:rPr>
                <w:rFonts w:cstheme="minorHAnsi"/>
                <w:sz w:val="20"/>
                <w:szCs w:val="20"/>
              </w:rPr>
              <w:fldChar w:fldCharType="end"/>
            </w:r>
            <w:r w:rsidRPr="007E0021">
              <w:rPr>
                <w:rFonts w:cstheme="minorHAnsi"/>
                <w:sz w:val="20"/>
                <w:szCs w:val="20"/>
              </w:rPr>
              <w:t xml:space="preserve">  Fetuses/Neonates   </w:t>
            </w:r>
          </w:p>
          <w:p w14:paraId="76F66900" w14:textId="188E91F0" w:rsidR="00A60763" w:rsidRPr="007E0021" w:rsidRDefault="00A60763" w:rsidP="00FF1F8F">
            <w:pPr>
              <w:rPr>
                <w:rFonts w:cstheme="minorHAnsi"/>
                <w:sz w:val="20"/>
                <w:szCs w:val="20"/>
              </w:rPr>
            </w:pPr>
            <w:r w:rsidRPr="007E0021">
              <w:rPr>
                <w:rFonts w:cstheme="minorHAnsi"/>
                <w:sz w:val="20"/>
                <w:szCs w:val="20"/>
              </w:rPr>
              <w:fldChar w:fldCharType="begin">
                <w:ffData>
                  <w:name w:val="Check400"/>
                  <w:enabled/>
                  <w:calcOnExit w:val="0"/>
                  <w:checkBox>
                    <w:sizeAuto/>
                    <w:default w:val="0"/>
                  </w:checkBox>
                </w:ffData>
              </w:fldChar>
            </w:r>
            <w:r w:rsidRPr="007E0021">
              <w:rPr>
                <w:rFonts w:cstheme="minorHAnsi"/>
                <w:sz w:val="20"/>
                <w:szCs w:val="20"/>
              </w:rPr>
              <w:instrText xml:space="preserve"> FORMCHECKBOX </w:instrText>
            </w:r>
            <w:r w:rsidR="00BC2EDB">
              <w:rPr>
                <w:rFonts w:cstheme="minorHAnsi"/>
                <w:sz w:val="20"/>
                <w:szCs w:val="20"/>
              </w:rPr>
            </w:r>
            <w:r w:rsidR="00BC2EDB">
              <w:rPr>
                <w:rFonts w:cstheme="minorHAnsi"/>
                <w:sz w:val="20"/>
                <w:szCs w:val="20"/>
              </w:rPr>
              <w:fldChar w:fldCharType="separate"/>
            </w:r>
            <w:r w:rsidRPr="007E0021">
              <w:rPr>
                <w:rFonts w:cstheme="minorHAnsi"/>
                <w:sz w:val="20"/>
                <w:szCs w:val="20"/>
              </w:rPr>
              <w:fldChar w:fldCharType="end"/>
            </w:r>
            <w:r>
              <w:rPr>
                <w:rFonts w:cstheme="minorHAnsi"/>
                <w:sz w:val="20"/>
                <w:szCs w:val="20"/>
              </w:rPr>
              <w:t xml:space="preserve"> Pregnant Women</w:t>
            </w:r>
          </w:p>
          <w:p w14:paraId="05391447" w14:textId="3B12C8FA" w:rsidR="00FF1F8F" w:rsidRPr="007E0021" w:rsidRDefault="00FF1F8F" w:rsidP="00FF1F8F">
            <w:pPr>
              <w:rPr>
                <w:rFonts w:cstheme="minorHAnsi"/>
                <w:b/>
                <w:sz w:val="20"/>
                <w:szCs w:val="20"/>
              </w:rPr>
            </w:pPr>
            <w:r w:rsidRPr="007E0021">
              <w:rPr>
                <w:rFonts w:cstheme="minorHAnsi"/>
                <w:sz w:val="20"/>
                <w:szCs w:val="20"/>
              </w:rPr>
              <w:fldChar w:fldCharType="begin">
                <w:ffData>
                  <w:name w:val="Check401"/>
                  <w:enabled/>
                  <w:calcOnExit w:val="0"/>
                  <w:checkBox>
                    <w:sizeAuto/>
                    <w:default w:val="0"/>
                    <w:checked w:val="0"/>
                  </w:checkBox>
                </w:ffData>
              </w:fldChar>
            </w:r>
            <w:r w:rsidRPr="007E0021">
              <w:rPr>
                <w:rFonts w:cstheme="minorHAnsi"/>
                <w:sz w:val="20"/>
                <w:szCs w:val="20"/>
              </w:rPr>
              <w:instrText xml:space="preserve"> FORMCHECKBOX </w:instrText>
            </w:r>
            <w:r w:rsidR="00BC2EDB">
              <w:rPr>
                <w:rFonts w:cstheme="minorHAnsi"/>
                <w:sz w:val="20"/>
                <w:szCs w:val="20"/>
              </w:rPr>
            </w:r>
            <w:r w:rsidR="00BC2EDB">
              <w:rPr>
                <w:rFonts w:cstheme="minorHAnsi"/>
                <w:sz w:val="20"/>
                <w:szCs w:val="20"/>
              </w:rPr>
              <w:fldChar w:fldCharType="separate"/>
            </w:r>
            <w:r w:rsidRPr="007E0021">
              <w:rPr>
                <w:rFonts w:cstheme="minorHAnsi"/>
                <w:sz w:val="20"/>
                <w:szCs w:val="20"/>
              </w:rPr>
              <w:fldChar w:fldCharType="end"/>
            </w:r>
            <w:r w:rsidRPr="007E0021">
              <w:rPr>
                <w:rFonts w:cstheme="minorHAnsi"/>
                <w:sz w:val="20"/>
                <w:szCs w:val="20"/>
              </w:rPr>
              <w:t xml:space="preserve">  Prisoners  </w:t>
            </w:r>
            <w:r w:rsidRPr="007E0021">
              <w:rPr>
                <w:rFonts w:cstheme="minorHAnsi"/>
                <w:b/>
                <w:sz w:val="20"/>
                <w:szCs w:val="20"/>
              </w:rPr>
              <w:t xml:space="preserve"> </w:t>
            </w:r>
          </w:p>
          <w:p w14:paraId="4314B521" w14:textId="77777777" w:rsidR="00DA1153" w:rsidRPr="007E0021" w:rsidRDefault="00DA1153" w:rsidP="00B3425C">
            <w:pPr>
              <w:rPr>
                <w:rFonts w:cstheme="minorHAnsi"/>
                <w:u w:val="single"/>
              </w:rPr>
            </w:pPr>
          </w:p>
          <w:p w14:paraId="2432174D" w14:textId="104173BB" w:rsidR="00DA1153" w:rsidRPr="007E0021" w:rsidRDefault="004105F0" w:rsidP="00B3425C">
            <w:pPr>
              <w:rPr>
                <w:rFonts w:cstheme="minorHAnsi"/>
              </w:rPr>
            </w:pPr>
            <w:r w:rsidRPr="007E0021">
              <w:rPr>
                <w:rFonts w:cstheme="minorHAnsi"/>
              </w:rPr>
              <w:t>All applicable approval criteria ha</w:t>
            </w:r>
            <w:r w:rsidR="006F7828" w:rsidRPr="007E0021">
              <w:rPr>
                <w:rFonts w:cstheme="minorHAnsi"/>
              </w:rPr>
              <w:t>ve</w:t>
            </w:r>
            <w:r w:rsidRPr="007E0021">
              <w:rPr>
                <w:rFonts w:cstheme="minorHAnsi"/>
              </w:rPr>
              <w:t xml:space="preserve"> been </w:t>
            </w:r>
            <w:r w:rsidR="007121E6" w:rsidRPr="007E0021">
              <w:rPr>
                <w:rFonts w:cstheme="minorHAnsi"/>
              </w:rPr>
              <w:t>appropriate</w:t>
            </w:r>
            <w:r w:rsidR="003B025C" w:rsidRPr="007E0021">
              <w:rPr>
                <w:rFonts w:cstheme="minorHAnsi"/>
              </w:rPr>
              <w:t>ly</w:t>
            </w:r>
            <w:r w:rsidR="007121E6" w:rsidRPr="007E0021">
              <w:rPr>
                <w:rFonts w:cstheme="minorHAnsi"/>
              </w:rPr>
              <w:t xml:space="preserve"> </w:t>
            </w:r>
            <w:r w:rsidRPr="007E0021">
              <w:rPr>
                <w:rFonts w:cstheme="minorHAnsi"/>
              </w:rPr>
              <w:t>noted by the IRB</w:t>
            </w:r>
            <w:r w:rsidR="00DA1153" w:rsidRPr="007E0021">
              <w:rPr>
                <w:rFonts w:cstheme="minorHAnsi"/>
              </w:rPr>
              <w:t>.</w:t>
            </w:r>
            <w:r w:rsidR="007121E6" w:rsidRPr="007E0021">
              <w:rPr>
                <w:rFonts w:cstheme="minorHAnsi"/>
              </w:rPr>
              <w:t xml:space="preserve"> </w:t>
            </w:r>
          </w:p>
          <w:p w14:paraId="0EA8C33F" w14:textId="77777777" w:rsidR="00DA1153" w:rsidRPr="007E0021" w:rsidRDefault="00DA1153" w:rsidP="00B3425C">
            <w:pPr>
              <w:rPr>
                <w:rFonts w:cstheme="minorHAnsi"/>
              </w:rPr>
            </w:pPr>
          </w:p>
          <w:p w14:paraId="582AA767" w14:textId="37ECDD36" w:rsidR="007121E6" w:rsidRPr="007E0021" w:rsidRDefault="00B33E12" w:rsidP="00B3425C">
            <w:pPr>
              <w:rPr>
                <w:rFonts w:cstheme="minorHAnsi"/>
                <w:b/>
                <w:color w:val="FF0000"/>
              </w:rPr>
            </w:pPr>
            <w:r w:rsidRPr="007E0021">
              <w:rPr>
                <w:rFonts w:cstheme="minorHAnsi"/>
                <w:i/>
                <w:color w:val="FF0000"/>
              </w:rPr>
              <w:lastRenderedPageBreak/>
              <w:t>(</w:t>
            </w:r>
            <w:r w:rsidR="00C46E18">
              <w:rPr>
                <w:rFonts w:cstheme="minorHAnsi"/>
                <w:b/>
                <w:i/>
                <w:color w:val="FF0000"/>
              </w:rPr>
              <w:t>S</w:t>
            </w:r>
            <w:r w:rsidRPr="007E0021">
              <w:rPr>
                <w:rFonts w:cstheme="minorHAnsi"/>
                <w:b/>
                <w:i/>
                <w:color w:val="FF0000"/>
              </w:rPr>
              <w:t xml:space="preserve">ee </w:t>
            </w:r>
            <w:r w:rsidR="006F7828" w:rsidRPr="007E0021">
              <w:rPr>
                <w:rFonts w:cstheme="minorHAnsi"/>
                <w:b/>
                <w:i/>
                <w:color w:val="FF0000"/>
              </w:rPr>
              <w:t>E</w:t>
            </w:r>
            <w:r w:rsidRPr="007E0021">
              <w:rPr>
                <w:rFonts w:cstheme="minorHAnsi"/>
                <w:b/>
                <w:i/>
                <w:color w:val="FF0000"/>
              </w:rPr>
              <w:t xml:space="preserve">vent </w:t>
            </w:r>
            <w:r w:rsidR="006F7828" w:rsidRPr="007E0021">
              <w:rPr>
                <w:rFonts w:cstheme="minorHAnsi"/>
                <w:b/>
                <w:i/>
                <w:color w:val="FF0000"/>
              </w:rPr>
              <w:t>R</w:t>
            </w:r>
            <w:r w:rsidRPr="007E0021">
              <w:rPr>
                <w:rFonts w:cstheme="minorHAnsi"/>
                <w:b/>
                <w:i/>
                <w:color w:val="FF0000"/>
              </w:rPr>
              <w:t>eport</w:t>
            </w:r>
            <w:r w:rsidR="006F7828" w:rsidRPr="007E0021">
              <w:rPr>
                <w:rFonts w:cstheme="minorHAnsi"/>
                <w:b/>
                <w:i/>
                <w:color w:val="FF0000"/>
              </w:rPr>
              <w:t xml:space="preserve">. The comment section of the </w:t>
            </w:r>
            <w:r w:rsidRPr="007E0021">
              <w:rPr>
                <w:rFonts w:cstheme="minorHAnsi"/>
                <w:b/>
                <w:i/>
                <w:color w:val="FF0000"/>
              </w:rPr>
              <w:t>approval events should include language that the</w:t>
            </w:r>
            <w:r w:rsidR="002109B6">
              <w:rPr>
                <w:rFonts w:cstheme="minorHAnsi"/>
                <w:b/>
                <w:i/>
                <w:color w:val="FF0000"/>
              </w:rPr>
              <w:t xml:space="preserve"> </w:t>
            </w:r>
            <w:r w:rsidR="00A60763">
              <w:rPr>
                <w:rFonts w:cstheme="minorHAnsi"/>
                <w:b/>
                <w:i/>
                <w:color w:val="FF0000"/>
              </w:rPr>
              <w:t>populations requiring additional protection</w:t>
            </w:r>
            <w:r w:rsidRPr="007E0021">
              <w:rPr>
                <w:rFonts w:cstheme="minorHAnsi"/>
                <w:b/>
                <w:i/>
                <w:color w:val="FF0000"/>
              </w:rPr>
              <w:t xml:space="preserve"> have been approved to be enrolled)</w:t>
            </w:r>
            <w:r w:rsidRPr="007E0021">
              <w:rPr>
                <w:rFonts w:cstheme="minorHAnsi"/>
                <w:b/>
                <w:color w:val="FF0000"/>
              </w:rPr>
              <w:t xml:space="preserve"> </w:t>
            </w:r>
          </w:p>
          <w:p w14:paraId="2414C73A" w14:textId="77777777" w:rsidR="0067690B" w:rsidRPr="007E0021" w:rsidRDefault="0067690B" w:rsidP="00B3425C">
            <w:pPr>
              <w:rPr>
                <w:rFonts w:cstheme="minorHAnsi"/>
              </w:rPr>
            </w:pPr>
          </w:p>
          <w:p w14:paraId="3A29E203" w14:textId="447F8A25" w:rsidR="0067690B" w:rsidRPr="007E0021" w:rsidRDefault="0067690B" w:rsidP="0067690B">
            <w:pPr>
              <w:rPr>
                <w:rFonts w:cstheme="minorHAnsi"/>
                <w:sz w:val="18"/>
                <w:szCs w:val="18"/>
                <w:u w:val="single"/>
              </w:rPr>
            </w:pPr>
            <w:r w:rsidRPr="007E0021">
              <w:rPr>
                <w:rFonts w:cstheme="minorHAnsi"/>
                <w:sz w:val="18"/>
                <w:szCs w:val="18"/>
                <w:u w:val="single"/>
              </w:rPr>
              <w:t>Points to Consider</w:t>
            </w:r>
            <w:r w:rsidR="002514F6" w:rsidRPr="007E0021">
              <w:rPr>
                <w:rFonts w:cstheme="minorHAnsi"/>
                <w:sz w:val="18"/>
                <w:szCs w:val="18"/>
                <w:u w:val="single"/>
              </w:rPr>
              <w:t xml:space="preserve"> if any Modifications have occurred since the last continuation review</w:t>
            </w:r>
            <w:r w:rsidRPr="007E0021">
              <w:rPr>
                <w:rFonts w:cstheme="minorHAnsi"/>
                <w:sz w:val="18"/>
                <w:szCs w:val="18"/>
                <w:u w:val="single"/>
              </w:rPr>
              <w:t>:</w:t>
            </w:r>
          </w:p>
          <w:p w14:paraId="1D880472" w14:textId="14EF2F25" w:rsidR="0067690B" w:rsidRPr="007E0021" w:rsidRDefault="0067690B" w:rsidP="0067690B">
            <w:pPr>
              <w:rPr>
                <w:rFonts w:cstheme="minorHAnsi"/>
                <w:sz w:val="18"/>
                <w:szCs w:val="18"/>
              </w:rPr>
            </w:pPr>
            <w:r w:rsidRPr="007E0021">
              <w:rPr>
                <w:rFonts w:cstheme="minorHAnsi"/>
                <w:sz w:val="18"/>
                <w:szCs w:val="18"/>
              </w:rPr>
              <w:t xml:space="preserve">Be particularly cognizant of the special problems of research involving </w:t>
            </w:r>
            <w:r w:rsidR="00A60763">
              <w:rPr>
                <w:rFonts w:cstheme="minorHAnsi"/>
                <w:sz w:val="18"/>
                <w:szCs w:val="18"/>
              </w:rPr>
              <w:t>populations requiring additional protections</w:t>
            </w:r>
            <w:r w:rsidRPr="007E0021">
              <w:rPr>
                <w:rFonts w:cstheme="minorHAnsi"/>
                <w:sz w:val="18"/>
                <w:szCs w:val="18"/>
              </w:rPr>
              <w:t>.</w:t>
            </w:r>
            <w:r w:rsidR="002514F6" w:rsidRPr="007E0021">
              <w:rPr>
                <w:rFonts w:cstheme="minorHAnsi"/>
                <w:sz w:val="18"/>
                <w:szCs w:val="18"/>
              </w:rPr>
              <w:t xml:space="preserve"> Have any modifications affected t</w:t>
            </w:r>
            <w:r w:rsidR="009705E6" w:rsidRPr="007E0021">
              <w:rPr>
                <w:rFonts w:cstheme="minorHAnsi"/>
                <w:sz w:val="18"/>
                <w:szCs w:val="18"/>
              </w:rPr>
              <w:t>he equitable selection of subjects?</w:t>
            </w:r>
          </w:p>
          <w:p w14:paraId="061F4715" w14:textId="547E8D90" w:rsidR="0067690B" w:rsidRPr="007E0021" w:rsidRDefault="002514F6" w:rsidP="0067690B">
            <w:pPr>
              <w:numPr>
                <w:ilvl w:val="0"/>
                <w:numId w:val="48"/>
              </w:numPr>
              <w:autoSpaceDE w:val="0"/>
              <w:autoSpaceDN w:val="0"/>
              <w:adjustRightInd w:val="0"/>
              <w:ind w:left="360"/>
              <w:rPr>
                <w:rFonts w:cstheme="minorHAnsi"/>
                <w:sz w:val="18"/>
                <w:szCs w:val="18"/>
              </w:rPr>
            </w:pPr>
            <w:r w:rsidRPr="007E0021">
              <w:rPr>
                <w:rFonts w:cstheme="minorHAnsi"/>
                <w:sz w:val="18"/>
                <w:szCs w:val="18"/>
              </w:rPr>
              <w:t>Do the</w:t>
            </w:r>
            <w:r w:rsidR="0067690B" w:rsidRPr="007E0021">
              <w:rPr>
                <w:rFonts w:cstheme="minorHAnsi"/>
                <w:sz w:val="18"/>
                <w:szCs w:val="18"/>
              </w:rPr>
              <w:t xml:space="preserve"> burdens and benefits</w:t>
            </w:r>
            <w:r w:rsidRPr="007E0021">
              <w:rPr>
                <w:rFonts w:cstheme="minorHAnsi"/>
                <w:sz w:val="18"/>
                <w:szCs w:val="18"/>
              </w:rPr>
              <w:t xml:space="preserve"> of the research continue to be </w:t>
            </w:r>
            <w:r w:rsidR="0067690B" w:rsidRPr="007E0021">
              <w:rPr>
                <w:rFonts w:cstheme="minorHAnsi"/>
                <w:sz w:val="18"/>
                <w:szCs w:val="18"/>
              </w:rPr>
              <w:t xml:space="preserve">distributed fairly? </w:t>
            </w:r>
          </w:p>
          <w:p w14:paraId="78F6B6E9" w14:textId="3A6193C5" w:rsidR="0067690B" w:rsidRPr="007E0021" w:rsidRDefault="0067690B" w:rsidP="0067690B">
            <w:pPr>
              <w:numPr>
                <w:ilvl w:val="0"/>
                <w:numId w:val="48"/>
              </w:numPr>
              <w:autoSpaceDE w:val="0"/>
              <w:autoSpaceDN w:val="0"/>
              <w:adjustRightInd w:val="0"/>
              <w:ind w:left="360"/>
              <w:rPr>
                <w:rFonts w:cstheme="minorHAnsi"/>
                <w:b/>
                <w:sz w:val="18"/>
                <w:szCs w:val="18"/>
              </w:rPr>
            </w:pPr>
            <w:r w:rsidRPr="007E0021">
              <w:rPr>
                <w:rFonts w:cstheme="minorHAnsi"/>
                <w:sz w:val="18"/>
                <w:szCs w:val="18"/>
              </w:rPr>
              <w:t>Does the nature of the research</w:t>
            </w:r>
            <w:r w:rsidR="002514F6" w:rsidRPr="007E0021">
              <w:rPr>
                <w:rFonts w:cstheme="minorHAnsi"/>
                <w:sz w:val="18"/>
                <w:szCs w:val="18"/>
              </w:rPr>
              <w:t xml:space="preserve"> continue to justify using the</w:t>
            </w:r>
            <w:r w:rsidRPr="007E0021">
              <w:rPr>
                <w:rFonts w:cstheme="minorHAnsi"/>
                <w:sz w:val="18"/>
                <w:szCs w:val="18"/>
              </w:rPr>
              <w:t xml:space="preserve"> subject population?</w:t>
            </w:r>
          </w:p>
          <w:p w14:paraId="2BD3F105" w14:textId="007EC179" w:rsidR="0067690B" w:rsidRPr="007E0021" w:rsidRDefault="002514F6" w:rsidP="0067690B">
            <w:pPr>
              <w:numPr>
                <w:ilvl w:val="0"/>
                <w:numId w:val="48"/>
              </w:numPr>
              <w:autoSpaceDE w:val="0"/>
              <w:autoSpaceDN w:val="0"/>
              <w:adjustRightInd w:val="0"/>
              <w:ind w:left="360"/>
              <w:rPr>
                <w:rFonts w:cstheme="minorHAnsi"/>
                <w:b/>
                <w:sz w:val="18"/>
                <w:szCs w:val="18"/>
              </w:rPr>
            </w:pPr>
            <w:r w:rsidRPr="007E0021">
              <w:rPr>
                <w:rFonts w:cstheme="minorHAnsi"/>
                <w:sz w:val="18"/>
                <w:szCs w:val="18"/>
              </w:rPr>
              <w:t>Do t</w:t>
            </w:r>
            <w:r w:rsidR="0067690B" w:rsidRPr="007E0021">
              <w:rPr>
                <w:rFonts w:cstheme="minorHAnsi"/>
                <w:sz w:val="18"/>
                <w:szCs w:val="18"/>
              </w:rPr>
              <w:t xml:space="preserve">he methods of recruitment </w:t>
            </w:r>
            <w:r w:rsidRPr="007E0021">
              <w:rPr>
                <w:rFonts w:cstheme="minorHAnsi"/>
                <w:sz w:val="18"/>
                <w:szCs w:val="18"/>
              </w:rPr>
              <w:t xml:space="preserve">continue to be </w:t>
            </w:r>
            <w:r w:rsidR="0067690B" w:rsidRPr="007E0021">
              <w:rPr>
                <w:rFonts w:cstheme="minorHAnsi"/>
                <w:sz w:val="18"/>
                <w:szCs w:val="18"/>
              </w:rPr>
              <w:t>appropriate?</w:t>
            </w:r>
          </w:p>
          <w:p w14:paraId="7CD227B3" w14:textId="5833ED56" w:rsidR="0067690B" w:rsidRPr="007E0021" w:rsidRDefault="002514F6" w:rsidP="0067690B">
            <w:pPr>
              <w:numPr>
                <w:ilvl w:val="0"/>
                <w:numId w:val="48"/>
              </w:numPr>
              <w:autoSpaceDE w:val="0"/>
              <w:autoSpaceDN w:val="0"/>
              <w:adjustRightInd w:val="0"/>
              <w:ind w:left="360"/>
              <w:rPr>
                <w:rFonts w:cstheme="minorHAnsi"/>
                <w:b/>
                <w:sz w:val="18"/>
                <w:szCs w:val="18"/>
              </w:rPr>
            </w:pPr>
            <w:r w:rsidRPr="007E0021">
              <w:rPr>
                <w:rFonts w:cstheme="minorHAnsi"/>
                <w:sz w:val="18"/>
                <w:szCs w:val="18"/>
              </w:rPr>
              <w:t>If there has been a change to</w:t>
            </w:r>
            <w:r w:rsidR="0067690B" w:rsidRPr="007E0021">
              <w:rPr>
                <w:rFonts w:cstheme="minorHAnsi"/>
                <w:sz w:val="18"/>
                <w:szCs w:val="18"/>
              </w:rPr>
              <w:t xml:space="preserve"> the amount of compensation and the proposed timing of disbursement</w:t>
            </w:r>
            <w:r w:rsidR="000A6C2A" w:rsidRPr="007E0021">
              <w:rPr>
                <w:rFonts w:cstheme="minorHAnsi"/>
                <w:sz w:val="18"/>
                <w:szCs w:val="18"/>
              </w:rPr>
              <w:t>,</w:t>
            </w:r>
            <w:r w:rsidRPr="007E0021">
              <w:rPr>
                <w:rFonts w:cstheme="minorHAnsi"/>
                <w:sz w:val="18"/>
                <w:szCs w:val="18"/>
              </w:rPr>
              <w:t xml:space="preserve"> do they</w:t>
            </w:r>
            <w:r w:rsidR="0067690B" w:rsidRPr="007E0021">
              <w:rPr>
                <w:rFonts w:cstheme="minorHAnsi"/>
                <w:sz w:val="18"/>
                <w:szCs w:val="18"/>
              </w:rPr>
              <w:t xml:space="preserve"> present the potential for undue influence?</w:t>
            </w:r>
          </w:p>
          <w:p w14:paraId="254A0AE5" w14:textId="0B812C01" w:rsidR="0067690B" w:rsidRPr="007E0021" w:rsidRDefault="002514F6" w:rsidP="009705E6">
            <w:pPr>
              <w:numPr>
                <w:ilvl w:val="0"/>
                <w:numId w:val="48"/>
              </w:numPr>
              <w:autoSpaceDE w:val="0"/>
              <w:autoSpaceDN w:val="0"/>
              <w:adjustRightInd w:val="0"/>
              <w:ind w:left="360"/>
              <w:rPr>
                <w:rFonts w:cstheme="minorHAnsi"/>
                <w:b/>
                <w:sz w:val="18"/>
                <w:szCs w:val="18"/>
              </w:rPr>
            </w:pPr>
            <w:r w:rsidRPr="007E0021">
              <w:rPr>
                <w:rFonts w:cstheme="minorHAnsi"/>
                <w:sz w:val="18"/>
                <w:szCs w:val="18"/>
              </w:rPr>
              <w:t xml:space="preserve">Do </w:t>
            </w:r>
            <w:r w:rsidR="0067690B" w:rsidRPr="007E0021">
              <w:rPr>
                <w:rFonts w:cstheme="minorHAnsi"/>
                <w:sz w:val="18"/>
                <w:szCs w:val="18"/>
              </w:rPr>
              <w:t xml:space="preserve">the inclusion and exclusion criteria </w:t>
            </w:r>
            <w:r w:rsidRPr="007E0021">
              <w:rPr>
                <w:rFonts w:cstheme="minorHAnsi"/>
                <w:sz w:val="18"/>
                <w:szCs w:val="18"/>
              </w:rPr>
              <w:t xml:space="preserve">continue to be </w:t>
            </w:r>
            <w:r w:rsidR="0067690B" w:rsidRPr="007E0021">
              <w:rPr>
                <w:rFonts w:cstheme="minorHAnsi"/>
                <w:sz w:val="18"/>
                <w:szCs w:val="18"/>
              </w:rPr>
              <w:t xml:space="preserve">justified by science, adequately defined and equitable? </w:t>
            </w:r>
          </w:p>
          <w:p w14:paraId="2490B940" w14:textId="36F05FB4" w:rsidR="0067690B" w:rsidRPr="007E0021" w:rsidRDefault="002514F6" w:rsidP="0067690B">
            <w:pPr>
              <w:numPr>
                <w:ilvl w:val="0"/>
                <w:numId w:val="48"/>
              </w:numPr>
              <w:autoSpaceDE w:val="0"/>
              <w:autoSpaceDN w:val="0"/>
              <w:adjustRightInd w:val="0"/>
              <w:ind w:left="360"/>
              <w:rPr>
                <w:rFonts w:cstheme="minorHAnsi"/>
                <w:b/>
                <w:sz w:val="18"/>
                <w:szCs w:val="18"/>
              </w:rPr>
            </w:pPr>
            <w:r w:rsidRPr="007E0021">
              <w:rPr>
                <w:rFonts w:cstheme="minorHAnsi"/>
                <w:sz w:val="18"/>
                <w:szCs w:val="18"/>
              </w:rPr>
              <w:t>If new study populations were excluded (</w:t>
            </w:r>
            <w:r w:rsidR="0067690B" w:rsidRPr="007E0021">
              <w:rPr>
                <w:rFonts w:cstheme="minorHAnsi"/>
                <w:sz w:val="18"/>
                <w:szCs w:val="18"/>
              </w:rPr>
              <w:t>women, minorities</w:t>
            </w:r>
            <w:r w:rsidR="00A60763">
              <w:rPr>
                <w:rFonts w:cstheme="minorHAnsi"/>
                <w:sz w:val="18"/>
                <w:szCs w:val="18"/>
              </w:rPr>
              <w:t xml:space="preserve"> or populations requiring additional protections</w:t>
            </w:r>
            <w:r w:rsidRPr="007E0021">
              <w:rPr>
                <w:rFonts w:cstheme="minorHAnsi"/>
                <w:sz w:val="18"/>
                <w:szCs w:val="18"/>
              </w:rPr>
              <w:t>) is their exclusion</w:t>
            </w:r>
            <w:r w:rsidR="0067690B" w:rsidRPr="007E0021">
              <w:rPr>
                <w:rFonts w:cstheme="minorHAnsi"/>
                <w:sz w:val="18"/>
                <w:szCs w:val="18"/>
              </w:rPr>
              <w:t xml:space="preserve"> justified? </w:t>
            </w:r>
          </w:p>
          <w:p w14:paraId="5F1F9FB8" w14:textId="1CD15533" w:rsidR="0067690B" w:rsidRPr="007E0021" w:rsidRDefault="002514F6" w:rsidP="0067690B">
            <w:pPr>
              <w:numPr>
                <w:ilvl w:val="0"/>
                <w:numId w:val="48"/>
              </w:numPr>
              <w:autoSpaceDE w:val="0"/>
              <w:autoSpaceDN w:val="0"/>
              <w:adjustRightInd w:val="0"/>
              <w:ind w:left="360"/>
              <w:rPr>
                <w:rFonts w:cstheme="minorHAnsi"/>
                <w:b/>
                <w:sz w:val="18"/>
                <w:szCs w:val="18"/>
              </w:rPr>
            </w:pPr>
            <w:r w:rsidRPr="007E0021">
              <w:rPr>
                <w:rFonts w:cstheme="minorHAnsi"/>
                <w:sz w:val="18"/>
                <w:szCs w:val="18"/>
              </w:rPr>
              <w:t>Does the</w:t>
            </w:r>
            <w:r w:rsidR="0067690B" w:rsidRPr="007E0021">
              <w:rPr>
                <w:rFonts w:cstheme="minorHAnsi"/>
                <w:sz w:val="18"/>
                <w:szCs w:val="18"/>
              </w:rPr>
              <w:t xml:space="preserve"> setting, location and timing of recruitment </w:t>
            </w:r>
            <w:r w:rsidRPr="007E0021">
              <w:rPr>
                <w:rFonts w:cstheme="minorHAnsi"/>
                <w:sz w:val="18"/>
                <w:szCs w:val="18"/>
              </w:rPr>
              <w:t xml:space="preserve">continue to be </w:t>
            </w:r>
            <w:r w:rsidR="0067690B" w:rsidRPr="007E0021">
              <w:rPr>
                <w:rFonts w:cstheme="minorHAnsi"/>
                <w:sz w:val="18"/>
                <w:szCs w:val="18"/>
              </w:rPr>
              <w:t>appropriate for this study?</w:t>
            </w:r>
          </w:p>
          <w:p w14:paraId="1EB4FD34" w14:textId="082DE033" w:rsidR="00BC697A" w:rsidRPr="007E0021" w:rsidRDefault="002514F6" w:rsidP="00C37C30">
            <w:pPr>
              <w:numPr>
                <w:ilvl w:val="0"/>
                <w:numId w:val="48"/>
              </w:numPr>
              <w:autoSpaceDE w:val="0"/>
              <w:autoSpaceDN w:val="0"/>
              <w:adjustRightInd w:val="0"/>
              <w:ind w:left="360"/>
              <w:rPr>
                <w:rFonts w:cstheme="minorHAnsi"/>
              </w:rPr>
            </w:pPr>
            <w:r w:rsidRPr="007E0021">
              <w:rPr>
                <w:rFonts w:cstheme="minorHAnsi"/>
                <w:sz w:val="18"/>
                <w:szCs w:val="18"/>
              </w:rPr>
              <w:t>Do the</w:t>
            </w:r>
            <w:r w:rsidR="0067690B" w:rsidRPr="007E0021">
              <w:rPr>
                <w:rFonts w:cstheme="minorHAnsi"/>
                <w:sz w:val="18"/>
                <w:szCs w:val="18"/>
              </w:rPr>
              <w:t xml:space="preserve"> recruitment methods </w:t>
            </w:r>
            <w:r w:rsidRPr="007E0021">
              <w:rPr>
                <w:rFonts w:cstheme="minorHAnsi"/>
                <w:sz w:val="18"/>
                <w:szCs w:val="18"/>
              </w:rPr>
              <w:t xml:space="preserve">continue to be </w:t>
            </w:r>
            <w:r w:rsidR="0067690B" w:rsidRPr="007E0021">
              <w:rPr>
                <w:rFonts w:cstheme="minorHAnsi"/>
                <w:sz w:val="18"/>
                <w:szCs w:val="18"/>
              </w:rPr>
              <w:t>appropriate for this study?</w:t>
            </w:r>
          </w:p>
        </w:tc>
      </w:tr>
    </w:tbl>
    <w:p w14:paraId="22C4BE35" w14:textId="37D97ADD" w:rsidR="007E0021" w:rsidRDefault="007E0021">
      <w:pPr>
        <w:rPr>
          <w:rFonts w:cstheme="minorHAnsi"/>
        </w:rPr>
      </w:pPr>
    </w:p>
    <w:tbl>
      <w:tblPr>
        <w:tblStyle w:val="TableGrid"/>
        <w:tblW w:w="11340" w:type="dxa"/>
        <w:tblInd w:w="-882" w:type="dxa"/>
        <w:tblLook w:val="04A0" w:firstRow="1" w:lastRow="0" w:firstColumn="1" w:lastColumn="0" w:noHBand="0" w:noVBand="1"/>
      </w:tblPr>
      <w:tblGrid>
        <w:gridCol w:w="10079"/>
        <w:gridCol w:w="63"/>
        <w:gridCol w:w="568"/>
        <w:gridCol w:w="36"/>
        <w:gridCol w:w="594"/>
      </w:tblGrid>
      <w:tr w:rsidR="00BC697A" w:rsidRPr="007E0021" w14:paraId="50DE12BF" w14:textId="77777777" w:rsidTr="00D50E82">
        <w:tc>
          <w:tcPr>
            <w:tcW w:w="10079" w:type="dxa"/>
            <w:shd w:val="clear" w:color="auto" w:fill="F2F2F2" w:themeFill="background1" w:themeFillShade="F2"/>
          </w:tcPr>
          <w:p w14:paraId="73901EA0" w14:textId="77777777" w:rsidR="00BC697A" w:rsidRPr="007E0021" w:rsidRDefault="00BC697A" w:rsidP="00A80011">
            <w:pPr>
              <w:pStyle w:val="ListParagraph"/>
              <w:ind w:left="360"/>
              <w:rPr>
                <w:rFonts w:cstheme="minorHAnsi"/>
                <w:b/>
              </w:rPr>
            </w:pPr>
          </w:p>
        </w:tc>
        <w:tc>
          <w:tcPr>
            <w:tcW w:w="631" w:type="dxa"/>
            <w:gridSpan w:val="2"/>
          </w:tcPr>
          <w:p w14:paraId="7AF3E891" w14:textId="77777777" w:rsidR="00BC697A" w:rsidRPr="007E0021" w:rsidRDefault="00BC697A" w:rsidP="00A80011">
            <w:pPr>
              <w:rPr>
                <w:rFonts w:cstheme="minorHAnsi"/>
                <w:b/>
              </w:rPr>
            </w:pPr>
            <w:r w:rsidRPr="007E0021">
              <w:rPr>
                <w:rFonts w:cstheme="minorHAnsi"/>
                <w:b/>
              </w:rPr>
              <w:t>YES</w:t>
            </w:r>
          </w:p>
        </w:tc>
        <w:tc>
          <w:tcPr>
            <w:tcW w:w="630" w:type="dxa"/>
            <w:gridSpan w:val="2"/>
          </w:tcPr>
          <w:p w14:paraId="7A2DFA09" w14:textId="77777777" w:rsidR="00BC697A" w:rsidRPr="007E0021" w:rsidRDefault="00BC697A" w:rsidP="00A80011">
            <w:pPr>
              <w:rPr>
                <w:rFonts w:cstheme="minorHAnsi"/>
                <w:b/>
              </w:rPr>
            </w:pPr>
            <w:r w:rsidRPr="007E0021">
              <w:rPr>
                <w:rFonts w:cstheme="minorHAnsi"/>
                <w:b/>
              </w:rPr>
              <w:t>NO</w:t>
            </w:r>
          </w:p>
        </w:tc>
      </w:tr>
      <w:tr w:rsidR="00BC697A" w:rsidRPr="007E0021" w14:paraId="5B068823" w14:textId="77777777" w:rsidTr="00D50E82">
        <w:tc>
          <w:tcPr>
            <w:tcW w:w="10079" w:type="dxa"/>
          </w:tcPr>
          <w:p w14:paraId="3E2B30B6" w14:textId="2DAED2CC" w:rsidR="004540FE" w:rsidRPr="00BC2EDB" w:rsidRDefault="004540FE" w:rsidP="004540FE">
            <w:pPr>
              <w:pStyle w:val="ListParagraph"/>
              <w:ind w:left="0"/>
              <w:rPr>
                <w:rFonts w:cstheme="minorHAnsi"/>
                <w:b/>
                <w:i/>
                <w:u w:val="single"/>
              </w:rPr>
            </w:pPr>
            <w:r w:rsidRPr="00BC2EDB">
              <w:rPr>
                <w:rFonts w:cstheme="minorHAnsi"/>
                <w:b/>
                <w:i/>
                <w:u w:val="single"/>
              </w:rPr>
              <w:t>Pre 2018 AND 2018</w:t>
            </w:r>
            <w:r w:rsidR="00A95BEC">
              <w:rPr>
                <w:rFonts w:cstheme="minorHAnsi"/>
                <w:b/>
                <w:i/>
                <w:u w:val="single"/>
              </w:rPr>
              <w:t xml:space="preserve"> Common Rule</w:t>
            </w:r>
          </w:p>
          <w:p w14:paraId="353D8779" w14:textId="37E055AB" w:rsidR="004540FE" w:rsidRPr="00BC2EDB" w:rsidRDefault="004540FE" w:rsidP="004540FE">
            <w:pPr>
              <w:pStyle w:val="ListParagraph"/>
              <w:ind w:left="0"/>
              <w:rPr>
                <w:rFonts w:cstheme="minorHAnsi"/>
              </w:rPr>
            </w:pPr>
            <w:r w:rsidRPr="00BC2EDB">
              <w:rPr>
                <w:rFonts w:cstheme="minorHAnsi"/>
              </w:rPr>
              <w:t>(4) Informed consent will be sought from each prospective subject or the subject's legally authorized representative, in accordance with, and to the extent required by, §46.116.</w:t>
            </w:r>
          </w:p>
          <w:p w14:paraId="7FE263D3" w14:textId="745EF425" w:rsidR="00BC697A" w:rsidRPr="007E0021" w:rsidRDefault="00BC697A" w:rsidP="004540FE">
            <w:pPr>
              <w:pStyle w:val="ListParagraph"/>
              <w:ind w:left="0"/>
              <w:rPr>
                <w:rFonts w:cstheme="minorHAnsi"/>
                <w:b/>
              </w:rPr>
            </w:pPr>
            <w:r w:rsidRPr="007E0021">
              <w:rPr>
                <w:rFonts w:cstheme="minorHAnsi"/>
                <w:b/>
              </w:rPr>
              <w:fldChar w:fldCharType="begin">
                <w:ffData>
                  <w:name w:val="Check3"/>
                  <w:enabled/>
                  <w:calcOnExit w:val="0"/>
                  <w:checkBox>
                    <w:sizeAuto/>
                    <w:default w:val="0"/>
                    <w:checked w:val="0"/>
                  </w:checkBox>
                </w:ffData>
              </w:fldChar>
            </w:r>
            <w:r w:rsidRPr="007E0021">
              <w:rPr>
                <w:rFonts w:cstheme="minorHAnsi"/>
                <w:b/>
              </w:rPr>
              <w:instrText xml:space="preserve"> FORMCHECKBOX </w:instrText>
            </w:r>
            <w:r w:rsidR="00BC2EDB">
              <w:rPr>
                <w:rFonts w:cstheme="minorHAnsi"/>
                <w:b/>
              </w:rPr>
            </w:r>
            <w:r w:rsidR="00BC2EDB">
              <w:rPr>
                <w:rFonts w:cstheme="minorHAnsi"/>
                <w:b/>
              </w:rPr>
              <w:fldChar w:fldCharType="separate"/>
            </w:r>
            <w:r w:rsidRPr="007E0021">
              <w:rPr>
                <w:rFonts w:cstheme="minorHAnsi"/>
                <w:b/>
              </w:rPr>
              <w:fldChar w:fldCharType="end"/>
            </w:r>
            <w:r w:rsidRPr="007E0021">
              <w:rPr>
                <w:rFonts w:cstheme="minorHAnsi"/>
                <w:b/>
              </w:rPr>
              <w:t xml:space="preserve"> </w:t>
            </w:r>
            <w:r w:rsidRPr="007E0021">
              <w:rPr>
                <w:rFonts w:cstheme="minorHAnsi"/>
                <w:b/>
                <w:i/>
              </w:rPr>
              <w:t>NA Study is closed to enrollment</w:t>
            </w:r>
            <w:r w:rsidR="008E1126" w:rsidRPr="007E0021">
              <w:rPr>
                <w:rFonts w:cstheme="minorHAnsi"/>
                <w:b/>
                <w:i/>
              </w:rPr>
              <w:t xml:space="preserve"> (no consent)</w:t>
            </w:r>
            <w:r w:rsidRPr="007E0021">
              <w:rPr>
                <w:rFonts w:cstheme="minorHAnsi"/>
                <w:b/>
                <w:i/>
              </w:rPr>
              <w:t xml:space="preserve"> or subjects are enrolled under waiver criteria</w:t>
            </w:r>
            <w:r w:rsidRPr="007E0021">
              <w:rPr>
                <w:rFonts w:cstheme="minorHAnsi"/>
                <w:b/>
              </w:rPr>
              <w:t>.</w:t>
            </w:r>
          </w:p>
        </w:tc>
        <w:tc>
          <w:tcPr>
            <w:tcW w:w="631" w:type="dxa"/>
            <w:gridSpan w:val="2"/>
          </w:tcPr>
          <w:p w14:paraId="2B1CA3F1" w14:textId="2AEC2862" w:rsidR="00BC697A" w:rsidRPr="007E0021" w:rsidRDefault="0094282A" w:rsidP="00A80011">
            <w:pPr>
              <w:rPr>
                <w:rFonts w:cstheme="minorHAnsi"/>
              </w:rPr>
            </w:pPr>
            <w:r w:rsidRPr="007E0021">
              <w:rPr>
                <w:rFonts w:cstheme="minorHAnsi"/>
              </w:rPr>
              <w:fldChar w:fldCharType="begin">
                <w:ffData>
                  <w:name w:val="Check403"/>
                  <w:enabled/>
                  <w:calcOnExit w:val="0"/>
                  <w:checkBox>
                    <w:sizeAuto/>
                    <w:default w:val="0"/>
                  </w:checkBox>
                </w:ffData>
              </w:fldChar>
            </w:r>
            <w:r w:rsidRPr="007E0021">
              <w:rPr>
                <w:rFonts w:cstheme="minorHAnsi"/>
              </w:rPr>
              <w:instrText xml:space="preserve"> FORMCHECKBOX </w:instrText>
            </w:r>
            <w:r w:rsidR="00BC2EDB">
              <w:rPr>
                <w:rFonts w:cstheme="minorHAnsi"/>
              </w:rPr>
            </w:r>
            <w:r w:rsidR="00BC2EDB">
              <w:rPr>
                <w:rFonts w:cstheme="minorHAnsi"/>
              </w:rPr>
              <w:fldChar w:fldCharType="separate"/>
            </w:r>
            <w:r w:rsidRPr="007E0021">
              <w:rPr>
                <w:rFonts w:cstheme="minorHAnsi"/>
              </w:rPr>
              <w:fldChar w:fldCharType="end"/>
            </w:r>
          </w:p>
        </w:tc>
        <w:tc>
          <w:tcPr>
            <w:tcW w:w="630" w:type="dxa"/>
            <w:gridSpan w:val="2"/>
          </w:tcPr>
          <w:p w14:paraId="04CA2BFF" w14:textId="46CA978D" w:rsidR="00BC697A" w:rsidRPr="007E0021" w:rsidRDefault="0094282A" w:rsidP="00A80011">
            <w:pPr>
              <w:rPr>
                <w:rFonts w:cstheme="minorHAnsi"/>
              </w:rPr>
            </w:pPr>
            <w:r w:rsidRPr="007E0021">
              <w:rPr>
                <w:rFonts w:cstheme="minorHAnsi"/>
              </w:rPr>
              <w:fldChar w:fldCharType="begin">
                <w:ffData>
                  <w:name w:val="Check403"/>
                  <w:enabled/>
                  <w:calcOnExit w:val="0"/>
                  <w:checkBox>
                    <w:sizeAuto/>
                    <w:default w:val="0"/>
                  </w:checkBox>
                </w:ffData>
              </w:fldChar>
            </w:r>
            <w:r w:rsidRPr="007E0021">
              <w:rPr>
                <w:rFonts w:cstheme="minorHAnsi"/>
              </w:rPr>
              <w:instrText xml:space="preserve"> FORMCHECKBOX </w:instrText>
            </w:r>
            <w:r w:rsidR="00BC2EDB">
              <w:rPr>
                <w:rFonts w:cstheme="minorHAnsi"/>
              </w:rPr>
            </w:r>
            <w:r w:rsidR="00BC2EDB">
              <w:rPr>
                <w:rFonts w:cstheme="minorHAnsi"/>
              </w:rPr>
              <w:fldChar w:fldCharType="separate"/>
            </w:r>
            <w:r w:rsidRPr="007E0021">
              <w:rPr>
                <w:rFonts w:cstheme="minorHAnsi"/>
              </w:rPr>
              <w:fldChar w:fldCharType="end"/>
            </w:r>
          </w:p>
        </w:tc>
      </w:tr>
      <w:tr w:rsidR="00BC697A" w:rsidRPr="007E0021" w14:paraId="25C9FA94" w14:textId="77777777" w:rsidTr="00D50E82">
        <w:tc>
          <w:tcPr>
            <w:tcW w:w="11340" w:type="dxa"/>
            <w:gridSpan w:val="5"/>
          </w:tcPr>
          <w:p w14:paraId="24A190E4" w14:textId="606237B0" w:rsidR="00BC697A" w:rsidRPr="007E0021" w:rsidRDefault="00BC697A" w:rsidP="00C37C30">
            <w:pPr>
              <w:rPr>
                <w:rFonts w:cstheme="minorHAnsi"/>
                <w:b/>
                <w:i/>
                <w:color w:val="FF0000"/>
              </w:rPr>
            </w:pPr>
            <w:r w:rsidRPr="007E0021">
              <w:rPr>
                <w:rFonts w:cstheme="minorHAnsi"/>
                <w:b/>
                <w:i/>
                <w:color w:val="FF0000"/>
              </w:rPr>
              <w:t>If NO, list conditions that must be met to meet this criterion:</w:t>
            </w:r>
          </w:p>
          <w:p w14:paraId="65403D10" w14:textId="77777777" w:rsidR="00BC697A" w:rsidRPr="007E0021" w:rsidRDefault="00BC697A" w:rsidP="00C37C30">
            <w:pPr>
              <w:pStyle w:val="ListParagraph"/>
              <w:numPr>
                <w:ilvl w:val="0"/>
                <w:numId w:val="43"/>
              </w:numPr>
              <w:rPr>
                <w:rFonts w:cstheme="minorHAnsi"/>
              </w:rPr>
            </w:pPr>
            <w:r w:rsidRPr="007E0021">
              <w:rPr>
                <w:rFonts w:cstheme="minorHAnsi"/>
              </w:rPr>
              <w:t xml:space="preserve">Required Conditions:  </w:t>
            </w:r>
            <w:r w:rsidRPr="007E0021">
              <w:rPr>
                <w:rFonts w:cstheme="minorHAnsi"/>
                <w:u w:val="single"/>
              </w:rPr>
              <w:fldChar w:fldCharType="begin">
                <w:ffData>
                  <w:name w:val="Text1"/>
                  <w:enabled/>
                  <w:calcOnExit w:val="0"/>
                  <w:textInput/>
                </w:ffData>
              </w:fldChar>
            </w:r>
            <w:r w:rsidRPr="007E0021">
              <w:rPr>
                <w:rFonts w:cstheme="minorHAnsi"/>
                <w:u w:val="single"/>
              </w:rPr>
              <w:instrText xml:space="preserve"> FORMTEXT </w:instrText>
            </w:r>
            <w:r w:rsidRPr="007E0021">
              <w:rPr>
                <w:rFonts w:cstheme="minorHAnsi"/>
                <w:u w:val="single"/>
              </w:rPr>
            </w:r>
            <w:r w:rsidRPr="007E0021">
              <w:rPr>
                <w:rFonts w:cstheme="minorHAnsi"/>
                <w:u w:val="single"/>
              </w:rPr>
              <w:fldChar w:fldCharType="separate"/>
            </w:r>
            <w:r w:rsidRPr="007E0021">
              <w:rPr>
                <w:rFonts w:cstheme="minorHAnsi"/>
                <w:noProof/>
                <w:u w:val="single"/>
              </w:rPr>
              <w:t> </w:t>
            </w:r>
            <w:r w:rsidRPr="007E0021">
              <w:rPr>
                <w:rFonts w:cstheme="minorHAnsi"/>
                <w:noProof/>
                <w:u w:val="single"/>
              </w:rPr>
              <w:t> </w:t>
            </w:r>
            <w:r w:rsidRPr="007E0021">
              <w:rPr>
                <w:rFonts w:cstheme="minorHAnsi"/>
                <w:noProof/>
                <w:u w:val="single"/>
              </w:rPr>
              <w:t> </w:t>
            </w:r>
            <w:r w:rsidRPr="007E0021">
              <w:rPr>
                <w:rFonts w:cstheme="minorHAnsi"/>
                <w:noProof/>
                <w:u w:val="single"/>
              </w:rPr>
              <w:t> </w:t>
            </w:r>
            <w:r w:rsidRPr="007E0021">
              <w:rPr>
                <w:rFonts w:cstheme="minorHAnsi"/>
                <w:noProof/>
                <w:u w:val="single"/>
              </w:rPr>
              <w:t> </w:t>
            </w:r>
            <w:r w:rsidRPr="007E0021">
              <w:rPr>
                <w:rFonts w:cstheme="minorHAnsi"/>
                <w:u w:val="single"/>
              </w:rPr>
              <w:fldChar w:fldCharType="end"/>
            </w:r>
          </w:p>
          <w:p w14:paraId="6C737E87" w14:textId="77777777" w:rsidR="00BC697A" w:rsidRPr="007E0021" w:rsidRDefault="00BC697A" w:rsidP="00A80011">
            <w:pPr>
              <w:rPr>
                <w:rFonts w:cstheme="minorHAnsi"/>
              </w:rPr>
            </w:pPr>
          </w:p>
        </w:tc>
      </w:tr>
      <w:tr w:rsidR="00D50E82" w:rsidRPr="007E0021" w14:paraId="3C169444" w14:textId="77777777" w:rsidTr="00DA1153">
        <w:tc>
          <w:tcPr>
            <w:tcW w:w="11340" w:type="dxa"/>
            <w:gridSpan w:val="5"/>
            <w:shd w:val="clear" w:color="auto" w:fill="auto"/>
          </w:tcPr>
          <w:p w14:paraId="38BC8B3F" w14:textId="0ED410D4" w:rsidR="0050776E" w:rsidRPr="007E0021" w:rsidRDefault="002D4605" w:rsidP="00F05612">
            <w:pPr>
              <w:shd w:val="clear" w:color="auto" w:fill="EEECE1"/>
              <w:tabs>
                <w:tab w:val="left" w:pos="4884"/>
              </w:tabs>
              <w:rPr>
                <w:rFonts w:cstheme="minorHAnsi"/>
                <w:b/>
              </w:rPr>
            </w:pPr>
            <w:r w:rsidRPr="007E0021">
              <w:rPr>
                <w:rFonts w:cstheme="minorHAnsi"/>
                <w:b/>
              </w:rPr>
              <w:t xml:space="preserve">Enrolling under </w:t>
            </w:r>
            <w:r w:rsidR="0050776E" w:rsidRPr="007E0021">
              <w:rPr>
                <w:rFonts w:cstheme="minorHAnsi"/>
                <w:b/>
              </w:rPr>
              <w:t>WAIVER OF CONSENT,</w:t>
            </w:r>
            <w:r w:rsidR="000B4F48" w:rsidRPr="007E0021">
              <w:rPr>
                <w:rFonts w:cstheme="minorHAnsi"/>
                <w:b/>
              </w:rPr>
              <w:t xml:space="preserve"> WAIVER OF DOCUMENTATION OF CONSENT</w:t>
            </w:r>
            <w:r w:rsidR="0004785C" w:rsidRPr="007E0021">
              <w:rPr>
                <w:rFonts w:cstheme="minorHAnsi"/>
                <w:b/>
              </w:rPr>
              <w:t xml:space="preserve"> (verbal consent)</w:t>
            </w:r>
            <w:r w:rsidR="000B4F48" w:rsidRPr="007E0021">
              <w:rPr>
                <w:rFonts w:cstheme="minorHAnsi"/>
                <w:b/>
              </w:rPr>
              <w:t>,</w:t>
            </w:r>
            <w:r w:rsidR="0050776E" w:rsidRPr="007E0021">
              <w:rPr>
                <w:rFonts w:cstheme="minorHAnsi"/>
                <w:b/>
              </w:rPr>
              <w:t xml:space="preserve"> WAIVER OF HIPAA AUTHORIZATION</w:t>
            </w:r>
            <w:r w:rsidR="0004785C" w:rsidRPr="007E0021">
              <w:rPr>
                <w:rFonts w:cstheme="minorHAnsi"/>
                <w:b/>
              </w:rPr>
              <w:t xml:space="preserve"> (access to protected health </w:t>
            </w:r>
            <w:r w:rsidRPr="007E0021">
              <w:rPr>
                <w:rFonts w:cstheme="minorHAnsi"/>
                <w:b/>
              </w:rPr>
              <w:t>information) (</w:t>
            </w:r>
            <w:r w:rsidR="006452FC" w:rsidRPr="007E0021">
              <w:rPr>
                <w:rFonts w:cstheme="minorHAnsi"/>
                <w:b/>
              </w:rPr>
              <w:t>see status form, page 1)</w:t>
            </w:r>
          </w:p>
          <w:p w14:paraId="5D109E7D" w14:textId="6E86D11F" w:rsidR="00A75606" w:rsidRPr="007E0021" w:rsidRDefault="00A75606" w:rsidP="00F05612">
            <w:pPr>
              <w:shd w:val="clear" w:color="auto" w:fill="EEECE1"/>
              <w:tabs>
                <w:tab w:val="left" w:pos="4884"/>
              </w:tabs>
              <w:rPr>
                <w:rFonts w:cstheme="minorHAnsi"/>
                <w:b/>
              </w:rPr>
            </w:pPr>
          </w:p>
          <w:p w14:paraId="12AF4A23" w14:textId="23278D5E" w:rsidR="00A75606" w:rsidRPr="007E0021" w:rsidRDefault="00A75606" w:rsidP="00A75606">
            <w:pPr>
              <w:shd w:val="clear" w:color="auto" w:fill="EEECE1"/>
              <w:tabs>
                <w:tab w:val="left" w:pos="4884"/>
              </w:tabs>
              <w:rPr>
                <w:rFonts w:cstheme="minorHAnsi"/>
              </w:rPr>
            </w:pPr>
            <w:r w:rsidRPr="007E0021">
              <w:rPr>
                <w:rFonts w:cstheme="minorHAnsi"/>
                <w:b/>
              </w:rPr>
              <w:fldChar w:fldCharType="begin">
                <w:ffData>
                  <w:name w:val="Check59"/>
                  <w:enabled/>
                  <w:calcOnExit w:val="0"/>
                  <w:checkBox>
                    <w:sizeAuto/>
                    <w:default w:val="0"/>
                    <w:checked w:val="0"/>
                  </w:checkBox>
                </w:ffData>
              </w:fldChar>
            </w:r>
            <w:r w:rsidRPr="007E0021">
              <w:rPr>
                <w:rFonts w:cstheme="minorHAnsi"/>
                <w:b/>
              </w:rPr>
              <w:instrText xml:space="preserve"> FORMCHECKBOX </w:instrText>
            </w:r>
            <w:r w:rsidR="00BC2EDB">
              <w:rPr>
                <w:rFonts w:cstheme="minorHAnsi"/>
                <w:b/>
              </w:rPr>
            </w:r>
            <w:r w:rsidR="00BC2EDB">
              <w:rPr>
                <w:rFonts w:cstheme="minorHAnsi"/>
                <w:b/>
              </w:rPr>
              <w:fldChar w:fldCharType="separate"/>
            </w:r>
            <w:r w:rsidRPr="007E0021">
              <w:rPr>
                <w:rFonts w:cstheme="minorHAnsi"/>
                <w:b/>
              </w:rPr>
              <w:fldChar w:fldCharType="end"/>
            </w:r>
            <w:r w:rsidRPr="007E0021">
              <w:rPr>
                <w:rFonts w:cstheme="minorHAnsi"/>
              </w:rPr>
              <w:t>The protocol has not been granted waivers. (</w:t>
            </w:r>
            <w:r w:rsidRPr="007E0021">
              <w:rPr>
                <w:rFonts w:cstheme="minorHAnsi"/>
                <w:b/>
                <w:color w:val="FF0000"/>
              </w:rPr>
              <w:t>skip to question 5)</w:t>
            </w:r>
          </w:p>
          <w:p w14:paraId="3F6722EB" w14:textId="77777777" w:rsidR="00A75606" w:rsidRPr="007E0021" w:rsidRDefault="00A75606" w:rsidP="00A75606">
            <w:pPr>
              <w:shd w:val="clear" w:color="auto" w:fill="EEECE1"/>
              <w:tabs>
                <w:tab w:val="left" w:pos="4884"/>
              </w:tabs>
              <w:rPr>
                <w:rFonts w:cstheme="minorHAnsi"/>
              </w:rPr>
            </w:pPr>
          </w:p>
          <w:p w14:paraId="69BBE4D3" w14:textId="60ABF9DF" w:rsidR="00A75606" w:rsidRPr="007E0021" w:rsidRDefault="00A75606" w:rsidP="00A75606">
            <w:pPr>
              <w:shd w:val="clear" w:color="auto" w:fill="EEECE1"/>
              <w:tabs>
                <w:tab w:val="left" w:pos="4884"/>
              </w:tabs>
              <w:rPr>
                <w:rFonts w:cstheme="minorHAnsi"/>
              </w:rPr>
            </w:pPr>
            <w:r w:rsidRPr="007E0021">
              <w:rPr>
                <w:rFonts w:cstheme="minorHAnsi"/>
              </w:rPr>
              <w:fldChar w:fldCharType="begin">
                <w:ffData>
                  <w:name w:val="Check390"/>
                  <w:enabled/>
                  <w:calcOnExit w:val="0"/>
                  <w:checkBox>
                    <w:sizeAuto/>
                    <w:default w:val="0"/>
                  </w:checkBox>
                </w:ffData>
              </w:fldChar>
            </w:r>
            <w:bookmarkStart w:id="8" w:name="Check390"/>
            <w:r w:rsidRPr="007E0021">
              <w:rPr>
                <w:rFonts w:cstheme="minorHAnsi"/>
              </w:rPr>
              <w:instrText xml:space="preserve"> FORMCHECKBOX </w:instrText>
            </w:r>
            <w:r w:rsidR="00BC2EDB">
              <w:rPr>
                <w:rFonts w:cstheme="minorHAnsi"/>
              </w:rPr>
            </w:r>
            <w:r w:rsidR="00BC2EDB">
              <w:rPr>
                <w:rFonts w:cstheme="minorHAnsi"/>
              </w:rPr>
              <w:fldChar w:fldCharType="separate"/>
            </w:r>
            <w:r w:rsidRPr="007E0021">
              <w:rPr>
                <w:rFonts w:cstheme="minorHAnsi"/>
              </w:rPr>
              <w:fldChar w:fldCharType="end"/>
            </w:r>
            <w:bookmarkEnd w:id="8"/>
            <w:r w:rsidRPr="007E0021">
              <w:rPr>
                <w:rFonts w:cstheme="minorHAnsi"/>
              </w:rPr>
              <w:t>The protocol has</w:t>
            </w:r>
            <w:r w:rsidR="00810D44" w:rsidRPr="007E0021">
              <w:rPr>
                <w:rFonts w:cstheme="minorHAnsi"/>
              </w:rPr>
              <w:t xml:space="preserve"> previously</w:t>
            </w:r>
            <w:r w:rsidRPr="007E0021">
              <w:rPr>
                <w:rFonts w:cstheme="minorHAnsi"/>
              </w:rPr>
              <w:t xml:space="preserve"> been granted the following waivers to enroll subjects and access protected health information (HIPAA Authorization) check all that apply</w:t>
            </w:r>
          </w:p>
          <w:p w14:paraId="684650C3" w14:textId="3599A14D" w:rsidR="00A75606" w:rsidRPr="007E0021" w:rsidRDefault="00A75606" w:rsidP="00BB4E4E">
            <w:pPr>
              <w:shd w:val="clear" w:color="auto" w:fill="EEECE1"/>
              <w:tabs>
                <w:tab w:val="left" w:pos="4884"/>
              </w:tabs>
              <w:rPr>
                <w:rFonts w:cstheme="minorHAnsi"/>
              </w:rPr>
            </w:pPr>
            <w:r w:rsidRPr="007E0021">
              <w:rPr>
                <w:rFonts w:cstheme="minorHAnsi"/>
                <w:b/>
              </w:rPr>
              <w:t xml:space="preserve">Waiver of consent:   </w:t>
            </w:r>
            <w:r w:rsidRPr="007E0021">
              <w:rPr>
                <w:rFonts w:cstheme="minorHAnsi"/>
              </w:rPr>
              <w:t xml:space="preserve">  </w:t>
            </w:r>
            <w:r w:rsidRPr="007E0021">
              <w:rPr>
                <w:rFonts w:cstheme="minorHAnsi"/>
              </w:rPr>
              <w:fldChar w:fldCharType="begin">
                <w:ffData>
                  <w:name w:val="Check385"/>
                  <w:enabled/>
                  <w:calcOnExit w:val="0"/>
                  <w:checkBox>
                    <w:sizeAuto/>
                    <w:default w:val="0"/>
                  </w:checkBox>
                </w:ffData>
              </w:fldChar>
            </w:r>
            <w:bookmarkStart w:id="9" w:name="Check385"/>
            <w:r w:rsidRPr="007E0021">
              <w:rPr>
                <w:rFonts w:cstheme="minorHAnsi"/>
              </w:rPr>
              <w:instrText xml:space="preserve"> FORMCHECKBOX </w:instrText>
            </w:r>
            <w:r w:rsidR="00BC2EDB">
              <w:rPr>
                <w:rFonts w:cstheme="minorHAnsi"/>
              </w:rPr>
            </w:r>
            <w:r w:rsidR="00BC2EDB">
              <w:rPr>
                <w:rFonts w:cstheme="minorHAnsi"/>
              </w:rPr>
              <w:fldChar w:fldCharType="separate"/>
            </w:r>
            <w:r w:rsidRPr="007E0021">
              <w:rPr>
                <w:rFonts w:cstheme="minorHAnsi"/>
              </w:rPr>
              <w:fldChar w:fldCharType="end"/>
            </w:r>
            <w:bookmarkEnd w:id="9"/>
            <w:r w:rsidRPr="007E0021">
              <w:rPr>
                <w:rFonts w:cstheme="minorHAnsi"/>
              </w:rPr>
              <w:t xml:space="preserve">main study   </w:t>
            </w:r>
            <w:r w:rsidRPr="007E0021">
              <w:rPr>
                <w:rFonts w:cstheme="minorHAnsi"/>
              </w:rPr>
              <w:fldChar w:fldCharType="begin">
                <w:ffData>
                  <w:name w:val="Check391"/>
                  <w:enabled/>
                  <w:calcOnExit w:val="0"/>
                  <w:checkBox>
                    <w:sizeAuto/>
                    <w:default w:val="0"/>
                  </w:checkBox>
                </w:ffData>
              </w:fldChar>
            </w:r>
            <w:bookmarkStart w:id="10" w:name="Check391"/>
            <w:r w:rsidRPr="007E0021">
              <w:rPr>
                <w:rFonts w:cstheme="minorHAnsi"/>
              </w:rPr>
              <w:instrText xml:space="preserve"> FORMCHECKBOX </w:instrText>
            </w:r>
            <w:r w:rsidR="00BC2EDB">
              <w:rPr>
                <w:rFonts w:cstheme="minorHAnsi"/>
              </w:rPr>
            </w:r>
            <w:r w:rsidR="00BC2EDB">
              <w:rPr>
                <w:rFonts w:cstheme="minorHAnsi"/>
              </w:rPr>
              <w:fldChar w:fldCharType="separate"/>
            </w:r>
            <w:r w:rsidRPr="007E0021">
              <w:rPr>
                <w:rFonts w:cstheme="minorHAnsi"/>
              </w:rPr>
              <w:fldChar w:fldCharType="end"/>
            </w:r>
            <w:bookmarkEnd w:id="10"/>
            <w:r w:rsidR="00E2765D" w:rsidRPr="007E0021">
              <w:rPr>
                <w:rFonts w:cstheme="minorHAnsi"/>
              </w:rPr>
              <w:t xml:space="preserve"> </w:t>
            </w:r>
            <w:r w:rsidRPr="007E0021">
              <w:rPr>
                <w:rFonts w:cstheme="minorHAnsi"/>
              </w:rPr>
              <w:t>study involves deception</w:t>
            </w:r>
          </w:p>
          <w:p w14:paraId="6C952812" w14:textId="7142C062" w:rsidR="00A75606" w:rsidRPr="007E0021" w:rsidRDefault="00A75606" w:rsidP="00A75606">
            <w:pPr>
              <w:shd w:val="clear" w:color="auto" w:fill="EEECE1"/>
              <w:tabs>
                <w:tab w:val="left" w:pos="4884"/>
              </w:tabs>
              <w:rPr>
                <w:rFonts w:cstheme="minorHAnsi"/>
              </w:rPr>
            </w:pPr>
            <w:r w:rsidRPr="007E0021">
              <w:rPr>
                <w:rFonts w:cstheme="minorHAnsi"/>
                <w:b/>
              </w:rPr>
              <w:t xml:space="preserve">Waiver of consent/HIPAA Authorization:   </w:t>
            </w:r>
            <w:r w:rsidRPr="007E0021">
              <w:rPr>
                <w:rFonts w:cstheme="minorHAnsi"/>
              </w:rPr>
              <w:fldChar w:fldCharType="begin">
                <w:ffData>
                  <w:name w:val="Check392"/>
                  <w:enabled/>
                  <w:calcOnExit w:val="0"/>
                  <w:checkBox>
                    <w:sizeAuto/>
                    <w:default w:val="0"/>
                  </w:checkBox>
                </w:ffData>
              </w:fldChar>
            </w:r>
            <w:bookmarkStart w:id="11" w:name="Check392"/>
            <w:r w:rsidRPr="007E0021">
              <w:rPr>
                <w:rFonts w:cstheme="minorHAnsi"/>
              </w:rPr>
              <w:instrText xml:space="preserve"> FORMCHECKBOX </w:instrText>
            </w:r>
            <w:r w:rsidR="00BC2EDB">
              <w:rPr>
                <w:rFonts w:cstheme="minorHAnsi"/>
              </w:rPr>
            </w:r>
            <w:r w:rsidR="00BC2EDB">
              <w:rPr>
                <w:rFonts w:cstheme="minorHAnsi"/>
              </w:rPr>
              <w:fldChar w:fldCharType="separate"/>
            </w:r>
            <w:r w:rsidRPr="007E0021">
              <w:rPr>
                <w:rFonts w:cstheme="minorHAnsi"/>
              </w:rPr>
              <w:fldChar w:fldCharType="end"/>
            </w:r>
            <w:bookmarkEnd w:id="11"/>
            <w:r w:rsidRPr="007E0021">
              <w:rPr>
                <w:rFonts w:cstheme="minorHAnsi"/>
              </w:rPr>
              <w:t xml:space="preserve"> age of majority</w:t>
            </w:r>
          </w:p>
          <w:p w14:paraId="28DB5116" w14:textId="1147E463" w:rsidR="00004EE2" w:rsidRPr="007E0021" w:rsidRDefault="00004EE2" w:rsidP="00A75606">
            <w:pPr>
              <w:shd w:val="clear" w:color="auto" w:fill="EEECE1"/>
              <w:tabs>
                <w:tab w:val="left" w:pos="4884"/>
              </w:tabs>
              <w:rPr>
                <w:rFonts w:cstheme="minorHAnsi"/>
                <w:b/>
              </w:rPr>
            </w:pPr>
            <w:r w:rsidRPr="007E0021">
              <w:rPr>
                <w:rFonts w:cstheme="minorHAnsi"/>
                <w:b/>
              </w:rPr>
              <w:t>Waiver of HIPAA Authorization:</w:t>
            </w:r>
            <w:r w:rsidRPr="007E0021">
              <w:rPr>
                <w:rFonts w:cstheme="minorHAnsi"/>
              </w:rPr>
              <w:t xml:space="preserve"> </w:t>
            </w:r>
            <w:r w:rsidRPr="007E0021">
              <w:rPr>
                <w:rFonts w:cstheme="minorHAnsi"/>
              </w:rPr>
              <w:fldChar w:fldCharType="begin">
                <w:ffData>
                  <w:name w:val="Check384"/>
                  <w:enabled/>
                  <w:calcOnExit w:val="0"/>
                  <w:checkBox>
                    <w:sizeAuto/>
                    <w:default w:val="0"/>
                  </w:checkBox>
                </w:ffData>
              </w:fldChar>
            </w:r>
            <w:r w:rsidRPr="007E0021">
              <w:rPr>
                <w:rFonts w:cstheme="minorHAnsi"/>
              </w:rPr>
              <w:instrText xml:space="preserve"> FORMCHECKBOX </w:instrText>
            </w:r>
            <w:r w:rsidR="00BC2EDB">
              <w:rPr>
                <w:rFonts w:cstheme="minorHAnsi"/>
              </w:rPr>
            </w:r>
            <w:r w:rsidR="00BC2EDB">
              <w:rPr>
                <w:rFonts w:cstheme="minorHAnsi"/>
              </w:rPr>
              <w:fldChar w:fldCharType="separate"/>
            </w:r>
            <w:r w:rsidRPr="007E0021">
              <w:rPr>
                <w:rFonts w:cstheme="minorHAnsi"/>
              </w:rPr>
              <w:fldChar w:fldCharType="end"/>
            </w:r>
            <w:r w:rsidRPr="007E0021">
              <w:rPr>
                <w:rFonts w:cstheme="minorHAnsi"/>
              </w:rPr>
              <w:t>screening log</w:t>
            </w:r>
          </w:p>
          <w:p w14:paraId="312F3593" w14:textId="77777777" w:rsidR="00A75606" w:rsidRPr="007E0021" w:rsidRDefault="00A75606" w:rsidP="00A75606">
            <w:pPr>
              <w:shd w:val="clear" w:color="auto" w:fill="EEECE1"/>
              <w:tabs>
                <w:tab w:val="left" w:pos="4884"/>
              </w:tabs>
              <w:rPr>
                <w:rFonts w:cstheme="minorHAnsi"/>
                <w:b/>
              </w:rPr>
            </w:pPr>
            <w:r w:rsidRPr="007E0021">
              <w:rPr>
                <w:rFonts w:cstheme="minorHAnsi"/>
                <w:b/>
              </w:rPr>
              <w:t xml:space="preserve">Waiver of documentation of consent:   </w:t>
            </w:r>
            <w:r w:rsidRPr="007E0021">
              <w:rPr>
                <w:rFonts w:cstheme="minorHAnsi"/>
              </w:rPr>
              <w:fldChar w:fldCharType="begin">
                <w:ffData>
                  <w:name w:val="Check386"/>
                  <w:enabled/>
                  <w:calcOnExit w:val="0"/>
                  <w:checkBox>
                    <w:sizeAuto/>
                    <w:default w:val="0"/>
                  </w:checkBox>
                </w:ffData>
              </w:fldChar>
            </w:r>
            <w:bookmarkStart w:id="12" w:name="Check386"/>
            <w:r w:rsidRPr="007E0021">
              <w:rPr>
                <w:rFonts w:cstheme="minorHAnsi"/>
              </w:rPr>
              <w:instrText xml:space="preserve"> FORMCHECKBOX </w:instrText>
            </w:r>
            <w:r w:rsidR="00BC2EDB">
              <w:rPr>
                <w:rFonts w:cstheme="minorHAnsi"/>
              </w:rPr>
            </w:r>
            <w:r w:rsidR="00BC2EDB">
              <w:rPr>
                <w:rFonts w:cstheme="minorHAnsi"/>
              </w:rPr>
              <w:fldChar w:fldCharType="separate"/>
            </w:r>
            <w:r w:rsidRPr="007E0021">
              <w:rPr>
                <w:rFonts w:cstheme="minorHAnsi"/>
              </w:rPr>
              <w:fldChar w:fldCharType="end"/>
            </w:r>
            <w:bookmarkEnd w:id="12"/>
            <w:r w:rsidRPr="007E0021">
              <w:rPr>
                <w:rFonts w:cstheme="minorHAnsi"/>
              </w:rPr>
              <w:t xml:space="preserve">prescreening questions   </w:t>
            </w:r>
            <w:r w:rsidRPr="007E0021">
              <w:rPr>
                <w:rFonts w:cstheme="minorHAnsi"/>
              </w:rPr>
              <w:fldChar w:fldCharType="begin">
                <w:ffData>
                  <w:name w:val="Check387"/>
                  <w:enabled/>
                  <w:calcOnExit w:val="0"/>
                  <w:checkBox>
                    <w:sizeAuto/>
                    <w:default w:val="0"/>
                  </w:checkBox>
                </w:ffData>
              </w:fldChar>
            </w:r>
            <w:bookmarkStart w:id="13" w:name="Check387"/>
            <w:r w:rsidRPr="007E0021">
              <w:rPr>
                <w:rFonts w:cstheme="minorHAnsi"/>
              </w:rPr>
              <w:instrText xml:space="preserve"> FORMCHECKBOX </w:instrText>
            </w:r>
            <w:r w:rsidR="00BC2EDB">
              <w:rPr>
                <w:rFonts w:cstheme="minorHAnsi"/>
              </w:rPr>
            </w:r>
            <w:r w:rsidR="00BC2EDB">
              <w:rPr>
                <w:rFonts w:cstheme="minorHAnsi"/>
              </w:rPr>
              <w:fldChar w:fldCharType="separate"/>
            </w:r>
            <w:r w:rsidRPr="007E0021">
              <w:rPr>
                <w:rFonts w:cstheme="minorHAnsi"/>
              </w:rPr>
              <w:fldChar w:fldCharType="end"/>
            </w:r>
            <w:bookmarkEnd w:id="13"/>
            <w:r w:rsidRPr="007E0021">
              <w:rPr>
                <w:rFonts w:cstheme="minorHAnsi"/>
              </w:rPr>
              <w:t xml:space="preserve">minimal risk prescreening procedures </w:t>
            </w:r>
          </w:p>
          <w:p w14:paraId="7B2705C4" w14:textId="77777777" w:rsidR="00A75606" w:rsidRPr="007E0021" w:rsidRDefault="00A75606" w:rsidP="00A75606">
            <w:pPr>
              <w:shd w:val="clear" w:color="auto" w:fill="EEECE1"/>
              <w:tabs>
                <w:tab w:val="left" w:pos="4884"/>
              </w:tabs>
              <w:rPr>
                <w:rFonts w:cstheme="minorHAnsi"/>
                <w:b/>
              </w:rPr>
            </w:pPr>
            <w:r w:rsidRPr="007E0021">
              <w:rPr>
                <w:rFonts w:cstheme="minorHAnsi"/>
                <w:b/>
              </w:rPr>
              <w:t xml:space="preserve">Waiver of documentation of consent/HIPAA Authorization:   </w:t>
            </w:r>
            <w:r w:rsidRPr="007E0021">
              <w:rPr>
                <w:rFonts w:cstheme="minorHAnsi"/>
                <w:b/>
              </w:rPr>
              <w:fldChar w:fldCharType="begin">
                <w:ffData>
                  <w:name w:val="Check388"/>
                  <w:enabled/>
                  <w:calcOnExit w:val="0"/>
                  <w:checkBox>
                    <w:sizeAuto/>
                    <w:default w:val="0"/>
                  </w:checkBox>
                </w:ffData>
              </w:fldChar>
            </w:r>
            <w:bookmarkStart w:id="14" w:name="Check388"/>
            <w:r w:rsidRPr="007E0021">
              <w:rPr>
                <w:rFonts w:cstheme="minorHAnsi"/>
                <w:b/>
              </w:rPr>
              <w:instrText xml:space="preserve"> FORMCHECKBOX </w:instrText>
            </w:r>
            <w:r w:rsidR="00BC2EDB">
              <w:rPr>
                <w:rFonts w:cstheme="minorHAnsi"/>
                <w:b/>
              </w:rPr>
            </w:r>
            <w:r w:rsidR="00BC2EDB">
              <w:rPr>
                <w:rFonts w:cstheme="minorHAnsi"/>
                <w:b/>
              </w:rPr>
              <w:fldChar w:fldCharType="separate"/>
            </w:r>
            <w:r w:rsidRPr="007E0021">
              <w:rPr>
                <w:rFonts w:cstheme="minorHAnsi"/>
                <w:b/>
              </w:rPr>
              <w:fldChar w:fldCharType="end"/>
            </w:r>
            <w:bookmarkEnd w:id="14"/>
            <w:r w:rsidRPr="007E0021">
              <w:rPr>
                <w:rFonts w:cstheme="minorHAnsi"/>
              </w:rPr>
              <w:t xml:space="preserve">questionnaires   </w:t>
            </w:r>
            <w:r w:rsidRPr="007E0021">
              <w:rPr>
                <w:rFonts w:cstheme="minorHAnsi"/>
              </w:rPr>
              <w:fldChar w:fldCharType="begin">
                <w:ffData>
                  <w:name w:val="Check389"/>
                  <w:enabled/>
                  <w:calcOnExit w:val="0"/>
                  <w:checkBox>
                    <w:sizeAuto/>
                    <w:default w:val="0"/>
                  </w:checkBox>
                </w:ffData>
              </w:fldChar>
            </w:r>
            <w:bookmarkStart w:id="15" w:name="Check389"/>
            <w:r w:rsidRPr="007E0021">
              <w:rPr>
                <w:rFonts w:cstheme="minorHAnsi"/>
              </w:rPr>
              <w:instrText xml:space="preserve"> FORMCHECKBOX </w:instrText>
            </w:r>
            <w:r w:rsidR="00BC2EDB">
              <w:rPr>
                <w:rFonts w:cstheme="minorHAnsi"/>
              </w:rPr>
            </w:r>
            <w:r w:rsidR="00BC2EDB">
              <w:rPr>
                <w:rFonts w:cstheme="minorHAnsi"/>
              </w:rPr>
              <w:fldChar w:fldCharType="separate"/>
            </w:r>
            <w:r w:rsidRPr="007E0021">
              <w:rPr>
                <w:rFonts w:cstheme="minorHAnsi"/>
              </w:rPr>
              <w:fldChar w:fldCharType="end"/>
            </w:r>
            <w:bookmarkEnd w:id="15"/>
            <w:r w:rsidRPr="007E0021">
              <w:rPr>
                <w:rFonts w:cstheme="minorHAnsi"/>
              </w:rPr>
              <w:t>main study</w:t>
            </w:r>
          </w:p>
          <w:p w14:paraId="23152757" w14:textId="3BF0188E" w:rsidR="00A75606" w:rsidRPr="007E0021" w:rsidRDefault="00A75606" w:rsidP="00A75606">
            <w:pPr>
              <w:shd w:val="clear" w:color="auto" w:fill="EEECE1"/>
              <w:tabs>
                <w:tab w:val="left" w:pos="4884"/>
              </w:tabs>
              <w:rPr>
                <w:rFonts w:cstheme="minorHAnsi"/>
                <w:b/>
              </w:rPr>
            </w:pPr>
          </w:p>
          <w:p w14:paraId="04EAE1E5" w14:textId="61CDE1C9" w:rsidR="00613FF5" w:rsidRPr="007E0021" w:rsidRDefault="00613FF5" w:rsidP="00A75606">
            <w:pPr>
              <w:shd w:val="clear" w:color="auto" w:fill="EEECE1"/>
              <w:tabs>
                <w:tab w:val="left" w:pos="4884"/>
              </w:tabs>
              <w:rPr>
                <w:rFonts w:cstheme="minorHAnsi"/>
                <w:b/>
                <w:color w:val="7030A0"/>
              </w:rPr>
            </w:pPr>
            <w:r w:rsidRPr="007E0021">
              <w:rPr>
                <w:rFonts w:cstheme="minorHAnsi"/>
                <w:b/>
                <w:color w:val="7030A0"/>
              </w:rPr>
              <w:t>I</w:t>
            </w:r>
            <w:r w:rsidR="00371CA6" w:rsidRPr="007E0021">
              <w:rPr>
                <w:rFonts w:cstheme="minorHAnsi"/>
                <w:b/>
                <w:color w:val="7030A0"/>
              </w:rPr>
              <w:t>f</w:t>
            </w:r>
            <w:r w:rsidRPr="007E0021">
              <w:rPr>
                <w:rFonts w:cstheme="minorHAnsi"/>
                <w:b/>
                <w:color w:val="7030A0"/>
              </w:rPr>
              <w:t xml:space="preserve"> waivers granted, check appropriate response below:</w:t>
            </w:r>
          </w:p>
          <w:p w14:paraId="606509E4" w14:textId="325BBB8E" w:rsidR="000371DB" w:rsidRPr="007E0021" w:rsidRDefault="000371DB" w:rsidP="000371DB">
            <w:pPr>
              <w:shd w:val="clear" w:color="auto" w:fill="EEECE1"/>
              <w:tabs>
                <w:tab w:val="left" w:pos="4884"/>
              </w:tabs>
              <w:rPr>
                <w:rFonts w:cstheme="minorHAnsi"/>
                <w:i/>
              </w:rPr>
            </w:pPr>
            <w:r w:rsidRPr="007E0021">
              <w:rPr>
                <w:rFonts w:cstheme="minorHAnsi"/>
                <w:i/>
              </w:rPr>
              <w:t>See appendix C as a reference when completing the below items.</w:t>
            </w:r>
          </w:p>
          <w:p w14:paraId="5D6AAC68" w14:textId="77777777" w:rsidR="000371DB" w:rsidRPr="007E0021" w:rsidRDefault="000371DB" w:rsidP="00A75606">
            <w:pPr>
              <w:shd w:val="clear" w:color="auto" w:fill="EEECE1"/>
              <w:tabs>
                <w:tab w:val="left" w:pos="4884"/>
              </w:tabs>
              <w:rPr>
                <w:rFonts w:cstheme="minorHAnsi"/>
                <w:b/>
                <w:color w:val="7030A0"/>
              </w:rPr>
            </w:pPr>
          </w:p>
          <w:p w14:paraId="7D93073F" w14:textId="507F042C" w:rsidR="00A75606" w:rsidRPr="007E0021" w:rsidRDefault="00A75606" w:rsidP="00A75606">
            <w:pPr>
              <w:shd w:val="clear" w:color="auto" w:fill="EEECE1"/>
              <w:tabs>
                <w:tab w:val="left" w:pos="4884"/>
              </w:tabs>
              <w:rPr>
                <w:rFonts w:cstheme="minorHAnsi"/>
              </w:rPr>
            </w:pPr>
            <w:r w:rsidRPr="007E0021">
              <w:rPr>
                <w:rFonts w:cstheme="minorHAnsi"/>
              </w:rPr>
              <w:fldChar w:fldCharType="begin">
                <w:ffData>
                  <w:name w:val="Check59"/>
                  <w:enabled/>
                  <w:calcOnExit w:val="0"/>
                  <w:checkBox>
                    <w:sizeAuto/>
                    <w:default w:val="0"/>
                    <w:checked w:val="0"/>
                  </w:checkBox>
                </w:ffData>
              </w:fldChar>
            </w:r>
            <w:r w:rsidRPr="007E0021">
              <w:rPr>
                <w:rFonts w:cstheme="minorHAnsi"/>
              </w:rPr>
              <w:instrText xml:space="preserve"> FORMCHECKBOX </w:instrText>
            </w:r>
            <w:r w:rsidR="00BC2EDB">
              <w:rPr>
                <w:rFonts w:cstheme="minorHAnsi"/>
              </w:rPr>
            </w:r>
            <w:r w:rsidR="00BC2EDB">
              <w:rPr>
                <w:rFonts w:cstheme="minorHAnsi"/>
              </w:rPr>
              <w:fldChar w:fldCharType="separate"/>
            </w:r>
            <w:r w:rsidRPr="007E0021">
              <w:rPr>
                <w:rFonts w:cstheme="minorHAnsi"/>
              </w:rPr>
              <w:fldChar w:fldCharType="end"/>
            </w:r>
            <w:r w:rsidRPr="007E0021">
              <w:rPr>
                <w:rFonts w:cstheme="minorHAnsi"/>
              </w:rPr>
              <w:t>The protocol continues to meet the waiver criteria.</w:t>
            </w:r>
          </w:p>
          <w:p w14:paraId="5E57E8E8" w14:textId="5B5FAAED" w:rsidR="00A75606" w:rsidRPr="007E0021" w:rsidRDefault="00A75606" w:rsidP="00A75606">
            <w:pPr>
              <w:shd w:val="clear" w:color="auto" w:fill="EEECE1"/>
              <w:tabs>
                <w:tab w:val="left" w:pos="4884"/>
              </w:tabs>
              <w:rPr>
                <w:rFonts w:cstheme="minorHAnsi"/>
                <w:u w:val="single"/>
              </w:rPr>
            </w:pPr>
            <w:r w:rsidRPr="007E0021">
              <w:rPr>
                <w:rFonts w:cstheme="minorHAnsi"/>
              </w:rPr>
              <w:fldChar w:fldCharType="begin">
                <w:ffData>
                  <w:name w:val="Check393"/>
                  <w:enabled/>
                  <w:calcOnExit w:val="0"/>
                  <w:checkBox>
                    <w:sizeAuto/>
                    <w:default w:val="0"/>
                    <w:checked w:val="0"/>
                  </w:checkBox>
                </w:ffData>
              </w:fldChar>
            </w:r>
            <w:bookmarkStart w:id="16" w:name="Check393"/>
            <w:r w:rsidRPr="007E0021">
              <w:rPr>
                <w:rFonts w:cstheme="minorHAnsi"/>
              </w:rPr>
              <w:instrText xml:space="preserve"> FORMCHECKBOX </w:instrText>
            </w:r>
            <w:r w:rsidR="00BC2EDB">
              <w:rPr>
                <w:rFonts w:cstheme="minorHAnsi"/>
              </w:rPr>
            </w:r>
            <w:r w:rsidR="00BC2EDB">
              <w:rPr>
                <w:rFonts w:cstheme="minorHAnsi"/>
              </w:rPr>
              <w:fldChar w:fldCharType="separate"/>
            </w:r>
            <w:r w:rsidRPr="007E0021">
              <w:rPr>
                <w:rFonts w:cstheme="minorHAnsi"/>
              </w:rPr>
              <w:fldChar w:fldCharType="end"/>
            </w:r>
            <w:bookmarkEnd w:id="16"/>
            <w:r w:rsidRPr="007E0021">
              <w:rPr>
                <w:rFonts w:cstheme="minorHAnsi"/>
              </w:rPr>
              <w:t xml:space="preserve">The protocol does not continue to meet waiver criteria for the following reasons: </w:t>
            </w:r>
            <w:r w:rsidR="00FE123F" w:rsidRPr="007E0021">
              <w:rPr>
                <w:rFonts w:cstheme="minorHAnsi"/>
                <w:u w:val="single"/>
              </w:rPr>
              <w:fldChar w:fldCharType="begin">
                <w:ffData>
                  <w:name w:val="Text12"/>
                  <w:enabled/>
                  <w:calcOnExit w:val="0"/>
                  <w:textInput/>
                </w:ffData>
              </w:fldChar>
            </w:r>
            <w:bookmarkStart w:id="17" w:name="Text12"/>
            <w:r w:rsidR="00FE123F" w:rsidRPr="007E0021">
              <w:rPr>
                <w:rFonts w:cstheme="minorHAnsi"/>
                <w:u w:val="single"/>
              </w:rPr>
              <w:instrText xml:space="preserve"> FORMTEXT </w:instrText>
            </w:r>
            <w:r w:rsidR="00FE123F" w:rsidRPr="007E0021">
              <w:rPr>
                <w:rFonts w:cstheme="minorHAnsi"/>
                <w:u w:val="single"/>
              </w:rPr>
            </w:r>
            <w:r w:rsidR="00FE123F" w:rsidRPr="007E0021">
              <w:rPr>
                <w:rFonts w:cstheme="minorHAnsi"/>
                <w:u w:val="single"/>
              </w:rPr>
              <w:fldChar w:fldCharType="separate"/>
            </w:r>
            <w:r w:rsidR="00FE123F" w:rsidRPr="007E0021">
              <w:rPr>
                <w:rFonts w:cstheme="minorHAnsi"/>
                <w:noProof/>
                <w:u w:val="single"/>
              </w:rPr>
              <w:t> </w:t>
            </w:r>
            <w:r w:rsidR="00FE123F" w:rsidRPr="007E0021">
              <w:rPr>
                <w:rFonts w:cstheme="minorHAnsi"/>
                <w:noProof/>
                <w:u w:val="single"/>
              </w:rPr>
              <w:t> </w:t>
            </w:r>
            <w:r w:rsidR="00FE123F" w:rsidRPr="007E0021">
              <w:rPr>
                <w:rFonts w:cstheme="minorHAnsi"/>
                <w:noProof/>
                <w:u w:val="single"/>
              </w:rPr>
              <w:t> </w:t>
            </w:r>
            <w:r w:rsidR="00FE123F" w:rsidRPr="007E0021">
              <w:rPr>
                <w:rFonts w:cstheme="minorHAnsi"/>
                <w:noProof/>
                <w:u w:val="single"/>
              </w:rPr>
              <w:t> </w:t>
            </w:r>
            <w:r w:rsidR="00FE123F" w:rsidRPr="007E0021">
              <w:rPr>
                <w:rFonts w:cstheme="minorHAnsi"/>
                <w:noProof/>
                <w:u w:val="single"/>
              </w:rPr>
              <w:t> </w:t>
            </w:r>
            <w:r w:rsidR="00FE123F" w:rsidRPr="007E0021">
              <w:rPr>
                <w:rFonts w:cstheme="minorHAnsi"/>
                <w:u w:val="single"/>
              </w:rPr>
              <w:fldChar w:fldCharType="end"/>
            </w:r>
            <w:bookmarkEnd w:id="17"/>
          </w:p>
          <w:p w14:paraId="002D2436" w14:textId="1267A209" w:rsidR="00A00CAE" w:rsidRPr="007E0021" w:rsidRDefault="00A00CAE" w:rsidP="00A75606">
            <w:pPr>
              <w:shd w:val="clear" w:color="auto" w:fill="EEECE1"/>
              <w:tabs>
                <w:tab w:val="left" w:pos="4884"/>
              </w:tabs>
              <w:rPr>
                <w:rFonts w:cstheme="minorHAnsi"/>
                <w:u w:val="single"/>
              </w:rPr>
            </w:pPr>
          </w:p>
          <w:p w14:paraId="2CBFDF2E" w14:textId="6A677CC7" w:rsidR="00A00CAE" w:rsidRPr="007E0021" w:rsidRDefault="00A00CAE" w:rsidP="00A75606">
            <w:pPr>
              <w:shd w:val="clear" w:color="auto" w:fill="EEECE1"/>
              <w:tabs>
                <w:tab w:val="left" w:pos="4884"/>
              </w:tabs>
              <w:rPr>
                <w:rFonts w:cstheme="minorHAnsi"/>
              </w:rPr>
            </w:pPr>
            <w:r w:rsidRPr="007E0021">
              <w:rPr>
                <w:rFonts w:cstheme="minorHAnsi"/>
                <w:u w:val="single"/>
              </w:rPr>
              <w:t xml:space="preserve">With the Continuation Review, the following </w:t>
            </w:r>
            <w:r w:rsidR="00027AF4" w:rsidRPr="007E0021">
              <w:rPr>
                <w:rFonts w:cstheme="minorHAnsi"/>
                <w:u w:val="single"/>
              </w:rPr>
              <w:t>NEW</w:t>
            </w:r>
            <w:r w:rsidRPr="007E0021">
              <w:rPr>
                <w:rFonts w:cstheme="minorHAnsi"/>
                <w:u w:val="single"/>
              </w:rPr>
              <w:t xml:space="preserve"> waiver should be granted</w:t>
            </w:r>
            <w:r w:rsidR="00027AF4" w:rsidRPr="007E0021">
              <w:rPr>
                <w:rFonts w:cstheme="minorHAnsi"/>
                <w:u w:val="single"/>
              </w:rPr>
              <w:t xml:space="preserve"> because of the justifications noted below:</w:t>
            </w:r>
            <w:r w:rsidRPr="007E0021">
              <w:rPr>
                <w:rFonts w:cstheme="minorHAnsi"/>
                <w:u w:val="single"/>
              </w:rPr>
              <w:t xml:space="preserve"> </w:t>
            </w:r>
          </w:p>
          <w:p w14:paraId="60A28AFF" w14:textId="5D615D06" w:rsidR="00A00CAE" w:rsidRPr="007E0021" w:rsidRDefault="00A00CAE" w:rsidP="00A00CAE">
            <w:pPr>
              <w:shd w:val="clear" w:color="auto" w:fill="EEECE1"/>
              <w:tabs>
                <w:tab w:val="left" w:pos="4884"/>
              </w:tabs>
              <w:rPr>
                <w:rFonts w:cstheme="minorHAnsi"/>
              </w:rPr>
            </w:pPr>
            <w:r w:rsidRPr="007E0021">
              <w:rPr>
                <w:rFonts w:cstheme="minorHAnsi"/>
                <w:b/>
              </w:rPr>
              <w:t xml:space="preserve">Waiver of consent/HIPAA Authorization:   </w:t>
            </w:r>
            <w:r w:rsidRPr="007E0021">
              <w:rPr>
                <w:rFonts w:cstheme="minorHAnsi"/>
              </w:rPr>
              <w:fldChar w:fldCharType="begin">
                <w:ffData>
                  <w:name w:val="Check392"/>
                  <w:enabled/>
                  <w:calcOnExit w:val="0"/>
                  <w:checkBox>
                    <w:sizeAuto/>
                    <w:default w:val="0"/>
                  </w:checkBox>
                </w:ffData>
              </w:fldChar>
            </w:r>
            <w:r w:rsidRPr="007E0021">
              <w:rPr>
                <w:rFonts w:cstheme="minorHAnsi"/>
              </w:rPr>
              <w:instrText xml:space="preserve"> FORMCHECKBOX </w:instrText>
            </w:r>
            <w:r w:rsidR="00BC2EDB">
              <w:rPr>
                <w:rFonts w:cstheme="minorHAnsi"/>
              </w:rPr>
            </w:r>
            <w:r w:rsidR="00BC2EDB">
              <w:rPr>
                <w:rFonts w:cstheme="minorHAnsi"/>
              </w:rPr>
              <w:fldChar w:fldCharType="separate"/>
            </w:r>
            <w:r w:rsidRPr="007E0021">
              <w:rPr>
                <w:rFonts w:cstheme="minorHAnsi"/>
              </w:rPr>
              <w:fldChar w:fldCharType="end"/>
            </w:r>
            <w:r w:rsidRPr="007E0021">
              <w:rPr>
                <w:rFonts w:cstheme="minorHAnsi"/>
              </w:rPr>
              <w:t xml:space="preserve"> age of majority</w:t>
            </w:r>
          </w:p>
          <w:p w14:paraId="7B3A899D" w14:textId="755CA474" w:rsidR="00A54907" w:rsidRPr="007E0021" w:rsidRDefault="00A54907" w:rsidP="00A00CAE">
            <w:pPr>
              <w:shd w:val="clear" w:color="auto" w:fill="EEECE1"/>
              <w:tabs>
                <w:tab w:val="left" w:pos="4884"/>
              </w:tabs>
              <w:rPr>
                <w:rFonts w:cstheme="minorHAnsi"/>
                <w:sz w:val="16"/>
                <w:szCs w:val="16"/>
              </w:rPr>
            </w:pPr>
            <w:r w:rsidRPr="007E0021">
              <w:rPr>
                <w:rFonts w:cstheme="minorHAnsi"/>
                <w:sz w:val="16"/>
                <w:szCs w:val="16"/>
              </w:rPr>
              <w:t>The remaining research involving use of data collected while the subjects were a minor is minimal risk because the information will be protected according to the Data Security Plan and Privacy Plan of this study.</w:t>
            </w:r>
          </w:p>
          <w:p w14:paraId="6AD6FFBF" w14:textId="2CA9C945" w:rsidR="00A54907" w:rsidRPr="007E0021" w:rsidRDefault="00A54907" w:rsidP="00A75606">
            <w:pPr>
              <w:shd w:val="clear" w:color="auto" w:fill="EEECE1"/>
              <w:tabs>
                <w:tab w:val="left" w:pos="4884"/>
              </w:tabs>
              <w:rPr>
                <w:rFonts w:cstheme="minorHAnsi"/>
                <w:sz w:val="16"/>
                <w:szCs w:val="16"/>
              </w:rPr>
            </w:pPr>
            <w:r w:rsidRPr="007E0021">
              <w:rPr>
                <w:rFonts w:cstheme="minorHAnsi"/>
                <w:sz w:val="16"/>
                <w:szCs w:val="16"/>
              </w:rPr>
              <w:t>The waiver or alterations will not adversely affect the rights and welfare of the subjects because the information will be protected according to the Data Security Plan and Privacy Plan of this study</w:t>
            </w:r>
          </w:p>
          <w:p w14:paraId="0F799C69" w14:textId="0D677C38" w:rsidR="00A54907" w:rsidRPr="007E0021" w:rsidRDefault="00A54907" w:rsidP="00A75606">
            <w:pPr>
              <w:shd w:val="clear" w:color="auto" w:fill="EEECE1"/>
              <w:tabs>
                <w:tab w:val="left" w:pos="4884"/>
              </w:tabs>
              <w:rPr>
                <w:rFonts w:cstheme="minorHAnsi"/>
                <w:sz w:val="16"/>
                <w:szCs w:val="16"/>
              </w:rPr>
            </w:pPr>
            <w:r w:rsidRPr="007E0021">
              <w:rPr>
                <w:rFonts w:cstheme="minorHAnsi"/>
                <w:sz w:val="16"/>
                <w:szCs w:val="16"/>
              </w:rPr>
              <w:t xml:space="preserve">The research could not practicably be carried out without the waiver because the study team no longer has contact with the subjects.  </w:t>
            </w:r>
          </w:p>
          <w:p w14:paraId="446A4645" w14:textId="6474BE45" w:rsidR="00784BD1" w:rsidRPr="007E0021" w:rsidRDefault="00784BD1" w:rsidP="00F05612">
            <w:pPr>
              <w:rPr>
                <w:rFonts w:cstheme="minorHAnsi"/>
              </w:rPr>
            </w:pPr>
          </w:p>
        </w:tc>
      </w:tr>
      <w:tr w:rsidR="00CF52B2" w:rsidRPr="007E0021" w14:paraId="1FAF0956" w14:textId="77777777" w:rsidTr="009705E6">
        <w:tc>
          <w:tcPr>
            <w:tcW w:w="10142" w:type="dxa"/>
            <w:gridSpan w:val="2"/>
            <w:shd w:val="clear" w:color="auto" w:fill="F2F2F2" w:themeFill="background1" w:themeFillShade="F2"/>
          </w:tcPr>
          <w:p w14:paraId="704F3B13" w14:textId="77777777" w:rsidR="00CF52B2" w:rsidRPr="007E0021" w:rsidRDefault="00CF52B2" w:rsidP="00A80011">
            <w:pPr>
              <w:pStyle w:val="ListParagraph"/>
              <w:ind w:left="360"/>
              <w:rPr>
                <w:rFonts w:cstheme="minorHAnsi"/>
                <w:b/>
              </w:rPr>
            </w:pPr>
          </w:p>
        </w:tc>
        <w:tc>
          <w:tcPr>
            <w:tcW w:w="604" w:type="dxa"/>
            <w:gridSpan w:val="2"/>
            <w:shd w:val="clear" w:color="auto" w:fill="F2F2F2" w:themeFill="background1" w:themeFillShade="F2"/>
          </w:tcPr>
          <w:p w14:paraId="2A9A29AF" w14:textId="77777777" w:rsidR="00CF52B2" w:rsidRPr="007E0021" w:rsidRDefault="00CF52B2" w:rsidP="00A80011">
            <w:pPr>
              <w:rPr>
                <w:rFonts w:cstheme="minorHAnsi"/>
                <w:b/>
              </w:rPr>
            </w:pPr>
            <w:r w:rsidRPr="007E0021">
              <w:rPr>
                <w:rFonts w:cstheme="minorHAnsi"/>
                <w:b/>
              </w:rPr>
              <w:t>YES</w:t>
            </w:r>
          </w:p>
        </w:tc>
        <w:tc>
          <w:tcPr>
            <w:tcW w:w="594" w:type="dxa"/>
            <w:shd w:val="clear" w:color="auto" w:fill="F2F2F2" w:themeFill="background1" w:themeFillShade="F2"/>
          </w:tcPr>
          <w:p w14:paraId="773DFA0F" w14:textId="77777777" w:rsidR="00CF52B2" w:rsidRPr="007E0021" w:rsidRDefault="00CF52B2" w:rsidP="00A80011">
            <w:pPr>
              <w:rPr>
                <w:rFonts w:cstheme="minorHAnsi"/>
                <w:b/>
              </w:rPr>
            </w:pPr>
            <w:r w:rsidRPr="007E0021">
              <w:rPr>
                <w:rFonts w:cstheme="minorHAnsi"/>
                <w:b/>
              </w:rPr>
              <w:t>NO</w:t>
            </w:r>
          </w:p>
        </w:tc>
      </w:tr>
      <w:tr w:rsidR="00CF52B2" w:rsidRPr="007E0021" w14:paraId="64072068" w14:textId="77777777" w:rsidTr="009705E6">
        <w:tc>
          <w:tcPr>
            <w:tcW w:w="10142" w:type="dxa"/>
            <w:gridSpan w:val="2"/>
          </w:tcPr>
          <w:p w14:paraId="77F4C5E1" w14:textId="21A273D3" w:rsidR="004540FE" w:rsidRPr="00BC2EDB" w:rsidRDefault="004540FE" w:rsidP="004540FE">
            <w:pPr>
              <w:pStyle w:val="ListParagraph"/>
              <w:ind w:left="0"/>
              <w:rPr>
                <w:rFonts w:cstheme="minorHAnsi"/>
                <w:b/>
                <w:i/>
                <w:u w:val="single"/>
              </w:rPr>
            </w:pPr>
            <w:r w:rsidRPr="00BC2EDB">
              <w:rPr>
                <w:rFonts w:cstheme="minorHAnsi"/>
                <w:b/>
                <w:i/>
                <w:u w:val="single"/>
              </w:rPr>
              <w:t>Pre 2018</w:t>
            </w:r>
            <w:r w:rsidR="00A95BEC">
              <w:rPr>
                <w:rFonts w:cstheme="minorHAnsi"/>
                <w:b/>
                <w:i/>
                <w:u w:val="single"/>
              </w:rPr>
              <w:t xml:space="preserve"> Common Rule</w:t>
            </w:r>
          </w:p>
          <w:p w14:paraId="7A1E7A3D" w14:textId="6A08AFF1" w:rsidR="00CC0F96" w:rsidRDefault="00371DCF" w:rsidP="00CC0F96">
            <w:pPr>
              <w:pStyle w:val="ListParagraph"/>
              <w:ind w:left="0"/>
              <w:rPr>
                <w:rFonts w:cstheme="minorHAnsi"/>
                <w:b/>
              </w:rPr>
            </w:pPr>
            <w:r w:rsidRPr="00BC2EDB">
              <w:rPr>
                <w:rFonts w:cstheme="minorHAnsi"/>
              </w:rPr>
              <w:t xml:space="preserve">(5)  Informed consent will be </w:t>
            </w:r>
            <w:r w:rsidR="00CC0F96" w:rsidRPr="00BC2EDB">
              <w:rPr>
                <w:rFonts w:cstheme="minorHAnsi"/>
              </w:rPr>
              <w:t>ap</w:t>
            </w:r>
            <w:r w:rsidRPr="00BC2EDB">
              <w:rPr>
                <w:rFonts w:cstheme="minorHAnsi"/>
              </w:rPr>
              <w:t>propriately documented, in accordance with, and to the extent required by  § 46.117</w:t>
            </w:r>
            <w:r w:rsidR="00CC0F96" w:rsidRPr="00BC2EDB">
              <w:rPr>
                <w:rFonts w:cstheme="minorHAnsi"/>
              </w:rPr>
              <w:t xml:space="preserve"> </w:t>
            </w:r>
          </w:p>
          <w:p w14:paraId="4B578518" w14:textId="70C226A3" w:rsidR="004540FE" w:rsidRPr="00BC2EDB" w:rsidRDefault="004540FE" w:rsidP="004540FE">
            <w:pPr>
              <w:pStyle w:val="ListParagraph"/>
              <w:ind w:left="0"/>
              <w:rPr>
                <w:rFonts w:cstheme="minorHAnsi"/>
                <w:b/>
                <w:i/>
                <w:u w:val="single"/>
              </w:rPr>
            </w:pPr>
            <w:r w:rsidRPr="00BC2EDB">
              <w:rPr>
                <w:rFonts w:cstheme="minorHAnsi"/>
                <w:b/>
                <w:i/>
                <w:u w:val="single"/>
              </w:rPr>
              <w:t>2018</w:t>
            </w:r>
            <w:r w:rsidR="00A95BEC">
              <w:rPr>
                <w:rFonts w:cstheme="minorHAnsi"/>
                <w:b/>
                <w:i/>
                <w:u w:val="single"/>
              </w:rPr>
              <w:t xml:space="preserve"> Common Rule</w:t>
            </w:r>
          </w:p>
          <w:p w14:paraId="2CF1455B" w14:textId="6B569083" w:rsidR="00AF4CAC" w:rsidRPr="007E0021" w:rsidRDefault="004540FE" w:rsidP="00BC2EDB">
            <w:pPr>
              <w:pStyle w:val="ListParagraph"/>
              <w:ind w:left="0"/>
              <w:rPr>
                <w:rFonts w:cstheme="minorHAnsi"/>
                <w:b/>
              </w:rPr>
            </w:pPr>
            <w:r w:rsidRPr="00BC2EDB">
              <w:rPr>
                <w:rFonts w:cstheme="minorHAnsi"/>
              </w:rPr>
              <w:t>(5) Informed consent will be appropriately documented or appropriately waived in accordance with §46.117</w:t>
            </w:r>
          </w:p>
        </w:tc>
        <w:tc>
          <w:tcPr>
            <w:tcW w:w="604" w:type="dxa"/>
            <w:gridSpan w:val="2"/>
          </w:tcPr>
          <w:p w14:paraId="3EFE8714" w14:textId="5AF480BC" w:rsidR="00CF52B2" w:rsidRPr="007E0021" w:rsidRDefault="0094282A" w:rsidP="00A80011">
            <w:pPr>
              <w:rPr>
                <w:rFonts w:cstheme="minorHAnsi"/>
              </w:rPr>
            </w:pPr>
            <w:r w:rsidRPr="007E0021">
              <w:rPr>
                <w:rFonts w:cstheme="minorHAnsi"/>
              </w:rPr>
              <w:fldChar w:fldCharType="begin">
                <w:ffData>
                  <w:name w:val="Check403"/>
                  <w:enabled/>
                  <w:calcOnExit w:val="0"/>
                  <w:checkBox>
                    <w:sizeAuto/>
                    <w:default w:val="0"/>
                  </w:checkBox>
                </w:ffData>
              </w:fldChar>
            </w:r>
            <w:r w:rsidRPr="007E0021">
              <w:rPr>
                <w:rFonts w:cstheme="minorHAnsi"/>
              </w:rPr>
              <w:instrText xml:space="preserve"> FORMCHECKBOX </w:instrText>
            </w:r>
            <w:r w:rsidR="00BC2EDB">
              <w:rPr>
                <w:rFonts w:cstheme="minorHAnsi"/>
              </w:rPr>
            </w:r>
            <w:r w:rsidR="00BC2EDB">
              <w:rPr>
                <w:rFonts w:cstheme="minorHAnsi"/>
              </w:rPr>
              <w:fldChar w:fldCharType="separate"/>
            </w:r>
            <w:r w:rsidRPr="007E0021">
              <w:rPr>
                <w:rFonts w:cstheme="minorHAnsi"/>
              </w:rPr>
              <w:fldChar w:fldCharType="end"/>
            </w:r>
          </w:p>
        </w:tc>
        <w:tc>
          <w:tcPr>
            <w:tcW w:w="594" w:type="dxa"/>
          </w:tcPr>
          <w:p w14:paraId="4590EDFF" w14:textId="7B5FF816" w:rsidR="00CF52B2" w:rsidRPr="007E0021" w:rsidRDefault="0094282A" w:rsidP="00A80011">
            <w:pPr>
              <w:rPr>
                <w:rFonts w:cstheme="minorHAnsi"/>
              </w:rPr>
            </w:pPr>
            <w:r w:rsidRPr="007E0021">
              <w:rPr>
                <w:rFonts w:cstheme="minorHAnsi"/>
              </w:rPr>
              <w:fldChar w:fldCharType="begin">
                <w:ffData>
                  <w:name w:val="Check403"/>
                  <w:enabled/>
                  <w:calcOnExit w:val="0"/>
                  <w:checkBox>
                    <w:sizeAuto/>
                    <w:default w:val="0"/>
                  </w:checkBox>
                </w:ffData>
              </w:fldChar>
            </w:r>
            <w:r w:rsidRPr="007E0021">
              <w:rPr>
                <w:rFonts w:cstheme="minorHAnsi"/>
              </w:rPr>
              <w:instrText xml:space="preserve"> FORMCHECKBOX </w:instrText>
            </w:r>
            <w:r w:rsidR="00BC2EDB">
              <w:rPr>
                <w:rFonts w:cstheme="minorHAnsi"/>
              </w:rPr>
            </w:r>
            <w:r w:rsidR="00BC2EDB">
              <w:rPr>
                <w:rFonts w:cstheme="minorHAnsi"/>
              </w:rPr>
              <w:fldChar w:fldCharType="separate"/>
            </w:r>
            <w:r w:rsidRPr="007E0021">
              <w:rPr>
                <w:rFonts w:cstheme="minorHAnsi"/>
              </w:rPr>
              <w:fldChar w:fldCharType="end"/>
            </w:r>
          </w:p>
        </w:tc>
      </w:tr>
      <w:tr w:rsidR="00FE7910" w:rsidRPr="007E0021" w14:paraId="1E5C2555" w14:textId="77777777" w:rsidTr="005C0BA9">
        <w:tc>
          <w:tcPr>
            <w:tcW w:w="11340" w:type="dxa"/>
            <w:gridSpan w:val="5"/>
          </w:tcPr>
          <w:p w14:paraId="434B0B61" w14:textId="77777777" w:rsidR="00FE7910" w:rsidRPr="007E0021" w:rsidRDefault="00FE7910" w:rsidP="00C37C30">
            <w:pPr>
              <w:rPr>
                <w:rFonts w:cstheme="minorHAnsi"/>
                <w:b/>
                <w:i/>
                <w:color w:val="FF0000"/>
              </w:rPr>
            </w:pPr>
            <w:r w:rsidRPr="007E0021">
              <w:rPr>
                <w:rFonts w:cstheme="minorHAnsi"/>
                <w:b/>
                <w:i/>
                <w:color w:val="FF0000"/>
              </w:rPr>
              <w:t>If NO, list conditions that must be met to meet this criterion:</w:t>
            </w:r>
          </w:p>
          <w:p w14:paraId="6FEADE18" w14:textId="77777777" w:rsidR="00FE7910" w:rsidRPr="00BC2EDB" w:rsidRDefault="00FE123F" w:rsidP="00A80011">
            <w:pPr>
              <w:pStyle w:val="ListParagraph"/>
              <w:numPr>
                <w:ilvl w:val="0"/>
                <w:numId w:val="4"/>
              </w:numPr>
              <w:rPr>
                <w:rFonts w:cstheme="minorHAnsi"/>
              </w:rPr>
            </w:pPr>
            <w:r w:rsidRPr="007E0021">
              <w:rPr>
                <w:rFonts w:cstheme="minorHAnsi"/>
              </w:rPr>
              <w:t xml:space="preserve">Required Conditions: </w:t>
            </w:r>
            <w:r w:rsidR="00FE7910" w:rsidRPr="007E0021">
              <w:rPr>
                <w:rFonts w:cstheme="minorHAnsi"/>
                <w:u w:val="single"/>
              </w:rPr>
              <w:fldChar w:fldCharType="begin">
                <w:ffData>
                  <w:name w:val="Text1"/>
                  <w:enabled/>
                  <w:calcOnExit w:val="0"/>
                  <w:textInput/>
                </w:ffData>
              </w:fldChar>
            </w:r>
            <w:r w:rsidR="00FE7910" w:rsidRPr="007E0021">
              <w:rPr>
                <w:rFonts w:cstheme="minorHAnsi"/>
                <w:u w:val="single"/>
              </w:rPr>
              <w:instrText xml:space="preserve"> FORMTEXT </w:instrText>
            </w:r>
            <w:r w:rsidR="00FE7910" w:rsidRPr="007E0021">
              <w:rPr>
                <w:rFonts w:cstheme="minorHAnsi"/>
                <w:u w:val="single"/>
              </w:rPr>
            </w:r>
            <w:r w:rsidR="00FE7910" w:rsidRPr="007E0021">
              <w:rPr>
                <w:rFonts w:cstheme="minorHAnsi"/>
                <w:u w:val="single"/>
              </w:rPr>
              <w:fldChar w:fldCharType="separate"/>
            </w:r>
            <w:r w:rsidR="00FE7910" w:rsidRPr="007E0021">
              <w:rPr>
                <w:rFonts w:cstheme="minorHAnsi"/>
                <w:noProof/>
                <w:u w:val="single"/>
              </w:rPr>
              <w:t> </w:t>
            </w:r>
            <w:r w:rsidR="00FE7910" w:rsidRPr="007E0021">
              <w:rPr>
                <w:rFonts w:cstheme="minorHAnsi"/>
                <w:noProof/>
                <w:u w:val="single"/>
              </w:rPr>
              <w:t> </w:t>
            </w:r>
            <w:r w:rsidR="00FE7910" w:rsidRPr="007E0021">
              <w:rPr>
                <w:rFonts w:cstheme="minorHAnsi"/>
                <w:noProof/>
                <w:u w:val="single"/>
              </w:rPr>
              <w:t> </w:t>
            </w:r>
            <w:r w:rsidR="00FE7910" w:rsidRPr="007E0021">
              <w:rPr>
                <w:rFonts w:cstheme="minorHAnsi"/>
                <w:noProof/>
                <w:u w:val="single"/>
              </w:rPr>
              <w:t> </w:t>
            </w:r>
            <w:r w:rsidR="00FE7910" w:rsidRPr="007E0021">
              <w:rPr>
                <w:rFonts w:cstheme="minorHAnsi"/>
                <w:noProof/>
                <w:u w:val="single"/>
              </w:rPr>
              <w:t> </w:t>
            </w:r>
            <w:r w:rsidR="00FE7910" w:rsidRPr="007E0021">
              <w:rPr>
                <w:rFonts w:cstheme="minorHAnsi"/>
                <w:u w:val="single"/>
              </w:rPr>
              <w:fldChar w:fldCharType="end"/>
            </w:r>
          </w:p>
          <w:p w14:paraId="08396ECB" w14:textId="379BD298" w:rsidR="00D5597E" w:rsidRPr="007E0021" w:rsidRDefault="00D5597E" w:rsidP="00BC2EDB">
            <w:pPr>
              <w:pStyle w:val="ListParagraph"/>
              <w:ind w:left="1800"/>
              <w:rPr>
                <w:rFonts w:cstheme="minorHAnsi"/>
              </w:rPr>
            </w:pPr>
          </w:p>
        </w:tc>
      </w:tr>
      <w:tr w:rsidR="00AF4CAC" w:rsidRPr="007E0021" w14:paraId="26365C69" w14:textId="77777777" w:rsidTr="009705E6">
        <w:tc>
          <w:tcPr>
            <w:tcW w:w="11340" w:type="dxa"/>
            <w:gridSpan w:val="5"/>
            <w:tcBorders>
              <w:bottom w:val="single" w:sz="4" w:space="0" w:color="auto"/>
            </w:tcBorders>
          </w:tcPr>
          <w:p w14:paraId="052CE413" w14:textId="4ED458ED" w:rsidR="00AF4CAC" w:rsidRPr="007E0021" w:rsidRDefault="00057FF3" w:rsidP="00A80011">
            <w:pPr>
              <w:rPr>
                <w:rFonts w:cstheme="minorHAnsi"/>
              </w:rPr>
            </w:pPr>
            <w:r w:rsidRPr="007E0021">
              <w:rPr>
                <w:rFonts w:cstheme="minorHAnsi"/>
              </w:rPr>
              <w:t xml:space="preserve">The IRB </w:t>
            </w:r>
            <w:sdt>
              <w:sdtPr>
                <w:rPr>
                  <w:rFonts w:cstheme="minorHAnsi"/>
                  <w:highlight w:val="yellow"/>
                </w:rPr>
                <w:id w:val="-1939047364"/>
                <w:placeholder>
                  <w:docPart w:val="6CC793AD20BE4C4EA4A9CD8C115C6D10"/>
                </w:placeholder>
                <w:showingPlcHdr/>
                <w:dropDownList>
                  <w:listItem w:value="Choose an item."/>
                  <w:listItem w:displayText="has" w:value="has"/>
                  <w:listItem w:displayText="has not" w:value="has not"/>
                </w:dropDownList>
              </w:sdtPr>
              <w:sdtEndPr/>
              <w:sdtContent>
                <w:r w:rsidR="00BB09D0" w:rsidRPr="007E0021">
                  <w:rPr>
                    <w:rStyle w:val="PlaceholderText"/>
                    <w:rFonts w:cstheme="minorHAnsi"/>
                    <w:highlight w:val="yellow"/>
                  </w:rPr>
                  <w:t>Choose an item.</w:t>
                </w:r>
              </w:sdtContent>
            </w:sdt>
            <w:r w:rsidR="00CA2A13" w:rsidRPr="007E0021">
              <w:rPr>
                <w:rFonts w:cstheme="minorHAnsi"/>
              </w:rPr>
              <w:t xml:space="preserve"> </w:t>
            </w:r>
            <w:r w:rsidRPr="007E0021">
              <w:rPr>
                <w:rFonts w:cstheme="minorHAnsi"/>
              </w:rPr>
              <w:t>received information that would raise concerns regarding informed consent being appropriately document</w:t>
            </w:r>
            <w:r w:rsidR="00416588" w:rsidRPr="007E0021">
              <w:rPr>
                <w:rFonts w:cstheme="minorHAnsi"/>
              </w:rPr>
              <w:t>ed or obtained</w:t>
            </w:r>
            <w:r w:rsidR="005C0BA9" w:rsidRPr="007E0021">
              <w:rPr>
                <w:rFonts w:cstheme="minorHAnsi"/>
              </w:rPr>
              <w:t>.</w:t>
            </w:r>
            <w:r w:rsidR="00CA2A13" w:rsidRPr="007E0021">
              <w:rPr>
                <w:rFonts w:cstheme="minorHAnsi"/>
              </w:rPr>
              <w:t xml:space="preserve"> (i.e. PAM report)</w:t>
            </w:r>
            <w:r w:rsidR="00FE123F" w:rsidRPr="007E0021">
              <w:rPr>
                <w:rFonts w:cstheme="minorHAnsi"/>
                <w:i/>
                <w:color w:val="FF0000"/>
              </w:rPr>
              <w:t xml:space="preserve"> </w:t>
            </w:r>
            <w:r w:rsidR="00A75606" w:rsidRPr="007E0021">
              <w:rPr>
                <w:rFonts w:cstheme="minorHAnsi"/>
                <w:u w:val="single"/>
              </w:rPr>
              <w:fldChar w:fldCharType="begin">
                <w:ffData>
                  <w:name w:val="Text8"/>
                  <w:enabled/>
                  <w:calcOnExit w:val="0"/>
                  <w:textInput/>
                </w:ffData>
              </w:fldChar>
            </w:r>
            <w:r w:rsidR="00A75606" w:rsidRPr="007E0021">
              <w:rPr>
                <w:rFonts w:cstheme="minorHAnsi"/>
                <w:u w:val="single"/>
              </w:rPr>
              <w:instrText xml:space="preserve"> FORMTEXT </w:instrText>
            </w:r>
            <w:r w:rsidR="00A75606" w:rsidRPr="007E0021">
              <w:rPr>
                <w:rFonts w:cstheme="minorHAnsi"/>
                <w:u w:val="single"/>
              </w:rPr>
            </w:r>
            <w:r w:rsidR="00A75606" w:rsidRPr="007E0021">
              <w:rPr>
                <w:rFonts w:cstheme="minorHAnsi"/>
                <w:u w:val="single"/>
              </w:rPr>
              <w:fldChar w:fldCharType="separate"/>
            </w:r>
            <w:r w:rsidR="00A75606" w:rsidRPr="007E0021">
              <w:rPr>
                <w:rFonts w:cstheme="minorHAnsi"/>
                <w:u w:val="single"/>
              </w:rPr>
              <w:t> </w:t>
            </w:r>
            <w:r w:rsidR="00A75606" w:rsidRPr="007E0021">
              <w:rPr>
                <w:rFonts w:cstheme="minorHAnsi"/>
                <w:u w:val="single"/>
              </w:rPr>
              <w:t> </w:t>
            </w:r>
            <w:r w:rsidR="00A75606" w:rsidRPr="007E0021">
              <w:rPr>
                <w:rFonts w:cstheme="minorHAnsi"/>
                <w:u w:val="single"/>
              </w:rPr>
              <w:t> </w:t>
            </w:r>
            <w:r w:rsidR="00A75606" w:rsidRPr="007E0021">
              <w:rPr>
                <w:rFonts w:cstheme="minorHAnsi"/>
                <w:u w:val="single"/>
              </w:rPr>
              <w:t> </w:t>
            </w:r>
            <w:r w:rsidR="00A75606" w:rsidRPr="007E0021">
              <w:rPr>
                <w:rFonts w:cstheme="minorHAnsi"/>
                <w:u w:val="single"/>
              </w:rPr>
              <w:t> </w:t>
            </w:r>
            <w:r w:rsidR="00A75606" w:rsidRPr="007E0021">
              <w:rPr>
                <w:rFonts w:cstheme="minorHAnsi"/>
                <w:u w:val="single"/>
              </w:rPr>
              <w:fldChar w:fldCharType="end"/>
            </w:r>
          </w:p>
        </w:tc>
      </w:tr>
      <w:tr w:rsidR="00784BD1" w:rsidRPr="007E0021" w14:paraId="52948573" w14:textId="77777777" w:rsidTr="009705E6">
        <w:tc>
          <w:tcPr>
            <w:tcW w:w="11340" w:type="dxa"/>
            <w:gridSpan w:val="5"/>
            <w:tcBorders>
              <w:bottom w:val="single" w:sz="4" w:space="0" w:color="auto"/>
            </w:tcBorders>
          </w:tcPr>
          <w:p w14:paraId="0952C801" w14:textId="77777777" w:rsidR="00784BD1" w:rsidRPr="007E0021" w:rsidRDefault="00784BD1" w:rsidP="00784BD1">
            <w:pPr>
              <w:rPr>
                <w:rFonts w:cstheme="minorHAnsi"/>
                <w:b/>
                <w:i/>
                <w:sz w:val="18"/>
                <w:szCs w:val="18"/>
                <w:u w:val="single"/>
              </w:rPr>
            </w:pPr>
            <w:r w:rsidRPr="007E0021">
              <w:rPr>
                <w:rFonts w:cstheme="minorHAnsi"/>
                <w:b/>
                <w:i/>
                <w:sz w:val="18"/>
                <w:szCs w:val="18"/>
                <w:u w:val="single"/>
              </w:rPr>
              <w:t>Points to Consider:</w:t>
            </w:r>
          </w:p>
          <w:p w14:paraId="47CF7374" w14:textId="77777777" w:rsidR="00784BD1" w:rsidRPr="007E0021" w:rsidRDefault="00784BD1" w:rsidP="00784BD1">
            <w:pPr>
              <w:pStyle w:val="ListParagraph"/>
              <w:numPr>
                <w:ilvl w:val="0"/>
                <w:numId w:val="16"/>
              </w:numPr>
              <w:ind w:left="348" w:firstLine="0"/>
              <w:rPr>
                <w:rFonts w:cstheme="minorHAnsi"/>
                <w:sz w:val="18"/>
                <w:szCs w:val="18"/>
                <w:u w:val="single"/>
              </w:rPr>
            </w:pPr>
            <w:r w:rsidRPr="007E0021">
              <w:rPr>
                <w:rFonts w:cstheme="minorHAnsi"/>
                <w:sz w:val="18"/>
                <w:szCs w:val="18"/>
              </w:rPr>
              <w:t xml:space="preserve">Did the study team submit the most current version(s) of the approved consent form(s)?  </w:t>
            </w:r>
          </w:p>
          <w:p w14:paraId="7C8CFF9B" w14:textId="77777777" w:rsidR="00784BD1" w:rsidRPr="007E0021" w:rsidRDefault="00784BD1" w:rsidP="00784BD1">
            <w:pPr>
              <w:pStyle w:val="ListParagraph"/>
              <w:numPr>
                <w:ilvl w:val="0"/>
                <w:numId w:val="16"/>
              </w:numPr>
              <w:ind w:left="348" w:firstLine="0"/>
              <w:rPr>
                <w:rFonts w:cstheme="minorHAnsi"/>
                <w:sz w:val="18"/>
                <w:szCs w:val="18"/>
                <w:u w:val="single"/>
              </w:rPr>
            </w:pPr>
            <w:r w:rsidRPr="007E0021">
              <w:rPr>
                <w:rFonts w:cstheme="minorHAnsi"/>
                <w:sz w:val="18"/>
                <w:szCs w:val="18"/>
              </w:rPr>
              <w:t xml:space="preserve">Does the consent include the most up to date information? </w:t>
            </w:r>
          </w:p>
          <w:p w14:paraId="4836CEAD" w14:textId="77777777" w:rsidR="00784BD1" w:rsidRPr="007E0021" w:rsidRDefault="00784BD1" w:rsidP="00784BD1">
            <w:pPr>
              <w:pStyle w:val="ListParagraph"/>
              <w:numPr>
                <w:ilvl w:val="0"/>
                <w:numId w:val="16"/>
              </w:numPr>
              <w:ind w:left="348" w:firstLine="0"/>
              <w:rPr>
                <w:rFonts w:cstheme="minorHAnsi"/>
                <w:sz w:val="18"/>
                <w:szCs w:val="18"/>
                <w:u w:val="single"/>
              </w:rPr>
            </w:pPr>
            <w:r w:rsidRPr="007E0021">
              <w:rPr>
                <w:rFonts w:cstheme="minorHAnsi"/>
                <w:sz w:val="18"/>
                <w:szCs w:val="18"/>
              </w:rPr>
              <w:t xml:space="preserve">Are the alternative treatments current per usual practice? </w:t>
            </w:r>
          </w:p>
          <w:p w14:paraId="04255D09" w14:textId="77777777" w:rsidR="007E0021" w:rsidRDefault="00784BD1" w:rsidP="008C32A0">
            <w:pPr>
              <w:pStyle w:val="ListParagraph"/>
              <w:numPr>
                <w:ilvl w:val="1"/>
                <w:numId w:val="16"/>
              </w:numPr>
              <w:ind w:left="348" w:hanging="18"/>
              <w:rPr>
                <w:rFonts w:cstheme="minorHAnsi"/>
                <w:sz w:val="18"/>
                <w:szCs w:val="18"/>
              </w:rPr>
            </w:pPr>
            <w:r w:rsidRPr="007E0021">
              <w:rPr>
                <w:rFonts w:cstheme="minorHAnsi"/>
                <w:sz w:val="18"/>
                <w:szCs w:val="18"/>
              </w:rPr>
              <w:t>Have significant new findings been shared with subjects</w:t>
            </w:r>
          </w:p>
          <w:p w14:paraId="058E29E9" w14:textId="77777777" w:rsidR="002109B6" w:rsidRDefault="002109B6" w:rsidP="006400B3">
            <w:pPr>
              <w:rPr>
                <w:rFonts w:cstheme="minorHAnsi"/>
                <w:sz w:val="18"/>
                <w:szCs w:val="18"/>
              </w:rPr>
            </w:pPr>
          </w:p>
          <w:p w14:paraId="3DCEA9F1" w14:textId="77777777" w:rsidR="002109B6" w:rsidRDefault="002109B6" w:rsidP="006400B3">
            <w:pPr>
              <w:rPr>
                <w:rFonts w:cstheme="minorHAnsi"/>
                <w:sz w:val="18"/>
                <w:szCs w:val="18"/>
              </w:rPr>
            </w:pPr>
          </w:p>
          <w:p w14:paraId="7DA20195" w14:textId="77777777" w:rsidR="002109B6" w:rsidRDefault="002109B6" w:rsidP="006400B3">
            <w:pPr>
              <w:rPr>
                <w:rFonts w:cstheme="minorHAnsi"/>
                <w:sz w:val="18"/>
                <w:szCs w:val="18"/>
              </w:rPr>
            </w:pPr>
          </w:p>
          <w:p w14:paraId="1F13B85D" w14:textId="503E35C7" w:rsidR="002109B6" w:rsidRPr="006400B3" w:rsidRDefault="002109B6" w:rsidP="006400B3">
            <w:pPr>
              <w:rPr>
                <w:rFonts w:cstheme="minorHAnsi"/>
                <w:sz w:val="18"/>
                <w:szCs w:val="18"/>
              </w:rPr>
            </w:pPr>
          </w:p>
        </w:tc>
      </w:tr>
      <w:tr w:rsidR="00784BD1" w:rsidRPr="007E0021" w14:paraId="2475E910" w14:textId="77777777" w:rsidTr="009705E6">
        <w:tc>
          <w:tcPr>
            <w:tcW w:w="10142" w:type="dxa"/>
            <w:gridSpan w:val="2"/>
            <w:tcBorders>
              <w:bottom w:val="single" w:sz="4" w:space="0" w:color="auto"/>
            </w:tcBorders>
            <w:shd w:val="clear" w:color="auto" w:fill="F2F2F2" w:themeFill="background1" w:themeFillShade="F2"/>
          </w:tcPr>
          <w:p w14:paraId="2B0988BE" w14:textId="25496942" w:rsidR="00784BD1" w:rsidRPr="007E0021" w:rsidRDefault="00784BD1" w:rsidP="00784BD1">
            <w:pPr>
              <w:tabs>
                <w:tab w:val="left" w:pos="909"/>
                <w:tab w:val="left" w:pos="6347"/>
              </w:tabs>
              <w:rPr>
                <w:rFonts w:cstheme="minorHAnsi"/>
              </w:rPr>
            </w:pPr>
            <w:r w:rsidRPr="007E0021">
              <w:rPr>
                <w:rFonts w:cstheme="minorHAnsi"/>
              </w:rPr>
              <w:tab/>
            </w:r>
            <w:r w:rsidRPr="007E0021">
              <w:rPr>
                <w:rFonts w:cstheme="minorHAnsi"/>
              </w:rPr>
              <w:tab/>
            </w:r>
          </w:p>
        </w:tc>
        <w:tc>
          <w:tcPr>
            <w:tcW w:w="604" w:type="dxa"/>
            <w:gridSpan w:val="2"/>
            <w:tcBorders>
              <w:bottom w:val="single" w:sz="4" w:space="0" w:color="auto"/>
            </w:tcBorders>
            <w:shd w:val="clear" w:color="auto" w:fill="F2F2F2" w:themeFill="background1" w:themeFillShade="F2"/>
          </w:tcPr>
          <w:p w14:paraId="27CFB53F" w14:textId="73DE0B78" w:rsidR="00784BD1" w:rsidRPr="007E0021" w:rsidRDefault="00784BD1" w:rsidP="00784BD1">
            <w:pPr>
              <w:tabs>
                <w:tab w:val="left" w:pos="909"/>
                <w:tab w:val="left" w:pos="6347"/>
              </w:tabs>
              <w:rPr>
                <w:rFonts w:cstheme="minorHAnsi"/>
              </w:rPr>
            </w:pPr>
            <w:r w:rsidRPr="007E0021">
              <w:rPr>
                <w:rFonts w:cstheme="minorHAnsi"/>
              </w:rPr>
              <w:t>YES</w:t>
            </w:r>
          </w:p>
        </w:tc>
        <w:tc>
          <w:tcPr>
            <w:tcW w:w="594" w:type="dxa"/>
            <w:tcBorders>
              <w:bottom w:val="single" w:sz="4" w:space="0" w:color="auto"/>
            </w:tcBorders>
            <w:shd w:val="clear" w:color="auto" w:fill="F2F2F2" w:themeFill="background1" w:themeFillShade="F2"/>
          </w:tcPr>
          <w:p w14:paraId="1F553F9B" w14:textId="2A23EEFE" w:rsidR="00784BD1" w:rsidRPr="007E0021" w:rsidRDefault="00784BD1" w:rsidP="00784BD1">
            <w:pPr>
              <w:tabs>
                <w:tab w:val="left" w:pos="909"/>
                <w:tab w:val="left" w:pos="6347"/>
              </w:tabs>
              <w:rPr>
                <w:rFonts w:cstheme="minorHAnsi"/>
              </w:rPr>
            </w:pPr>
            <w:r w:rsidRPr="007E0021">
              <w:rPr>
                <w:rFonts w:cstheme="minorHAnsi"/>
              </w:rPr>
              <w:t>NO</w:t>
            </w:r>
          </w:p>
        </w:tc>
      </w:tr>
      <w:tr w:rsidR="00784BD1" w:rsidRPr="007E0021" w14:paraId="5160E55F" w14:textId="77777777" w:rsidTr="009705E6">
        <w:tc>
          <w:tcPr>
            <w:tcW w:w="10142" w:type="dxa"/>
            <w:gridSpan w:val="2"/>
            <w:tcBorders>
              <w:top w:val="single" w:sz="4" w:space="0" w:color="auto"/>
            </w:tcBorders>
          </w:tcPr>
          <w:p w14:paraId="20ADFB07" w14:textId="5ED718F7" w:rsidR="004540FE" w:rsidRPr="00BC2EDB" w:rsidRDefault="004540FE" w:rsidP="00BC2EDB">
            <w:pPr>
              <w:pStyle w:val="ListParagraph"/>
              <w:ind w:left="48"/>
              <w:rPr>
                <w:rFonts w:cstheme="minorHAnsi"/>
                <w:b/>
                <w:i/>
                <w:u w:val="single"/>
              </w:rPr>
            </w:pPr>
            <w:r w:rsidRPr="00BC2EDB">
              <w:rPr>
                <w:rFonts w:cstheme="minorHAnsi"/>
                <w:b/>
                <w:i/>
                <w:u w:val="single"/>
              </w:rPr>
              <w:t>Pre 2018</w:t>
            </w:r>
            <w:r w:rsidR="00BE7649" w:rsidRPr="00BC2EDB">
              <w:rPr>
                <w:rFonts w:cstheme="minorHAnsi"/>
                <w:b/>
                <w:i/>
                <w:u w:val="single"/>
              </w:rPr>
              <w:t xml:space="preserve"> AND </w:t>
            </w:r>
            <w:r w:rsidRPr="00BC2EDB">
              <w:rPr>
                <w:rFonts w:cstheme="minorHAnsi"/>
                <w:b/>
                <w:i/>
                <w:u w:val="single"/>
              </w:rPr>
              <w:t>2018</w:t>
            </w:r>
            <w:r w:rsidR="00A95BEC">
              <w:rPr>
                <w:rFonts w:cstheme="minorHAnsi"/>
                <w:b/>
                <w:i/>
                <w:u w:val="single"/>
              </w:rPr>
              <w:t xml:space="preserve"> Common Rule</w:t>
            </w:r>
          </w:p>
          <w:p w14:paraId="13AD7D84" w14:textId="23E1EA3D" w:rsidR="00784BD1" w:rsidRPr="007E0021" w:rsidRDefault="004540FE" w:rsidP="00BC2EDB">
            <w:pPr>
              <w:pStyle w:val="ListParagraph"/>
              <w:ind w:left="48"/>
              <w:rPr>
                <w:rFonts w:cstheme="minorHAnsi"/>
                <w:b/>
              </w:rPr>
            </w:pPr>
            <w:r w:rsidRPr="00BC2EDB">
              <w:rPr>
                <w:rFonts w:cstheme="minorHAnsi"/>
              </w:rPr>
              <w:t>(6) When appropriate, the research plan makes adequate provision for monitoring the data collected to ensure the safety of subjects.</w:t>
            </w:r>
          </w:p>
        </w:tc>
        <w:tc>
          <w:tcPr>
            <w:tcW w:w="604" w:type="dxa"/>
            <w:gridSpan w:val="2"/>
            <w:tcBorders>
              <w:top w:val="single" w:sz="4" w:space="0" w:color="auto"/>
            </w:tcBorders>
          </w:tcPr>
          <w:p w14:paraId="01B4E9D4" w14:textId="23999805" w:rsidR="00784BD1" w:rsidRPr="007E0021" w:rsidRDefault="0094282A" w:rsidP="00784BD1">
            <w:pPr>
              <w:rPr>
                <w:rFonts w:cstheme="minorHAnsi"/>
                <w:b/>
              </w:rPr>
            </w:pPr>
            <w:r w:rsidRPr="007E0021">
              <w:rPr>
                <w:rFonts w:cstheme="minorHAnsi"/>
              </w:rPr>
              <w:fldChar w:fldCharType="begin">
                <w:ffData>
                  <w:name w:val="Check403"/>
                  <w:enabled/>
                  <w:calcOnExit w:val="0"/>
                  <w:checkBox>
                    <w:sizeAuto/>
                    <w:default w:val="0"/>
                  </w:checkBox>
                </w:ffData>
              </w:fldChar>
            </w:r>
            <w:r w:rsidRPr="007E0021">
              <w:rPr>
                <w:rFonts w:cstheme="minorHAnsi"/>
              </w:rPr>
              <w:instrText xml:space="preserve"> FORMCHECKBOX </w:instrText>
            </w:r>
            <w:r w:rsidR="00BC2EDB">
              <w:rPr>
                <w:rFonts w:cstheme="minorHAnsi"/>
              </w:rPr>
            </w:r>
            <w:r w:rsidR="00BC2EDB">
              <w:rPr>
                <w:rFonts w:cstheme="minorHAnsi"/>
              </w:rPr>
              <w:fldChar w:fldCharType="separate"/>
            </w:r>
            <w:r w:rsidRPr="007E0021">
              <w:rPr>
                <w:rFonts w:cstheme="minorHAnsi"/>
              </w:rPr>
              <w:fldChar w:fldCharType="end"/>
            </w:r>
          </w:p>
        </w:tc>
        <w:tc>
          <w:tcPr>
            <w:tcW w:w="594" w:type="dxa"/>
            <w:tcBorders>
              <w:top w:val="single" w:sz="4" w:space="0" w:color="auto"/>
            </w:tcBorders>
          </w:tcPr>
          <w:p w14:paraId="147B1853" w14:textId="34BA4B2D" w:rsidR="00784BD1" w:rsidRPr="007E0021" w:rsidRDefault="0094282A" w:rsidP="00784BD1">
            <w:pPr>
              <w:rPr>
                <w:rFonts w:cstheme="minorHAnsi"/>
                <w:b/>
              </w:rPr>
            </w:pPr>
            <w:r w:rsidRPr="007E0021">
              <w:rPr>
                <w:rFonts w:cstheme="minorHAnsi"/>
              </w:rPr>
              <w:fldChar w:fldCharType="begin">
                <w:ffData>
                  <w:name w:val="Check403"/>
                  <w:enabled/>
                  <w:calcOnExit w:val="0"/>
                  <w:checkBox>
                    <w:sizeAuto/>
                    <w:default w:val="0"/>
                  </w:checkBox>
                </w:ffData>
              </w:fldChar>
            </w:r>
            <w:r w:rsidRPr="007E0021">
              <w:rPr>
                <w:rFonts w:cstheme="minorHAnsi"/>
              </w:rPr>
              <w:instrText xml:space="preserve"> FORMCHECKBOX </w:instrText>
            </w:r>
            <w:r w:rsidR="00BC2EDB">
              <w:rPr>
                <w:rFonts w:cstheme="minorHAnsi"/>
              </w:rPr>
            </w:r>
            <w:r w:rsidR="00BC2EDB">
              <w:rPr>
                <w:rFonts w:cstheme="minorHAnsi"/>
              </w:rPr>
              <w:fldChar w:fldCharType="separate"/>
            </w:r>
            <w:r w:rsidRPr="007E0021">
              <w:rPr>
                <w:rFonts w:cstheme="minorHAnsi"/>
              </w:rPr>
              <w:fldChar w:fldCharType="end"/>
            </w:r>
          </w:p>
        </w:tc>
      </w:tr>
      <w:tr w:rsidR="00784BD1" w:rsidRPr="007E0021" w14:paraId="078D49F0" w14:textId="77777777" w:rsidTr="005C0BA9">
        <w:tc>
          <w:tcPr>
            <w:tcW w:w="11340" w:type="dxa"/>
            <w:gridSpan w:val="5"/>
            <w:tcBorders>
              <w:top w:val="single" w:sz="4" w:space="0" w:color="auto"/>
            </w:tcBorders>
          </w:tcPr>
          <w:p w14:paraId="6B97C286" w14:textId="77777777" w:rsidR="00784BD1" w:rsidRPr="007E0021" w:rsidRDefault="00784BD1" w:rsidP="00C37C30">
            <w:pPr>
              <w:rPr>
                <w:rFonts w:cstheme="minorHAnsi"/>
                <w:b/>
                <w:i/>
                <w:color w:val="FF0000"/>
              </w:rPr>
            </w:pPr>
            <w:r w:rsidRPr="007E0021">
              <w:rPr>
                <w:rFonts w:cstheme="minorHAnsi"/>
                <w:b/>
                <w:i/>
                <w:color w:val="FF0000"/>
              </w:rPr>
              <w:t>If NO, list conditions that must be met to meet this criterion:</w:t>
            </w:r>
          </w:p>
          <w:p w14:paraId="380E781B" w14:textId="4C29B530" w:rsidR="00784BD1" w:rsidRPr="007E0021" w:rsidRDefault="00784BD1" w:rsidP="00784BD1">
            <w:pPr>
              <w:pStyle w:val="ListParagraph"/>
              <w:numPr>
                <w:ilvl w:val="0"/>
                <w:numId w:val="4"/>
              </w:numPr>
              <w:rPr>
                <w:rFonts w:cstheme="minorHAnsi"/>
              </w:rPr>
            </w:pPr>
            <w:r w:rsidRPr="007E0021">
              <w:rPr>
                <w:rFonts w:cstheme="minorHAnsi"/>
              </w:rPr>
              <w:t xml:space="preserve">Required Conditions: </w:t>
            </w:r>
            <w:r w:rsidRPr="007E0021">
              <w:rPr>
                <w:rFonts w:cstheme="minorHAnsi"/>
                <w:u w:val="single"/>
              </w:rPr>
              <w:fldChar w:fldCharType="begin">
                <w:ffData>
                  <w:name w:val="Text1"/>
                  <w:enabled/>
                  <w:calcOnExit w:val="0"/>
                  <w:textInput/>
                </w:ffData>
              </w:fldChar>
            </w:r>
            <w:r w:rsidRPr="007E0021">
              <w:rPr>
                <w:rFonts w:cstheme="minorHAnsi"/>
                <w:u w:val="single"/>
              </w:rPr>
              <w:instrText xml:space="preserve"> FORMTEXT </w:instrText>
            </w:r>
            <w:r w:rsidRPr="007E0021">
              <w:rPr>
                <w:rFonts w:cstheme="minorHAnsi"/>
                <w:u w:val="single"/>
              </w:rPr>
            </w:r>
            <w:r w:rsidRPr="007E0021">
              <w:rPr>
                <w:rFonts w:cstheme="minorHAnsi"/>
                <w:u w:val="single"/>
              </w:rPr>
              <w:fldChar w:fldCharType="separate"/>
            </w:r>
            <w:r w:rsidRPr="007E0021">
              <w:rPr>
                <w:rFonts w:cstheme="minorHAnsi"/>
                <w:noProof/>
                <w:u w:val="single"/>
              </w:rPr>
              <w:t> </w:t>
            </w:r>
            <w:r w:rsidRPr="007E0021">
              <w:rPr>
                <w:rFonts w:cstheme="minorHAnsi"/>
                <w:noProof/>
                <w:u w:val="single"/>
              </w:rPr>
              <w:t> </w:t>
            </w:r>
            <w:r w:rsidRPr="007E0021">
              <w:rPr>
                <w:rFonts w:cstheme="minorHAnsi"/>
                <w:noProof/>
                <w:u w:val="single"/>
              </w:rPr>
              <w:t> </w:t>
            </w:r>
            <w:r w:rsidRPr="007E0021">
              <w:rPr>
                <w:rFonts w:cstheme="minorHAnsi"/>
                <w:noProof/>
                <w:u w:val="single"/>
              </w:rPr>
              <w:t> </w:t>
            </w:r>
            <w:r w:rsidRPr="007E0021">
              <w:rPr>
                <w:rFonts w:cstheme="minorHAnsi"/>
                <w:noProof/>
                <w:u w:val="single"/>
              </w:rPr>
              <w:t> </w:t>
            </w:r>
            <w:r w:rsidRPr="007E0021">
              <w:rPr>
                <w:rFonts w:cstheme="minorHAnsi"/>
                <w:u w:val="single"/>
              </w:rPr>
              <w:fldChar w:fldCharType="end"/>
            </w:r>
          </w:p>
          <w:p w14:paraId="26683A32" w14:textId="77777777" w:rsidR="00784BD1" w:rsidRPr="007E0021" w:rsidRDefault="00784BD1" w:rsidP="00784BD1">
            <w:pPr>
              <w:rPr>
                <w:rFonts w:cstheme="minorHAnsi"/>
              </w:rPr>
            </w:pPr>
          </w:p>
        </w:tc>
      </w:tr>
      <w:tr w:rsidR="00784BD1" w:rsidRPr="007E0021" w14:paraId="01D16793" w14:textId="77777777" w:rsidTr="00A80011">
        <w:tc>
          <w:tcPr>
            <w:tcW w:w="11340" w:type="dxa"/>
            <w:gridSpan w:val="5"/>
          </w:tcPr>
          <w:p w14:paraId="3796F05C" w14:textId="7CA2B352" w:rsidR="00784BD1" w:rsidRPr="007E0021" w:rsidRDefault="00784BD1" w:rsidP="00784BD1">
            <w:pPr>
              <w:pStyle w:val="small"/>
              <w:spacing w:before="0" w:beforeAutospacing="0" w:after="0" w:afterAutospacing="0"/>
              <w:rPr>
                <w:rFonts w:asciiTheme="minorHAnsi" w:hAnsiTheme="minorHAnsi" w:cstheme="minorHAnsi"/>
                <w:sz w:val="22"/>
                <w:szCs w:val="22"/>
              </w:rPr>
            </w:pPr>
            <w:r w:rsidRPr="007E0021">
              <w:rPr>
                <w:rFonts w:asciiTheme="minorHAnsi" w:hAnsiTheme="minorHAnsi" w:cstheme="minorHAnsi"/>
                <w:sz w:val="22"/>
                <w:szCs w:val="22"/>
              </w:rPr>
              <w:t xml:space="preserve">The reviewer indicated there </w:t>
            </w:r>
            <w:sdt>
              <w:sdtPr>
                <w:rPr>
                  <w:rFonts w:asciiTheme="minorHAnsi" w:hAnsiTheme="minorHAnsi" w:cstheme="minorHAnsi"/>
                  <w:highlight w:val="yellow"/>
                </w:rPr>
                <w:id w:val="-86691727"/>
                <w:placeholder>
                  <w:docPart w:val="1DA9565508404FEEAC8747A7E8DE6423"/>
                </w:placeholder>
                <w:showingPlcHdr/>
                <w:dropDownList>
                  <w:listItem w:value="Choose an item."/>
                  <w:listItem w:displayText="were" w:value="were"/>
                  <w:listItem w:displayText="were no" w:value="were no"/>
                </w:dropDownList>
              </w:sdtPr>
              <w:sdtEndPr/>
              <w:sdtContent>
                <w:r w:rsidRPr="007E0021">
                  <w:rPr>
                    <w:rStyle w:val="PlaceholderText"/>
                    <w:rFonts w:asciiTheme="minorHAnsi" w:hAnsiTheme="minorHAnsi" w:cstheme="minorHAnsi"/>
                    <w:sz w:val="22"/>
                    <w:szCs w:val="22"/>
                    <w:highlight w:val="yellow"/>
                  </w:rPr>
                  <w:t>Choose an item.</w:t>
                </w:r>
              </w:sdtContent>
            </w:sdt>
            <w:r w:rsidRPr="007E0021">
              <w:rPr>
                <w:rFonts w:asciiTheme="minorHAnsi" w:hAnsiTheme="minorHAnsi" w:cstheme="minorHAnsi"/>
                <w:sz w:val="22"/>
                <w:szCs w:val="22"/>
              </w:rPr>
              <w:t xml:space="preserve"> major protocol deviations/enrollment exceptions reported during this review period. </w:t>
            </w:r>
            <w:r w:rsidRPr="007E0021">
              <w:rPr>
                <w:rFonts w:asciiTheme="minorHAnsi" w:hAnsiTheme="minorHAnsi" w:cstheme="minorHAnsi"/>
                <w:sz w:val="22"/>
                <w:szCs w:val="22"/>
                <w:u w:val="single"/>
              </w:rPr>
              <w:fldChar w:fldCharType="begin">
                <w:ffData>
                  <w:name w:val="Text8"/>
                  <w:enabled/>
                  <w:calcOnExit w:val="0"/>
                  <w:textInput/>
                </w:ffData>
              </w:fldChar>
            </w:r>
            <w:r w:rsidRPr="007E0021">
              <w:rPr>
                <w:rFonts w:asciiTheme="minorHAnsi" w:hAnsiTheme="minorHAnsi" w:cstheme="minorHAnsi"/>
                <w:sz w:val="22"/>
                <w:szCs w:val="22"/>
                <w:u w:val="single"/>
              </w:rPr>
              <w:instrText xml:space="preserve"> FORMTEXT </w:instrText>
            </w:r>
            <w:r w:rsidRPr="007E0021">
              <w:rPr>
                <w:rFonts w:asciiTheme="minorHAnsi" w:hAnsiTheme="minorHAnsi" w:cstheme="minorHAnsi"/>
                <w:sz w:val="22"/>
                <w:szCs w:val="22"/>
                <w:u w:val="single"/>
              </w:rPr>
            </w:r>
            <w:r w:rsidRPr="007E0021">
              <w:rPr>
                <w:rFonts w:asciiTheme="minorHAnsi" w:hAnsiTheme="minorHAnsi" w:cstheme="minorHAnsi"/>
                <w:sz w:val="22"/>
                <w:szCs w:val="22"/>
                <w:u w:val="single"/>
              </w:rPr>
              <w:fldChar w:fldCharType="separate"/>
            </w:r>
            <w:r w:rsidRPr="007E0021">
              <w:rPr>
                <w:rFonts w:asciiTheme="minorHAnsi" w:hAnsiTheme="minorHAnsi" w:cstheme="minorHAnsi"/>
                <w:sz w:val="22"/>
                <w:szCs w:val="22"/>
                <w:u w:val="single"/>
              </w:rPr>
              <w:t> </w:t>
            </w:r>
            <w:r w:rsidRPr="007E0021">
              <w:rPr>
                <w:rFonts w:asciiTheme="minorHAnsi" w:hAnsiTheme="minorHAnsi" w:cstheme="minorHAnsi"/>
                <w:sz w:val="22"/>
                <w:szCs w:val="22"/>
                <w:u w:val="single"/>
              </w:rPr>
              <w:t> </w:t>
            </w:r>
            <w:r w:rsidRPr="007E0021">
              <w:rPr>
                <w:rFonts w:asciiTheme="minorHAnsi" w:hAnsiTheme="minorHAnsi" w:cstheme="minorHAnsi"/>
                <w:sz w:val="22"/>
                <w:szCs w:val="22"/>
                <w:u w:val="single"/>
              </w:rPr>
              <w:t> </w:t>
            </w:r>
            <w:r w:rsidRPr="007E0021">
              <w:rPr>
                <w:rFonts w:asciiTheme="minorHAnsi" w:hAnsiTheme="minorHAnsi" w:cstheme="minorHAnsi"/>
                <w:sz w:val="22"/>
                <w:szCs w:val="22"/>
                <w:u w:val="single"/>
              </w:rPr>
              <w:t> </w:t>
            </w:r>
            <w:r w:rsidRPr="007E0021">
              <w:rPr>
                <w:rFonts w:asciiTheme="minorHAnsi" w:hAnsiTheme="minorHAnsi" w:cstheme="minorHAnsi"/>
                <w:sz w:val="22"/>
                <w:szCs w:val="22"/>
                <w:u w:val="single"/>
              </w:rPr>
              <w:t> </w:t>
            </w:r>
            <w:r w:rsidRPr="007E0021">
              <w:rPr>
                <w:rFonts w:asciiTheme="minorHAnsi" w:hAnsiTheme="minorHAnsi" w:cstheme="minorHAnsi"/>
                <w:sz w:val="22"/>
                <w:szCs w:val="22"/>
                <w:u w:val="single"/>
              </w:rPr>
              <w:fldChar w:fldCharType="end"/>
            </w:r>
          </w:p>
          <w:p w14:paraId="38552818" w14:textId="77777777" w:rsidR="00784BD1" w:rsidRPr="007E0021" w:rsidRDefault="00784BD1" w:rsidP="00784BD1">
            <w:pPr>
              <w:rPr>
                <w:rFonts w:cstheme="minorHAnsi"/>
              </w:rPr>
            </w:pPr>
          </w:p>
          <w:p w14:paraId="3C012009" w14:textId="4036B311" w:rsidR="00784BD1" w:rsidRPr="007E0021" w:rsidRDefault="00784BD1" w:rsidP="00784BD1">
            <w:pPr>
              <w:pStyle w:val="small"/>
              <w:spacing w:before="0" w:beforeAutospacing="0" w:after="0" w:afterAutospacing="0"/>
              <w:rPr>
                <w:rFonts w:asciiTheme="minorHAnsi" w:hAnsiTheme="minorHAnsi" w:cstheme="minorHAnsi"/>
                <w:color w:val="FF0000"/>
                <w:sz w:val="22"/>
                <w:szCs w:val="22"/>
              </w:rPr>
            </w:pPr>
            <w:r w:rsidRPr="007E0021">
              <w:rPr>
                <w:rFonts w:asciiTheme="minorHAnsi" w:hAnsiTheme="minorHAnsi" w:cstheme="minorHAnsi"/>
                <w:sz w:val="22"/>
                <w:szCs w:val="22"/>
              </w:rPr>
              <w:t xml:space="preserve">The reviewer shared that </w:t>
            </w:r>
            <w:sdt>
              <w:sdtPr>
                <w:rPr>
                  <w:rFonts w:asciiTheme="minorHAnsi" w:hAnsiTheme="minorHAnsi" w:cstheme="minorHAnsi"/>
                  <w:sz w:val="22"/>
                  <w:szCs w:val="22"/>
                  <w:highlight w:val="yellow"/>
                </w:rPr>
                <w:id w:val="-1945147764"/>
                <w:placeholder>
                  <w:docPart w:val="35E17F61A4FD4310A89F457A79484836"/>
                </w:placeholder>
                <w:showingPlcHdr/>
                <w:dropDownList>
                  <w:listItem w:value="Choose an item."/>
                  <w:listItem w:displayText="there are no interim results available at this time." w:value="there are no interim results available at this time."/>
                  <w:listItem w:displayText="the following interim results are available" w:value="the following interim results are available"/>
                </w:dropDownList>
              </w:sdtPr>
              <w:sdtEndPr/>
              <w:sdtContent>
                <w:r w:rsidRPr="007E0021">
                  <w:rPr>
                    <w:rStyle w:val="PlaceholderText"/>
                    <w:rFonts w:asciiTheme="minorHAnsi" w:hAnsiTheme="minorHAnsi" w:cstheme="minorHAnsi"/>
                    <w:sz w:val="22"/>
                    <w:szCs w:val="22"/>
                    <w:highlight w:val="yellow"/>
                  </w:rPr>
                  <w:t>Choose an item.</w:t>
                </w:r>
              </w:sdtContent>
            </w:sdt>
            <w:r w:rsidRPr="007E0021">
              <w:rPr>
                <w:rFonts w:asciiTheme="minorHAnsi" w:hAnsiTheme="minorHAnsi" w:cstheme="minorHAnsi"/>
                <w:sz w:val="22"/>
                <w:szCs w:val="22"/>
              </w:rPr>
              <w:t xml:space="preserve"> </w:t>
            </w:r>
            <w:r w:rsidRPr="007E0021">
              <w:rPr>
                <w:rFonts w:asciiTheme="minorHAnsi" w:hAnsiTheme="minorHAnsi" w:cstheme="minorHAnsi"/>
                <w:sz w:val="22"/>
                <w:szCs w:val="22"/>
                <w:u w:val="single"/>
              </w:rPr>
              <w:fldChar w:fldCharType="begin">
                <w:ffData>
                  <w:name w:val="Text8"/>
                  <w:enabled/>
                  <w:calcOnExit w:val="0"/>
                  <w:textInput/>
                </w:ffData>
              </w:fldChar>
            </w:r>
            <w:r w:rsidRPr="007E0021">
              <w:rPr>
                <w:rFonts w:asciiTheme="minorHAnsi" w:hAnsiTheme="minorHAnsi" w:cstheme="minorHAnsi"/>
                <w:sz w:val="22"/>
                <w:szCs w:val="22"/>
                <w:u w:val="single"/>
              </w:rPr>
              <w:instrText xml:space="preserve"> FORMTEXT </w:instrText>
            </w:r>
            <w:r w:rsidRPr="007E0021">
              <w:rPr>
                <w:rFonts w:asciiTheme="minorHAnsi" w:hAnsiTheme="minorHAnsi" w:cstheme="minorHAnsi"/>
                <w:sz w:val="22"/>
                <w:szCs w:val="22"/>
                <w:u w:val="single"/>
              </w:rPr>
            </w:r>
            <w:r w:rsidRPr="007E0021">
              <w:rPr>
                <w:rFonts w:asciiTheme="minorHAnsi" w:hAnsiTheme="minorHAnsi" w:cstheme="minorHAnsi"/>
                <w:sz w:val="22"/>
                <w:szCs w:val="22"/>
                <w:u w:val="single"/>
              </w:rPr>
              <w:fldChar w:fldCharType="separate"/>
            </w:r>
            <w:r w:rsidRPr="007E0021">
              <w:rPr>
                <w:rFonts w:asciiTheme="minorHAnsi" w:hAnsiTheme="minorHAnsi" w:cstheme="minorHAnsi"/>
                <w:sz w:val="22"/>
                <w:szCs w:val="22"/>
                <w:u w:val="single"/>
              </w:rPr>
              <w:t> </w:t>
            </w:r>
            <w:r w:rsidRPr="007E0021">
              <w:rPr>
                <w:rFonts w:asciiTheme="minorHAnsi" w:hAnsiTheme="minorHAnsi" w:cstheme="minorHAnsi"/>
                <w:sz w:val="22"/>
                <w:szCs w:val="22"/>
                <w:u w:val="single"/>
              </w:rPr>
              <w:t> </w:t>
            </w:r>
            <w:r w:rsidRPr="007E0021">
              <w:rPr>
                <w:rFonts w:asciiTheme="minorHAnsi" w:hAnsiTheme="minorHAnsi" w:cstheme="minorHAnsi"/>
                <w:sz w:val="22"/>
                <w:szCs w:val="22"/>
                <w:u w:val="single"/>
              </w:rPr>
              <w:t> </w:t>
            </w:r>
            <w:r w:rsidRPr="007E0021">
              <w:rPr>
                <w:rFonts w:asciiTheme="minorHAnsi" w:hAnsiTheme="minorHAnsi" w:cstheme="minorHAnsi"/>
                <w:sz w:val="22"/>
                <w:szCs w:val="22"/>
                <w:u w:val="single"/>
              </w:rPr>
              <w:t> </w:t>
            </w:r>
            <w:r w:rsidRPr="007E0021">
              <w:rPr>
                <w:rFonts w:asciiTheme="minorHAnsi" w:hAnsiTheme="minorHAnsi" w:cstheme="minorHAnsi"/>
                <w:sz w:val="22"/>
                <w:szCs w:val="22"/>
                <w:u w:val="single"/>
              </w:rPr>
              <w:t> </w:t>
            </w:r>
            <w:r w:rsidRPr="007E0021">
              <w:rPr>
                <w:rFonts w:asciiTheme="minorHAnsi" w:hAnsiTheme="minorHAnsi" w:cstheme="minorHAnsi"/>
                <w:sz w:val="22"/>
                <w:szCs w:val="22"/>
                <w:u w:val="single"/>
              </w:rPr>
              <w:fldChar w:fldCharType="end"/>
            </w:r>
          </w:p>
          <w:p w14:paraId="6C16FCC0" w14:textId="50934A1E" w:rsidR="00784BD1" w:rsidRPr="007E0021" w:rsidRDefault="00784BD1" w:rsidP="00784BD1">
            <w:pPr>
              <w:rPr>
                <w:rFonts w:cstheme="minorHAnsi"/>
              </w:rPr>
            </w:pPr>
          </w:p>
          <w:p w14:paraId="3D8F5197" w14:textId="4E29A3E5" w:rsidR="00784BD1" w:rsidRPr="007E0021" w:rsidRDefault="00784BD1" w:rsidP="00784BD1">
            <w:pPr>
              <w:rPr>
                <w:rFonts w:cstheme="minorHAnsi"/>
              </w:rPr>
            </w:pPr>
            <w:r w:rsidRPr="007E0021">
              <w:rPr>
                <w:rFonts w:cstheme="minorHAnsi"/>
              </w:rPr>
              <w:t xml:space="preserve">The reviewer shared that there </w:t>
            </w:r>
            <w:sdt>
              <w:sdtPr>
                <w:rPr>
                  <w:rFonts w:cstheme="minorHAnsi"/>
                  <w:highlight w:val="yellow"/>
                </w:rPr>
                <w:id w:val="1812991575"/>
                <w:placeholder>
                  <w:docPart w:val="86A80CC399A84E94AFCE7D7EBEAA9D76"/>
                </w:placeholder>
                <w:showingPlcHdr/>
                <w:dropDownList>
                  <w:listItem w:value="Choose an item."/>
                  <w:listItem w:displayText="have" w:value="have"/>
                  <w:listItem w:displayText="have not" w:value="have not"/>
                </w:dropDownList>
              </w:sdtPr>
              <w:sdtEndPr/>
              <w:sdtContent>
                <w:r w:rsidRPr="007E0021">
                  <w:rPr>
                    <w:rStyle w:val="PlaceholderText"/>
                    <w:rFonts w:cstheme="minorHAnsi"/>
                    <w:highlight w:val="yellow"/>
                  </w:rPr>
                  <w:t>Choose an item.</w:t>
                </w:r>
              </w:sdtContent>
            </w:sdt>
            <w:r w:rsidRPr="007E0021">
              <w:rPr>
                <w:rFonts w:cstheme="minorHAnsi"/>
              </w:rPr>
              <w:t xml:space="preserve"> been articles published describing </w:t>
            </w:r>
            <w:r w:rsidRPr="007E0021">
              <w:rPr>
                <w:rFonts w:cstheme="minorHAnsi"/>
                <w:u w:val="single"/>
              </w:rPr>
              <w:fldChar w:fldCharType="begin">
                <w:ffData>
                  <w:name w:val="Text8"/>
                  <w:enabled/>
                  <w:calcOnExit w:val="0"/>
                  <w:textInput/>
                </w:ffData>
              </w:fldChar>
            </w:r>
            <w:r w:rsidRPr="007E0021">
              <w:rPr>
                <w:rFonts w:cstheme="minorHAnsi"/>
                <w:u w:val="single"/>
              </w:rPr>
              <w:instrText xml:space="preserve"> FORMTEXT </w:instrText>
            </w:r>
            <w:r w:rsidRPr="007E0021">
              <w:rPr>
                <w:rFonts w:cstheme="minorHAnsi"/>
                <w:u w:val="single"/>
              </w:rPr>
            </w:r>
            <w:r w:rsidRPr="007E0021">
              <w:rPr>
                <w:rFonts w:cstheme="minorHAnsi"/>
                <w:u w:val="single"/>
              </w:rPr>
              <w:fldChar w:fldCharType="separate"/>
            </w:r>
            <w:r w:rsidRPr="007E0021">
              <w:rPr>
                <w:rFonts w:cstheme="minorHAnsi"/>
                <w:u w:val="single"/>
              </w:rPr>
              <w:t> </w:t>
            </w:r>
            <w:r w:rsidRPr="007E0021">
              <w:rPr>
                <w:rFonts w:cstheme="minorHAnsi"/>
                <w:u w:val="single"/>
              </w:rPr>
              <w:t> </w:t>
            </w:r>
            <w:r w:rsidRPr="007E0021">
              <w:rPr>
                <w:rFonts w:cstheme="minorHAnsi"/>
                <w:u w:val="single"/>
              </w:rPr>
              <w:t> </w:t>
            </w:r>
            <w:r w:rsidRPr="007E0021">
              <w:rPr>
                <w:rFonts w:cstheme="minorHAnsi"/>
                <w:u w:val="single"/>
              </w:rPr>
              <w:t> </w:t>
            </w:r>
            <w:r w:rsidRPr="007E0021">
              <w:rPr>
                <w:rFonts w:cstheme="minorHAnsi"/>
                <w:u w:val="single"/>
              </w:rPr>
              <w:t> </w:t>
            </w:r>
            <w:r w:rsidRPr="007E0021">
              <w:rPr>
                <w:rFonts w:cstheme="minorHAnsi"/>
                <w:u w:val="single"/>
              </w:rPr>
              <w:fldChar w:fldCharType="end"/>
            </w:r>
          </w:p>
          <w:p w14:paraId="59BFFCEB" w14:textId="77777777" w:rsidR="00784BD1" w:rsidRPr="007E0021" w:rsidRDefault="00784BD1" w:rsidP="00784BD1">
            <w:pPr>
              <w:rPr>
                <w:rFonts w:cstheme="minorHAnsi"/>
              </w:rPr>
            </w:pPr>
          </w:p>
          <w:p w14:paraId="77D8AF01" w14:textId="31A1C2FE" w:rsidR="00784BD1" w:rsidRPr="007E0021" w:rsidRDefault="00784BD1" w:rsidP="00784BD1">
            <w:pPr>
              <w:pStyle w:val="small"/>
              <w:spacing w:before="0" w:beforeAutospacing="0" w:after="0" w:afterAutospacing="0"/>
              <w:rPr>
                <w:rFonts w:asciiTheme="minorHAnsi" w:hAnsiTheme="minorHAnsi" w:cstheme="minorHAnsi"/>
                <w:sz w:val="22"/>
                <w:szCs w:val="22"/>
                <w:u w:val="single"/>
              </w:rPr>
            </w:pPr>
            <w:r w:rsidRPr="007E0021">
              <w:rPr>
                <w:rFonts w:asciiTheme="minorHAnsi" w:hAnsiTheme="minorHAnsi" w:cstheme="minorHAnsi"/>
                <w:sz w:val="22"/>
                <w:szCs w:val="22"/>
              </w:rPr>
              <w:t xml:space="preserve">The reviewer shared that </w:t>
            </w:r>
            <w:r w:rsidRPr="007E0021">
              <w:rPr>
                <w:rFonts w:asciiTheme="minorHAnsi" w:hAnsiTheme="minorHAnsi" w:cstheme="minorHAnsi"/>
                <w:color w:val="FF0000"/>
                <w:sz w:val="22"/>
                <w:szCs w:val="22"/>
              </w:rPr>
              <w:t xml:space="preserve"> </w:t>
            </w:r>
            <w:sdt>
              <w:sdtPr>
                <w:rPr>
                  <w:rFonts w:asciiTheme="minorHAnsi" w:hAnsiTheme="minorHAnsi" w:cstheme="minorHAnsi"/>
                  <w:color w:val="FF0000"/>
                  <w:sz w:val="22"/>
                  <w:szCs w:val="22"/>
                  <w:highlight w:val="yellow"/>
                </w:rPr>
                <w:id w:val="-502658984"/>
                <w:placeholder>
                  <w:docPart w:val="8911448EB35444919579A6F00A5EAF8A"/>
                </w:placeholder>
                <w:showingPlcHdr/>
                <w:dropDownList>
                  <w:listItem w:value="Choose an item."/>
                  <w:listItem w:displayText="DSMB reports are on file with the IRB office recommending" w:value="DSMB reports are on file with the IRB office recommending"/>
                  <w:listItem w:displayText="DSMB reports were submitted with this status report recommending" w:value="DSMB reports were submitted with this status report recommending"/>
                  <w:listItem w:displayText="The DSMB has not yet met due to" w:value="The DSMB has not yet met due to"/>
                  <w:listItem w:displayText="There is no DSMB overseeing this study." w:value="There is no DSMB overseeing this study."/>
                  <w:listItem w:displayText="Other, describe" w:value="Other, describe"/>
                </w:dropDownList>
              </w:sdtPr>
              <w:sdtEndPr/>
              <w:sdtContent>
                <w:r w:rsidRPr="007E0021">
                  <w:rPr>
                    <w:rStyle w:val="PlaceholderText"/>
                    <w:rFonts w:asciiTheme="minorHAnsi" w:hAnsiTheme="minorHAnsi" w:cstheme="minorHAnsi"/>
                    <w:sz w:val="22"/>
                    <w:highlight w:val="yellow"/>
                  </w:rPr>
                  <w:t>Choose an item.</w:t>
                </w:r>
              </w:sdtContent>
            </w:sdt>
            <w:r w:rsidRPr="007E0021">
              <w:rPr>
                <w:rFonts w:asciiTheme="minorHAnsi" w:hAnsiTheme="minorHAnsi" w:cstheme="minorHAnsi"/>
                <w:sz w:val="22"/>
                <w:szCs w:val="22"/>
                <w:u w:val="single"/>
              </w:rPr>
              <w:t xml:space="preserve"> </w:t>
            </w:r>
            <w:r w:rsidRPr="007E0021">
              <w:rPr>
                <w:rFonts w:asciiTheme="minorHAnsi" w:hAnsiTheme="minorHAnsi" w:cstheme="minorHAnsi"/>
                <w:sz w:val="22"/>
                <w:szCs w:val="22"/>
                <w:u w:val="single"/>
              </w:rPr>
              <w:fldChar w:fldCharType="begin">
                <w:ffData>
                  <w:name w:val="Text8"/>
                  <w:enabled/>
                  <w:calcOnExit w:val="0"/>
                  <w:textInput/>
                </w:ffData>
              </w:fldChar>
            </w:r>
            <w:r w:rsidRPr="007E0021">
              <w:rPr>
                <w:rFonts w:asciiTheme="minorHAnsi" w:hAnsiTheme="minorHAnsi" w:cstheme="minorHAnsi"/>
                <w:sz w:val="22"/>
                <w:szCs w:val="22"/>
                <w:u w:val="single"/>
              </w:rPr>
              <w:instrText xml:space="preserve"> FORMTEXT </w:instrText>
            </w:r>
            <w:r w:rsidRPr="007E0021">
              <w:rPr>
                <w:rFonts w:asciiTheme="minorHAnsi" w:hAnsiTheme="minorHAnsi" w:cstheme="minorHAnsi"/>
                <w:sz w:val="22"/>
                <w:szCs w:val="22"/>
                <w:u w:val="single"/>
              </w:rPr>
            </w:r>
            <w:r w:rsidRPr="007E0021">
              <w:rPr>
                <w:rFonts w:asciiTheme="minorHAnsi" w:hAnsiTheme="minorHAnsi" w:cstheme="minorHAnsi"/>
                <w:sz w:val="22"/>
                <w:szCs w:val="22"/>
                <w:u w:val="single"/>
              </w:rPr>
              <w:fldChar w:fldCharType="separate"/>
            </w:r>
            <w:r w:rsidRPr="007E0021">
              <w:rPr>
                <w:rFonts w:asciiTheme="minorHAnsi" w:hAnsiTheme="minorHAnsi" w:cstheme="minorHAnsi"/>
                <w:sz w:val="22"/>
                <w:szCs w:val="22"/>
                <w:u w:val="single"/>
              </w:rPr>
              <w:t> </w:t>
            </w:r>
            <w:r w:rsidRPr="007E0021">
              <w:rPr>
                <w:rFonts w:asciiTheme="minorHAnsi" w:hAnsiTheme="minorHAnsi" w:cstheme="minorHAnsi"/>
                <w:sz w:val="22"/>
                <w:szCs w:val="22"/>
                <w:u w:val="single"/>
              </w:rPr>
              <w:t> </w:t>
            </w:r>
            <w:r w:rsidRPr="007E0021">
              <w:rPr>
                <w:rFonts w:asciiTheme="minorHAnsi" w:hAnsiTheme="minorHAnsi" w:cstheme="minorHAnsi"/>
                <w:sz w:val="22"/>
                <w:szCs w:val="22"/>
                <w:u w:val="single"/>
              </w:rPr>
              <w:t> </w:t>
            </w:r>
            <w:r w:rsidRPr="007E0021">
              <w:rPr>
                <w:rFonts w:asciiTheme="minorHAnsi" w:hAnsiTheme="minorHAnsi" w:cstheme="minorHAnsi"/>
                <w:sz w:val="22"/>
                <w:szCs w:val="22"/>
                <w:u w:val="single"/>
              </w:rPr>
              <w:t> </w:t>
            </w:r>
            <w:r w:rsidRPr="007E0021">
              <w:rPr>
                <w:rFonts w:asciiTheme="minorHAnsi" w:hAnsiTheme="minorHAnsi" w:cstheme="minorHAnsi"/>
                <w:sz w:val="22"/>
                <w:szCs w:val="22"/>
                <w:u w:val="single"/>
              </w:rPr>
              <w:t> </w:t>
            </w:r>
            <w:r w:rsidRPr="007E0021">
              <w:rPr>
                <w:rFonts w:asciiTheme="minorHAnsi" w:hAnsiTheme="minorHAnsi" w:cstheme="minorHAnsi"/>
                <w:sz w:val="22"/>
                <w:szCs w:val="22"/>
                <w:u w:val="single"/>
              </w:rPr>
              <w:fldChar w:fldCharType="end"/>
            </w:r>
            <w:r w:rsidRPr="007E0021">
              <w:rPr>
                <w:rFonts w:asciiTheme="minorHAnsi" w:hAnsiTheme="minorHAnsi" w:cstheme="minorHAnsi"/>
                <w:sz w:val="22"/>
                <w:szCs w:val="22"/>
                <w:u w:val="single"/>
              </w:rPr>
              <w:t xml:space="preserve">          </w:t>
            </w:r>
          </w:p>
          <w:p w14:paraId="5952D41C" w14:textId="183800BB" w:rsidR="00784BD1" w:rsidRPr="007E0021" w:rsidRDefault="00784BD1" w:rsidP="00784BD1">
            <w:pPr>
              <w:pStyle w:val="small"/>
              <w:spacing w:before="0" w:beforeAutospacing="0" w:after="0" w:afterAutospacing="0"/>
              <w:rPr>
                <w:rFonts w:asciiTheme="minorHAnsi" w:hAnsiTheme="minorHAnsi" w:cstheme="minorHAnsi"/>
                <w:color w:val="FF0000"/>
                <w:sz w:val="22"/>
                <w:szCs w:val="22"/>
              </w:rPr>
            </w:pPr>
          </w:p>
          <w:p w14:paraId="10A5E4DC" w14:textId="418DACD3" w:rsidR="00784BD1" w:rsidRPr="007E0021" w:rsidRDefault="00784BD1" w:rsidP="00784BD1">
            <w:pPr>
              <w:rPr>
                <w:rFonts w:cstheme="minorHAnsi"/>
                <w:b/>
              </w:rPr>
            </w:pPr>
            <w:r w:rsidRPr="007E0021">
              <w:rPr>
                <w:rFonts w:cstheme="minorHAnsi"/>
              </w:rPr>
              <w:t>The review</w:t>
            </w:r>
            <w:r w:rsidR="00317526">
              <w:rPr>
                <w:rFonts w:cstheme="minorHAnsi"/>
              </w:rPr>
              <w:t>er</w:t>
            </w:r>
            <w:r w:rsidRPr="007E0021">
              <w:rPr>
                <w:rFonts w:cstheme="minorHAnsi"/>
              </w:rPr>
              <w:t xml:space="preserve"> shared that  </w:t>
            </w:r>
            <w:sdt>
              <w:sdtPr>
                <w:rPr>
                  <w:rFonts w:eastAsia="Times New Roman" w:cstheme="minorHAnsi"/>
                  <w:sz w:val="24"/>
                  <w:szCs w:val="24"/>
                  <w:highlight w:val="yellow"/>
                </w:rPr>
                <w:id w:val="836031488"/>
                <w:placeholder>
                  <w:docPart w:val="A4C8668A00964587894B9BC60FAC7A01"/>
                </w:placeholder>
                <w:showingPlcHdr/>
                <w:dropDownList>
                  <w:listItem w:value="Choose an item."/>
                  <w:listItem w:displayText="no audits have occurred during this review period." w:value="no audits have occurred during this review period."/>
                  <w:listItem w:displayText="a PAM Audit on the following date showed" w:value="a PAM Audit on the following date showed"/>
                  <w:listItem w:displayText="a FDA audit on the following date showed" w:value="a FDA audit on the following date showed"/>
                  <w:listItem w:displayText="an audit by (specify who, date and findings)" w:value="an audit by (specify who, date and findings)"/>
                </w:dropDownList>
              </w:sdtPr>
              <w:sdtEndPr/>
              <w:sdtContent>
                <w:r w:rsidRPr="007E0021">
                  <w:rPr>
                    <w:rStyle w:val="PlaceholderText"/>
                    <w:rFonts w:cstheme="minorHAnsi"/>
                    <w:highlight w:val="yellow"/>
                  </w:rPr>
                  <w:t>Choose an item.</w:t>
                </w:r>
              </w:sdtContent>
            </w:sdt>
            <w:r w:rsidRPr="007E0021">
              <w:rPr>
                <w:rFonts w:cstheme="minorHAnsi"/>
              </w:rPr>
              <w:t xml:space="preserve"> </w:t>
            </w:r>
            <w:r w:rsidRPr="007E0021">
              <w:rPr>
                <w:rFonts w:eastAsia="Times New Roman" w:cstheme="minorHAnsi"/>
                <w:sz w:val="24"/>
                <w:szCs w:val="24"/>
                <w:u w:val="single"/>
              </w:rPr>
              <w:fldChar w:fldCharType="begin">
                <w:ffData>
                  <w:name w:val="Text8"/>
                  <w:enabled/>
                  <w:calcOnExit w:val="0"/>
                  <w:textInput/>
                </w:ffData>
              </w:fldChar>
            </w:r>
            <w:r w:rsidRPr="007E0021">
              <w:rPr>
                <w:rFonts w:cstheme="minorHAnsi"/>
                <w:u w:val="single"/>
              </w:rPr>
              <w:instrText xml:space="preserve"> FORMTEXT </w:instrText>
            </w:r>
            <w:r w:rsidRPr="007E0021">
              <w:rPr>
                <w:rFonts w:eastAsia="Times New Roman" w:cstheme="minorHAnsi"/>
                <w:sz w:val="24"/>
                <w:szCs w:val="24"/>
                <w:u w:val="single"/>
              </w:rPr>
            </w:r>
            <w:r w:rsidRPr="007E0021">
              <w:rPr>
                <w:rFonts w:eastAsia="Times New Roman" w:cstheme="minorHAnsi"/>
                <w:sz w:val="24"/>
                <w:szCs w:val="24"/>
                <w:u w:val="single"/>
              </w:rPr>
              <w:fldChar w:fldCharType="separate"/>
            </w:r>
            <w:r w:rsidRPr="007E0021">
              <w:rPr>
                <w:rFonts w:cstheme="minorHAnsi"/>
                <w:u w:val="single"/>
              </w:rPr>
              <w:t> </w:t>
            </w:r>
            <w:r w:rsidRPr="007E0021">
              <w:rPr>
                <w:rFonts w:cstheme="minorHAnsi"/>
                <w:u w:val="single"/>
              </w:rPr>
              <w:t> </w:t>
            </w:r>
            <w:r w:rsidRPr="007E0021">
              <w:rPr>
                <w:rFonts w:cstheme="minorHAnsi"/>
                <w:u w:val="single"/>
              </w:rPr>
              <w:t> </w:t>
            </w:r>
            <w:r w:rsidRPr="007E0021">
              <w:rPr>
                <w:rFonts w:cstheme="minorHAnsi"/>
                <w:u w:val="single"/>
              </w:rPr>
              <w:t> </w:t>
            </w:r>
            <w:r w:rsidRPr="007E0021">
              <w:rPr>
                <w:rFonts w:cstheme="minorHAnsi"/>
                <w:u w:val="single"/>
              </w:rPr>
              <w:t> </w:t>
            </w:r>
            <w:r w:rsidRPr="007E0021">
              <w:rPr>
                <w:rFonts w:eastAsia="Times New Roman" w:cstheme="minorHAnsi"/>
                <w:sz w:val="24"/>
                <w:szCs w:val="24"/>
                <w:u w:val="single"/>
              </w:rPr>
              <w:fldChar w:fldCharType="end"/>
            </w:r>
            <w:r w:rsidRPr="007E0021">
              <w:rPr>
                <w:rFonts w:cstheme="minorHAnsi"/>
              </w:rPr>
              <w:t xml:space="preserve"> </w:t>
            </w:r>
          </w:p>
          <w:p w14:paraId="317F9519" w14:textId="77777777" w:rsidR="00784BD1" w:rsidRPr="007E0021" w:rsidRDefault="00784BD1" w:rsidP="00784BD1">
            <w:pPr>
              <w:pStyle w:val="small"/>
              <w:spacing w:before="0" w:beforeAutospacing="0" w:after="0" w:afterAutospacing="0"/>
              <w:rPr>
                <w:rFonts w:asciiTheme="minorHAnsi" w:hAnsiTheme="minorHAnsi" w:cstheme="minorHAnsi"/>
                <w:i/>
                <w:color w:val="FF0000"/>
                <w:sz w:val="22"/>
                <w:szCs w:val="22"/>
              </w:rPr>
            </w:pPr>
          </w:p>
          <w:p w14:paraId="7AECA2B1" w14:textId="4BB4BE91" w:rsidR="00784BD1" w:rsidRPr="007E0021" w:rsidRDefault="00784BD1" w:rsidP="00C37C30">
            <w:pPr>
              <w:pStyle w:val="small"/>
              <w:spacing w:before="0" w:beforeAutospacing="0" w:after="0" w:afterAutospacing="0"/>
              <w:rPr>
                <w:rFonts w:asciiTheme="minorHAnsi" w:hAnsiTheme="minorHAnsi" w:cstheme="minorHAnsi"/>
              </w:rPr>
            </w:pPr>
            <w:r w:rsidRPr="007E0021">
              <w:rPr>
                <w:rFonts w:asciiTheme="minorHAnsi" w:hAnsiTheme="minorHAnsi" w:cstheme="minorHAnsi"/>
                <w:i/>
                <w:color w:val="FF0000"/>
              </w:rPr>
              <w:t xml:space="preserve">If there was an audit pick one of the following options:  </w:t>
            </w:r>
            <w:sdt>
              <w:sdtPr>
                <w:rPr>
                  <w:rFonts w:asciiTheme="minorHAnsi" w:hAnsiTheme="minorHAnsi" w:cstheme="minorHAnsi"/>
                  <w:i/>
                  <w:color w:val="FF0000"/>
                  <w:highlight w:val="yellow"/>
                </w:rPr>
                <w:id w:val="449593463"/>
                <w:placeholder>
                  <w:docPart w:val="42DFA277D3124A5DA3DD10558446DC67"/>
                </w:placeholder>
                <w:showingPlcHdr/>
                <w:dropDownList>
                  <w:listItem w:value="Choose an item."/>
                  <w:listItem w:displayText="No safety concerns were noted." w:value="No safety concerns were noted."/>
                  <w:listItem w:displayText="The following safety concerns were noted:" w:value="The following safety concerns were noted:"/>
                </w:dropDownList>
              </w:sdtPr>
              <w:sdtEndPr/>
              <w:sdtContent>
                <w:r w:rsidRPr="007E0021">
                  <w:rPr>
                    <w:rStyle w:val="PlaceholderText"/>
                    <w:rFonts w:asciiTheme="minorHAnsi" w:hAnsiTheme="minorHAnsi" w:cstheme="minorHAnsi"/>
                    <w:sz w:val="22"/>
                    <w:szCs w:val="22"/>
                    <w:highlight w:val="yellow"/>
                  </w:rPr>
                  <w:t>Choose an item.</w:t>
                </w:r>
              </w:sdtContent>
            </w:sdt>
            <w:r w:rsidRPr="007E0021">
              <w:rPr>
                <w:rFonts w:asciiTheme="minorHAnsi" w:hAnsiTheme="minorHAnsi" w:cstheme="minorHAnsi"/>
                <w:i/>
                <w:color w:val="FF0000"/>
                <w:sz w:val="22"/>
                <w:szCs w:val="22"/>
              </w:rPr>
              <w:t xml:space="preserve"> </w:t>
            </w:r>
            <w:r w:rsidRPr="007E0021">
              <w:rPr>
                <w:rFonts w:asciiTheme="minorHAnsi" w:hAnsiTheme="minorHAnsi" w:cstheme="minorHAnsi"/>
                <w:u w:val="single"/>
              </w:rPr>
              <w:fldChar w:fldCharType="begin">
                <w:ffData>
                  <w:name w:val="Text8"/>
                  <w:enabled/>
                  <w:calcOnExit w:val="0"/>
                  <w:textInput/>
                </w:ffData>
              </w:fldChar>
            </w:r>
            <w:r w:rsidRPr="007E0021">
              <w:rPr>
                <w:rFonts w:asciiTheme="minorHAnsi" w:hAnsiTheme="minorHAnsi" w:cstheme="minorHAnsi"/>
                <w:u w:val="single"/>
              </w:rPr>
              <w:instrText xml:space="preserve"> FORMTEXT </w:instrText>
            </w:r>
            <w:r w:rsidRPr="007E0021">
              <w:rPr>
                <w:rFonts w:asciiTheme="minorHAnsi" w:hAnsiTheme="minorHAnsi" w:cstheme="minorHAnsi"/>
                <w:u w:val="single"/>
              </w:rPr>
            </w:r>
            <w:r w:rsidRPr="007E0021">
              <w:rPr>
                <w:rFonts w:asciiTheme="minorHAnsi" w:hAnsiTheme="minorHAnsi" w:cstheme="minorHAnsi"/>
                <w:u w:val="single"/>
              </w:rPr>
              <w:fldChar w:fldCharType="separate"/>
            </w:r>
            <w:r w:rsidRPr="007E0021">
              <w:rPr>
                <w:rFonts w:asciiTheme="minorHAnsi" w:hAnsiTheme="minorHAnsi" w:cstheme="minorHAnsi"/>
                <w:u w:val="single"/>
              </w:rPr>
              <w:t> </w:t>
            </w:r>
            <w:r w:rsidRPr="007E0021">
              <w:rPr>
                <w:rFonts w:asciiTheme="minorHAnsi" w:hAnsiTheme="minorHAnsi" w:cstheme="minorHAnsi"/>
                <w:u w:val="single"/>
              </w:rPr>
              <w:t> </w:t>
            </w:r>
            <w:r w:rsidRPr="007E0021">
              <w:rPr>
                <w:rFonts w:asciiTheme="minorHAnsi" w:hAnsiTheme="minorHAnsi" w:cstheme="minorHAnsi"/>
                <w:u w:val="single"/>
              </w:rPr>
              <w:t> </w:t>
            </w:r>
            <w:r w:rsidRPr="007E0021">
              <w:rPr>
                <w:rFonts w:asciiTheme="minorHAnsi" w:hAnsiTheme="minorHAnsi" w:cstheme="minorHAnsi"/>
                <w:u w:val="single"/>
              </w:rPr>
              <w:t> </w:t>
            </w:r>
            <w:r w:rsidRPr="007E0021">
              <w:rPr>
                <w:rFonts w:asciiTheme="minorHAnsi" w:hAnsiTheme="minorHAnsi" w:cstheme="minorHAnsi"/>
                <w:u w:val="single"/>
              </w:rPr>
              <w:t> </w:t>
            </w:r>
            <w:r w:rsidRPr="007E0021">
              <w:rPr>
                <w:rFonts w:asciiTheme="minorHAnsi" w:hAnsiTheme="minorHAnsi" w:cstheme="minorHAnsi"/>
                <w:u w:val="single"/>
              </w:rPr>
              <w:fldChar w:fldCharType="end"/>
            </w:r>
            <w:r w:rsidRPr="007E0021">
              <w:rPr>
                <w:rFonts w:asciiTheme="minorHAnsi" w:hAnsiTheme="minorHAnsi" w:cstheme="minorHAnsi"/>
                <w:i/>
                <w:color w:val="FF0000"/>
                <w:sz w:val="22"/>
                <w:szCs w:val="22"/>
              </w:rPr>
              <w:t xml:space="preserve">  </w:t>
            </w:r>
          </w:p>
          <w:p w14:paraId="5342B74B" w14:textId="77777777" w:rsidR="00784BD1" w:rsidRPr="007E0021" w:rsidRDefault="00784BD1" w:rsidP="00784BD1">
            <w:pPr>
              <w:pStyle w:val="ListNumber"/>
              <w:numPr>
                <w:ilvl w:val="0"/>
                <w:numId w:val="0"/>
              </w:numPr>
              <w:spacing w:after="120"/>
              <w:ind w:left="360" w:hanging="360"/>
              <w:rPr>
                <w:rFonts w:asciiTheme="minorHAnsi" w:hAnsiTheme="minorHAnsi" w:cstheme="minorHAnsi"/>
                <w:b/>
                <w:i/>
                <w:sz w:val="18"/>
                <w:szCs w:val="18"/>
                <w:u w:val="single"/>
              </w:rPr>
            </w:pPr>
            <w:r w:rsidRPr="007E0021">
              <w:rPr>
                <w:rFonts w:asciiTheme="minorHAnsi" w:hAnsiTheme="minorHAnsi" w:cstheme="minorHAnsi"/>
                <w:b/>
                <w:i/>
                <w:sz w:val="18"/>
                <w:szCs w:val="18"/>
                <w:u w:val="single"/>
              </w:rPr>
              <w:t xml:space="preserve">Points to Consider </w:t>
            </w:r>
          </w:p>
          <w:p w14:paraId="417EA98A" w14:textId="77777777" w:rsidR="00784BD1" w:rsidRPr="007E0021" w:rsidRDefault="00784BD1" w:rsidP="00784BD1">
            <w:pPr>
              <w:pStyle w:val="ListParagraph"/>
              <w:numPr>
                <w:ilvl w:val="0"/>
                <w:numId w:val="42"/>
              </w:numPr>
              <w:rPr>
                <w:rFonts w:cstheme="minorHAnsi"/>
                <w:sz w:val="18"/>
                <w:szCs w:val="18"/>
              </w:rPr>
            </w:pPr>
            <w:r w:rsidRPr="007E0021">
              <w:rPr>
                <w:rFonts w:cstheme="minorHAnsi"/>
                <w:sz w:val="18"/>
                <w:szCs w:val="18"/>
              </w:rPr>
              <w:t>Has the IRB received MedWatch reports?</w:t>
            </w:r>
          </w:p>
          <w:p w14:paraId="3CEB2BCE" w14:textId="77777777" w:rsidR="00784BD1" w:rsidRPr="007E0021" w:rsidRDefault="00784BD1" w:rsidP="00784BD1">
            <w:pPr>
              <w:pStyle w:val="ListParagraph"/>
              <w:numPr>
                <w:ilvl w:val="0"/>
                <w:numId w:val="42"/>
              </w:numPr>
              <w:rPr>
                <w:rFonts w:cstheme="minorHAnsi"/>
                <w:sz w:val="18"/>
                <w:szCs w:val="18"/>
              </w:rPr>
            </w:pPr>
            <w:r w:rsidRPr="007E0021">
              <w:rPr>
                <w:rFonts w:cstheme="minorHAnsi"/>
                <w:sz w:val="18"/>
                <w:szCs w:val="18"/>
              </w:rPr>
              <w:t>Have subjects been provided with all information regarding significant changes/ results that would affect their willingness to participate? (recent consent addendums)</w:t>
            </w:r>
          </w:p>
          <w:p w14:paraId="48EB315C" w14:textId="0F95753B" w:rsidR="00784BD1" w:rsidRPr="007E0021" w:rsidRDefault="00784BD1" w:rsidP="00C37C30">
            <w:pPr>
              <w:pStyle w:val="ListParagraph"/>
              <w:numPr>
                <w:ilvl w:val="0"/>
                <w:numId w:val="42"/>
              </w:numPr>
              <w:rPr>
                <w:rFonts w:cstheme="minorHAnsi"/>
              </w:rPr>
            </w:pPr>
            <w:r w:rsidRPr="007E0021">
              <w:rPr>
                <w:rFonts w:cstheme="minorHAnsi"/>
                <w:sz w:val="18"/>
                <w:szCs w:val="18"/>
              </w:rPr>
              <w:t xml:space="preserve">If there have been any changes to the Data and Safety Monitoring Plan does it continue to provide adequate oversight? </w:t>
            </w:r>
          </w:p>
        </w:tc>
      </w:tr>
    </w:tbl>
    <w:p w14:paraId="24B70E48" w14:textId="77777777" w:rsidR="004C5426" w:rsidRDefault="004C5426">
      <w:pPr>
        <w:rPr>
          <w:rFonts w:cstheme="minorHAnsi"/>
        </w:rPr>
      </w:pPr>
    </w:p>
    <w:p w14:paraId="685801F1" w14:textId="77777777" w:rsidR="00371DCF" w:rsidRPr="007E0021" w:rsidRDefault="00371DCF">
      <w:pPr>
        <w:rPr>
          <w:rFonts w:cstheme="minorHAnsi"/>
        </w:rPr>
      </w:pPr>
    </w:p>
    <w:tbl>
      <w:tblPr>
        <w:tblStyle w:val="TableGrid"/>
        <w:tblW w:w="11340" w:type="dxa"/>
        <w:tblInd w:w="-882" w:type="dxa"/>
        <w:tblLook w:val="04A0" w:firstRow="1" w:lastRow="0" w:firstColumn="1" w:lastColumn="0" w:noHBand="0" w:noVBand="1"/>
      </w:tblPr>
      <w:tblGrid>
        <w:gridCol w:w="10079"/>
        <w:gridCol w:w="631"/>
        <w:gridCol w:w="630"/>
      </w:tblGrid>
      <w:tr w:rsidR="00A80011" w:rsidRPr="007E0021" w14:paraId="31819A06" w14:textId="77777777" w:rsidTr="00A80011">
        <w:tc>
          <w:tcPr>
            <w:tcW w:w="10079" w:type="dxa"/>
            <w:shd w:val="clear" w:color="auto" w:fill="F2F2F2" w:themeFill="background1" w:themeFillShade="F2"/>
          </w:tcPr>
          <w:p w14:paraId="71574B4E" w14:textId="77777777" w:rsidR="00A80011" w:rsidRPr="007E0021" w:rsidRDefault="00A80011" w:rsidP="00A80011">
            <w:pPr>
              <w:pStyle w:val="ListParagraph"/>
              <w:ind w:left="360"/>
              <w:rPr>
                <w:rFonts w:cstheme="minorHAnsi"/>
                <w:b/>
              </w:rPr>
            </w:pPr>
          </w:p>
        </w:tc>
        <w:tc>
          <w:tcPr>
            <w:tcW w:w="631" w:type="dxa"/>
          </w:tcPr>
          <w:p w14:paraId="3CF0D9A9" w14:textId="77777777" w:rsidR="00A80011" w:rsidRPr="007E0021" w:rsidRDefault="00A80011" w:rsidP="00A80011">
            <w:pPr>
              <w:rPr>
                <w:rFonts w:cstheme="minorHAnsi"/>
                <w:b/>
              </w:rPr>
            </w:pPr>
            <w:r w:rsidRPr="007E0021">
              <w:rPr>
                <w:rFonts w:cstheme="minorHAnsi"/>
                <w:b/>
              </w:rPr>
              <w:t>YES</w:t>
            </w:r>
          </w:p>
        </w:tc>
        <w:tc>
          <w:tcPr>
            <w:tcW w:w="630" w:type="dxa"/>
          </w:tcPr>
          <w:p w14:paraId="7EDAF8A4" w14:textId="77777777" w:rsidR="00A80011" w:rsidRPr="007E0021" w:rsidRDefault="00A80011" w:rsidP="00A80011">
            <w:pPr>
              <w:rPr>
                <w:rFonts w:cstheme="minorHAnsi"/>
                <w:b/>
              </w:rPr>
            </w:pPr>
            <w:r w:rsidRPr="007E0021">
              <w:rPr>
                <w:rFonts w:cstheme="minorHAnsi"/>
                <w:b/>
              </w:rPr>
              <w:t>NO</w:t>
            </w:r>
          </w:p>
        </w:tc>
      </w:tr>
      <w:tr w:rsidR="00A80011" w:rsidRPr="007E0021" w14:paraId="38004302" w14:textId="77777777" w:rsidTr="00A80011">
        <w:tc>
          <w:tcPr>
            <w:tcW w:w="10079" w:type="dxa"/>
          </w:tcPr>
          <w:p w14:paraId="2D839EB8" w14:textId="61E20C2D" w:rsidR="00A80011" w:rsidRPr="00BC2EDB" w:rsidRDefault="004540FE" w:rsidP="00FE7910">
            <w:pPr>
              <w:rPr>
                <w:rFonts w:cstheme="minorHAnsi"/>
                <w:b/>
                <w:i/>
                <w:u w:val="single"/>
              </w:rPr>
            </w:pPr>
            <w:r w:rsidRPr="00BC2EDB">
              <w:rPr>
                <w:rFonts w:cstheme="minorHAnsi"/>
                <w:b/>
                <w:i/>
                <w:u w:val="single"/>
              </w:rPr>
              <w:t>Pre 2018</w:t>
            </w:r>
            <w:r w:rsidR="00A95BEC">
              <w:rPr>
                <w:rFonts w:cstheme="minorHAnsi"/>
                <w:b/>
                <w:i/>
                <w:u w:val="single"/>
              </w:rPr>
              <w:t xml:space="preserve"> Common Rule</w:t>
            </w:r>
          </w:p>
          <w:p w14:paraId="2CB61C0D" w14:textId="2498C914" w:rsidR="00CC0F96" w:rsidRDefault="00CC0F96" w:rsidP="00CC0F96">
            <w:pPr>
              <w:rPr>
                <w:rFonts w:cstheme="minorHAnsi"/>
                <w:b/>
              </w:rPr>
            </w:pPr>
            <w:r w:rsidRPr="00BC2EDB">
              <w:rPr>
                <w:rFonts w:cstheme="minorHAnsi"/>
              </w:rPr>
              <w:t xml:space="preserve">(7) </w:t>
            </w:r>
            <w:r w:rsidR="00371DCF" w:rsidRPr="00BC2EDB">
              <w:rPr>
                <w:rFonts w:cstheme="minorHAnsi"/>
              </w:rPr>
              <w:t>When appropriate, there are ade</w:t>
            </w:r>
            <w:r w:rsidRPr="00BC2EDB">
              <w:rPr>
                <w:rFonts w:cstheme="minorHAnsi"/>
              </w:rPr>
              <w:t>quate provis</w:t>
            </w:r>
            <w:r w:rsidR="00371DCF" w:rsidRPr="00BC2EDB">
              <w:rPr>
                <w:rFonts w:cstheme="minorHAnsi"/>
              </w:rPr>
              <w:t xml:space="preserve">ions to protect the privacy of subjects and to </w:t>
            </w:r>
            <w:r w:rsidRPr="00BC2EDB">
              <w:rPr>
                <w:rFonts w:cstheme="minorHAnsi"/>
              </w:rPr>
              <w:t>m</w:t>
            </w:r>
            <w:r w:rsidR="00371DCF" w:rsidRPr="00BC2EDB">
              <w:rPr>
                <w:rFonts w:cstheme="minorHAnsi"/>
              </w:rPr>
              <w:t xml:space="preserve">aintain </w:t>
            </w:r>
            <w:r w:rsidR="005418E9" w:rsidRPr="00BC2EDB">
              <w:rPr>
                <w:rFonts w:cstheme="minorHAnsi"/>
              </w:rPr>
              <w:t>the confidentiality</w:t>
            </w:r>
            <w:r w:rsidRPr="00BC2EDB">
              <w:rPr>
                <w:rFonts w:cstheme="minorHAnsi"/>
              </w:rPr>
              <w:t xml:space="preserve"> of data. </w:t>
            </w:r>
          </w:p>
          <w:p w14:paraId="068F9F3F" w14:textId="562152CB" w:rsidR="004540FE" w:rsidRPr="00BC2EDB" w:rsidRDefault="004540FE" w:rsidP="00FE7910">
            <w:pPr>
              <w:rPr>
                <w:rFonts w:cstheme="minorHAnsi"/>
                <w:b/>
                <w:i/>
              </w:rPr>
            </w:pPr>
            <w:r w:rsidRPr="00BC2EDB">
              <w:rPr>
                <w:rFonts w:cstheme="minorHAnsi"/>
                <w:b/>
                <w:i/>
              </w:rPr>
              <w:t>2018</w:t>
            </w:r>
            <w:r w:rsidR="00A95BEC">
              <w:rPr>
                <w:rFonts w:cstheme="minorHAnsi"/>
                <w:b/>
                <w:i/>
              </w:rPr>
              <w:t xml:space="preserve"> </w:t>
            </w:r>
            <w:r w:rsidR="00A95BEC">
              <w:rPr>
                <w:rFonts w:cstheme="minorHAnsi"/>
                <w:b/>
                <w:i/>
                <w:u w:val="single"/>
              </w:rPr>
              <w:t>Common Rule</w:t>
            </w:r>
          </w:p>
          <w:p w14:paraId="53FEA821" w14:textId="0E1A0DE6" w:rsidR="004540FE" w:rsidRPr="00BC2EDB" w:rsidRDefault="004540FE" w:rsidP="004540FE">
            <w:pPr>
              <w:rPr>
                <w:rFonts w:cstheme="minorHAnsi"/>
              </w:rPr>
            </w:pPr>
            <w:r w:rsidRPr="00BC2EDB">
              <w:rPr>
                <w:rFonts w:cstheme="minorHAnsi"/>
              </w:rPr>
              <w:t>(7) When appropriate, there are adequate provisions to protect the privacy of subjects and to maintain the confidentiality of data.  (i) The Secretary of HHS will, after consultation with the Office of Management and Budget's privacy office and other Federal departments and agencies that have adopted this policy, issue guidance to assist IRBs in assessing what provisions are adequate to protect the privacy of subjects and to maintain the confidentiality of data.</w:t>
            </w:r>
          </w:p>
        </w:tc>
        <w:tc>
          <w:tcPr>
            <w:tcW w:w="631" w:type="dxa"/>
          </w:tcPr>
          <w:p w14:paraId="6B84CC8F" w14:textId="32A92B5E" w:rsidR="00A80011" w:rsidRPr="007E0021" w:rsidRDefault="0094282A">
            <w:pPr>
              <w:rPr>
                <w:rFonts w:cstheme="minorHAnsi"/>
              </w:rPr>
            </w:pPr>
            <w:r w:rsidRPr="007E0021">
              <w:rPr>
                <w:rFonts w:cstheme="minorHAnsi"/>
              </w:rPr>
              <w:fldChar w:fldCharType="begin">
                <w:ffData>
                  <w:name w:val="Check403"/>
                  <w:enabled/>
                  <w:calcOnExit w:val="0"/>
                  <w:checkBox>
                    <w:sizeAuto/>
                    <w:default w:val="0"/>
                  </w:checkBox>
                </w:ffData>
              </w:fldChar>
            </w:r>
            <w:r w:rsidRPr="007E0021">
              <w:rPr>
                <w:rFonts w:cstheme="minorHAnsi"/>
              </w:rPr>
              <w:instrText xml:space="preserve"> FORMCHECKBOX </w:instrText>
            </w:r>
            <w:r w:rsidR="00BC2EDB">
              <w:rPr>
                <w:rFonts w:cstheme="minorHAnsi"/>
              </w:rPr>
            </w:r>
            <w:r w:rsidR="00BC2EDB">
              <w:rPr>
                <w:rFonts w:cstheme="minorHAnsi"/>
              </w:rPr>
              <w:fldChar w:fldCharType="separate"/>
            </w:r>
            <w:r w:rsidRPr="007E0021">
              <w:rPr>
                <w:rFonts w:cstheme="minorHAnsi"/>
              </w:rPr>
              <w:fldChar w:fldCharType="end"/>
            </w:r>
          </w:p>
        </w:tc>
        <w:tc>
          <w:tcPr>
            <w:tcW w:w="630" w:type="dxa"/>
          </w:tcPr>
          <w:p w14:paraId="60A86A3B" w14:textId="609F8E85" w:rsidR="00A80011" w:rsidRPr="007E0021" w:rsidRDefault="0094282A">
            <w:pPr>
              <w:rPr>
                <w:rFonts w:cstheme="minorHAnsi"/>
              </w:rPr>
            </w:pPr>
            <w:r w:rsidRPr="007E0021">
              <w:rPr>
                <w:rFonts w:cstheme="minorHAnsi"/>
              </w:rPr>
              <w:fldChar w:fldCharType="begin">
                <w:ffData>
                  <w:name w:val="Check403"/>
                  <w:enabled/>
                  <w:calcOnExit w:val="0"/>
                  <w:checkBox>
                    <w:sizeAuto/>
                    <w:default w:val="0"/>
                  </w:checkBox>
                </w:ffData>
              </w:fldChar>
            </w:r>
            <w:r w:rsidRPr="007E0021">
              <w:rPr>
                <w:rFonts w:cstheme="minorHAnsi"/>
              </w:rPr>
              <w:instrText xml:space="preserve"> FORMCHECKBOX </w:instrText>
            </w:r>
            <w:r w:rsidR="00BC2EDB">
              <w:rPr>
                <w:rFonts w:cstheme="minorHAnsi"/>
              </w:rPr>
            </w:r>
            <w:r w:rsidR="00BC2EDB">
              <w:rPr>
                <w:rFonts w:cstheme="minorHAnsi"/>
              </w:rPr>
              <w:fldChar w:fldCharType="separate"/>
            </w:r>
            <w:r w:rsidRPr="007E0021">
              <w:rPr>
                <w:rFonts w:cstheme="minorHAnsi"/>
              </w:rPr>
              <w:fldChar w:fldCharType="end"/>
            </w:r>
          </w:p>
        </w:tc>
      </w:tr>
      <w:tr w:rsidR="00FE7910" w:rsidRPr="007E0021" w14:paraId="002D37D5" w14:textId="77777777" w:rsidTr="00A80011">
        <w:tc>
          <w:tcPr>
            <w:tcW w:w="10079" w:type="dxa"/>
          </w:tcPr>
          <w:p w14:paraId="6F888FC1" w14:textId="77777777" w:rsidR="00FE7910" w:rsidRPr="007E0021" w:rsidRDefault="00FE7910" w:rsidP="00FE7910">
            <w:pPr>
              <w:pStyle w:val="ListParagraph"/>
              <w:rPr>
                <w:rFonts w:cstheme="minorHAnsi"/>
                <w:i/>
                <w:color w:val="FF0000"/>
              </w:rPr>
            </w:pPr>
            <w:r w:rsidRPr="007E0021">
              <w:rPr>
                <w:rFonts w:cstheme="minorHAnsi"/>
                <w:i/>
                <w:color w:val="FF0000"/>
              </w:rPr>
              <w:t>If NO, list conditions that must be met to meet this criterion:</w:t>
            </w:r>
          </w:p>
          <w:p w14:paraId="132415D0" w14:textId="1466D4E4" w:rsidR="00FE7910" w:rsidRPr="00BC2EDB" w:rsidRDefault="00FE7910" w:rsidP="00BC2EDB">
            <w:pPr>
              <w:pStyle w:val="ListParagraph"/>
              <w:numPr>
                <w:ilvl w:val="0"/>
                <w:numId w:val="4"/>
              </w:numPr>
              <w:rPr>
                <w:rFonts w:cstheme="minorHAnsi"/>
                <w:b/>
              </w:rPr>
            </w:pPr>
            <w:r w:rsidRPr="007E0021">
              <w:rPr>
                <w:rFonts w:cstheme="minorHAnsi"/>
              </w:rPr>
              <w:t xml:space="preserve">Required Conditions: </w:t>
            </w:r>
            <w:r w:rsidRPr="007E0021">
              <w:rPr>
                <w:rFonts w:cstheme="minorHAnsi"/>
                <w:u w:val="single"/>
              </w:rPr>
              <w:fldChar w:fldCharType="begin">
                <w:ffData>
                  <w:name w:val="Text1"/>
                  <w:enabled/>
                  <w:calcOnExit w:val="0"/>
                  <w:textInput/>
                </w:ffData>
              </w:fldChar>
            </w:r>
            <w:r w:rsidRPr="007E0021">
              <w:rPr>
                <w:rFonts w:cstheme="minorHAnsi"/>
                <w:u w:val="single"/>
              </w:rPr>
              <w:instrText xml:space="preserve"> FORMTEXT </w:instrText>
            </w:r>
            <w:r w:rsidRPr="007E0021">
              <w:rPr>
                <w:rFonts w:cstheme="minorHAnsi"/>
                <w:u w:val="single"/>
              </w:rPr>
            </w:r>
            <w:r w:rsidRPr="007E0021">
              <w:rPr>
                <w:rFonts w:cstheme="minorHAnsi"/>
                <w:u w:val="single"/>
              </w:rPr>
              <w:fldChar w:fldCharType="separate"/>
            </w:r>
            <w:r w:rsidRPr="007E0021">
              <w:rPr>
                <w:rFonts w:cstheme="minorHAnsi"/>
                <w:noProof/>
                <w:u w:val="single"/>
              </w:rPr>
              <w:t> </w:t>
            </w:r>
            <w:r w:rsidRPr="007E0021">
              <w:rPr>
                <w:rFonts w:cstheme="minorHAnsi"/>
                <w:noProof/>
                <w:u w:val="single"/>
              </w:rPr>
              <w:t> </w:t>
            </w:r>
            <w:r w:rsidRPr="007E0021">
              <w:rPr>
                <w:rFonts w:cstheme="minorHAnsi"/>
                <w:noProof/>
                <w:u w:val="single"/>
              </w:rPr>
              <w:t> </w:t>
            </w:r>
            <w:r w:rsidRPr="007E0021">
              <w:rPr>
                <w:rFonts w:cstheme="minorHAnsi"/>
                <w:noProof/>
                <w:u w:val="single"/>
              </w:rPr>
              <w:t> </w:t>
            </w:r>
            <w:r w:rsidRPr="007E0021">
              <w:rPr>
                <w:rFonts w:cstheme="minorHAnsi"/>
                <w:noProof/>
                <w:u w:val="single"/>
              </w:rPr>
              <w:t> </w:t>
            </w:r>
            <w:r w:rsidRPr="007E0021">
              <w:rPr>
                <w:rFonts w:cstheme="minorHAnsi"/>
                <w:u w:val="single"/>
              </w:rPr>
              <w:fldChar w:fldCharType="end"/>
            </w:r>
          </w:p>
        </w:tc>
        <w:tc>
          <w:tcPr>
            <w:tcW w:w="631" w:type="dxa"/>
          </w:tcPr>
          <w:p w14:paraId="6A659278" w14:textId="77777777" w:rsidR="00FE7910" w:rsidRPr="007E0021" w:rsidRDefault="00FE7910">
            <w:pPr>
              <w:rPr>
                <w:rFonts w:cstheme="minorHAnsi"/>
              </w:rPr>
            </w:pPr>
          </w:p>
        </w:tc>
        <w:tc>
          <w:tcPr>
            <w:tcW w:w="630" w:type="dxa"/>
          </w:tcPr>
          <w:p w14:paraId="55B0F17D" w14:textId="77777777" w:rsidR="00FE7910" w:rsidRPr="007E0021" w:rsidRDefault="00FE7910">
            <w:pPr>
              <w:rPr>
                <w:rFonts w:cstheme="minorHAnsi"/>
              </w:rPr>
            </w:pPr>
          </w:p>
        </w:tc>
      </w:tr>
      <w:tr w:rsidR="00E40C1C" w:rsidRPr="007E0021" w14:paraId="5F1CAB1C" w14:textId="77777777" w:rsidTr="009705E6">
        <w:trPr>
          <w:trHeight w:val="539"/>
        </w:trPr>
        <w:tc>
          <w:tcPr>
            <w:tcW w:w="11340" w:type="dxa"/>
            <w:gridSpan w:val="3"/>
          </w:tcPr>
          <w:p w14:paraId="07933D7C" w14:textId="77777777" w:rsidR="00E40C1C" w:rsidRPr="007E0021" w:rsidRDefault="00E40C1C" w:rsidP="00E40C1C">
            <w:pPr>
              <w:rPr>
                <w:rFonts w:cstheme="minorHAnsi"/>
                <w:b/>
                <w:i/>
                <w:sz w:val="18"/>
                <w:szCs w:val="18"/>
                <w:u w:val="single"/>
              </w:rPr>
            </w:pPr>
            <w:r w:rsidRPr="007E0021">
              <w:rPr>
                <w:rFonts w:cstheme="minorHAnsi"/>
                <w:b/>
                <w:i/>
                <w:sz w:val="18"/>
                <w:szCs w:val="18"/>
                <w:u w:val="single"/>
              </w:rPr>
              <w:t>Points to Consider:</w:t>
            </w:r>
          </w:p>
          <w:p w14:paraId="44877EDF" w14:textId="73BF2289" w:rsidR="00656F62" w:rsidRPr="007E0021" w:rsidRDefault="00F30CAB" w:rsidP="00AA1AD0">
            <w:pPr>
              <w:pStyle w:val="ListParagraph"/>
              <w:numPr>
                <w:ilvl w:val="0"/>
                <w:numId w:val="16"/>
              </w:numPr>
              <w:rPr>
                <w:rFonts w:cstheme="minorHAnsi"/>
                <w:sz w:val="18"/>
                <w:szCs w:val="18"/>
                <w:u w:val="single"/>
              </w:rPr>
            </w:pPr>
            <w:r w:rsidRPr="007E0021">
              <w:rPr>
                <w:rFonts w:cstheme="minorHAnsi"/>
                <w:sz w:val="18"/>
                <w:szCs w:val="18"/>
              </w:rPr>
              <w:t>Privacy refers to persons and their interest in controlling access of others to themselves.</w:t>
            </w:r>
            <w:r w:rsidR="00E40C1C" w:rsidRPr="007E0021">
              <w:rPr>
                <w:rFonts w:cstheme="minorHAnsi"/>
                <w:sz w:val="18"/>
                <w:szCs w:val="18"/>
              </w:rPr>
              <w:t xml:space="preserve">  </w:t>
            </w:r>
          </w:p>
          <w:p w14:paraId="1F92D5B1" w14:textId="7B481C62" w:rsidR="00E40C1C" w:rsidRPr="007E0021" w:rsidRDefault="00656F62" w:rsidP="00C37C30">
            <w:pPr>
              <w:pStyle w:val="ListParagraph"/>
              <w:numPr>
                <w:ilvl w:val="0"/>
                <w:numId w:val="16"/>
              </w:numPr>
              <w:rPr>
                <w:rFonts w:cstheme="minorHAnsi"/>
              </w:rPr>
            </w:pPr>
            <w:r w:rsidRPr="007E0021">
              <w:rPr>
                <w:rFonts w:cstheme="minorHAnsi"/>
                <w:sz w:val="18"/>
                <w:szCs w:val="18"/>
              </w:rPr>
              <w:t>Confidentiality refers to how a persons’ information will be protected.</w:t>
            </w:r>
          </w:p>
        </w:tc>
      </w:tr>
    </w:tbl>
    <w:p w14:paraId="3271B415" w14:textId="330E5C52" w:rsidR="00AC0865" w:rsidRDefault="00AC0865">
      <w:pPr>
        <w:rPr>
          <w:rFonts w:cstheme="minorHAnsi"/>
        </w:rPr>
      </w:pPr>
    </w:p>
    <w:tbl>
      <w:tblPr>
        <w:tblStyle w:val="TableGrid"/>
        <w:tblW w:w="11340" w:type="dxa"/>
        <w:tblInd w:w="-882" w:type="dxa"/>
        <w:tblLook w:val="04A0" w:firstRow="1" w:lastRow="0" w:firstColumn="1" w:lastColumn="0" w:noHBand="0" w:noVBand="1"/>
      </w:tblPr>
      <w:tblGrid>
        <w:gridCol w:w="9628"/>
        <w:gridCol w:w="570"/>
        <w:gridCol w:w="571"/>
        <w:gridCol w:w="571"/>
      </w:tblGrid>
      <w:tr w:rsidR="008D4969" w:rsidRPr="007E0021" w14:paraId="05C7ECA4" w14:textId="77777777" w:rsidTr="003606B0">
        <w:tc>
          <w:tcPr>
            <w:tcW w:w="9628" w:type="dxa"/>
            <w:shd w:val="clear" w:color="auto" w:fill="F2F2F2" w:themeFill="background1" w:themeFillShade="F2"/>
          </w:tcPr>
          <w:p w14:paraId="16601903" w14:textId="12B46D3C" w:rsidR="008D4969" w:rsidRPr="007E0021" w:rsidRDefault="008D4969" w:rsidP="008D4969">
            <w:pPr>
              <w:pStyle w:val="ListParagraph"/>
              <w:ind w:left="360"/>
              <w:rPr>
                <w:rFonts w:cstheme="minorHAnsi"/>
                <w:b/>
              </w:rPr>
            </w:pPr>
          </w:p>
        </w:tc>
        <w:tc>
          <w:tcPr>
            <w:tcW w:w="570" w:type="dxa"/>
          </w:tcPr>
          <w:p w14:paraId="4EE74026" w14:textId="59470246" w:rsidR="008D4969" w:rsidRPr="007E0021" w:rsidRDefault="008D4969" w:rsidP="008D4969">
            <w:pPr>
              <w:rPr>
                <w:rFonts w:cstheme="minorHAnsi"/>
                <w:b/>
              </w:rPr>
            </w:pPr>
            <w:r w:rsidRPr="007E0021">
              <w:rPr>
                <w:rFonts w:cstheme="minorHAnsi"/>
                <w:b/>
              </w:rPr>
              <w:t>YES</w:t>
            </w:r>
          </w:p>
        </w:tc>
        <w:tc>
          <w:tcPr>
            <w:tcW w:w="571" w:type="dxa"/>
          </w:tcPr>
          <w:p w14:paraId="1894CB1F" w14:textId="142F16BE" w:rsidR="008D4969" w:rsidRPr="007E0021" w:rsidRDefault="008D4969" w:rsidP="008D4969">
            <w:pPr>
              <w:rPr>
                <w:rFonts w:cstheme="minorHAnsi"/>
                <w:b/>
              </w:rPr>
            </w:pPr>
            <w:r w:rsidRPr="007E0021">
              <w:rPr>
                <w:rFonts w:cstheme="minorHAnsi"/>
                <w:b/>
              </w:rPr>
              <w:t>NO</w:t>
            </w:r>
          </w:p>
        </w:tc>
        <w:tc>
          <w:tcPr>
            <w:tcW w:w="571" w:type="dxa"/>
          </w:tcPr>
          <w:p w14:paraId="7FAC4AB3" w14:textId="7C55641E" w:rsidR="008D4969" w:rsidRPr="007E0021" w:rsidRDefault="008D4969" w:rsidP="008D4969">
            <w:pPr>
              <w:rPr>
                <w:rFonts w:cstheme="minorHAnsi"/>
                <w:b/>
              </w:rPr>
            </w:pPr>
            <w:r w:rsidRPr="007E0021">
              <w:rPr>
                <w:rFonts w:cstheme="minorHAnsi"/>
                <w:b/>
              </w:rPr>
              <w:t>NA</w:t>
            </w:r>
          </w:p>
        </w:tc>
      </w:tr>
      <w:tr w:rsidR="008D4969" w:rsidRPr="007E0021" w14:paraId="30BF489B" w14:textId="77777777" w:rsidTr="003606B0">
        <w:tc>
          <w:tcPr>
            <w:tcW w:w="9628" w:type="dxa"/>
          </w:tcPr>
          <w:p w14:paraId="0B84FE2C" w14:textId="036355E3" w:rsidR="008D4969" w:rsidRPr="00BC2EDB" w:rsidRDefault="004540FE" w:rsidP="00E40C1C">
            <w:pPr>
              <w:rPr>
                <w:rFonts w:cstheme="minorHAnsi"/>
                <w:b/>
                <w:i/>
                <w:u w:val="single"/>
              </w:rPr>
            </w:pPr>
            <w:r w:rsidRPr="00BC2EDB">
              <w:rPr>
                <w:rFonts w:cstheme="minorHAnsi"/>
                <w:b/>
                <w:i/>
                <w:u w:val="single"/>
              </w:rPr>
              <w:t>Pre 2018</w:t>
            </w:r>
            <w:r w:rsidR="00A95BEC">
              <w:rPr>
                <w:rFonts w:cstheme="minorHAnsi"/>
                <w:b/>
                <w:i/>
                <w:u w:val="single"/>
              </w:rPr>
              <w:t xml:space="preserve"> Common Rule</w:t>
            </w:r>
          </w:p>
          <w:p w14:paraId="1566DF20" w14:textId="1B8EB501" w:rsidR="004540FE" w:rsidRPr="00BC2EDB" w:rsidRDefault="00371DCF" w:rsidP="00CC0F96">
            <w:pPr>
              <w:rPr>
                <w:rFonts w:cstheme="minorHAnsi"/>
              </w:rPr>
            </w:pPr>
            <w:r w:rsidRPr="00BC2EDB">
              <w:rPr>
                <w:rFonts w:cstheme="minorHAnsi"/>
              </w:rPr>
              <w:t>(b)  When some or all of the subjects are likely to be vulnerable to coercion or undue</w:t>
            </w:r>
            <w:r w:rsidR="00CC0F96" w:rsidRPr="00BC2EDB">
              <w:rPr>
                <w:rFonts w:cstheme="minorHAnsi"/>
              </w:rPr>
              <w:t xml:space="preserve"> i</w:t>
            </w:r>
            <w:r w:rsidRPr="00BC2EDB">
              <w:rPr>
                <w:rFonts w:cstheme="minorHAnsi"/>
              </w:rPr>
              <w:t>nfluence, such  as children, prisoners, pregnant women, mentally disabled persons, or economically or educationally   disadvantaged persons, additional safeguards have been included  i</w:t>
            </w:r>
            <w:r w:rsidR="00CC0F96" w:rsidRPr="00BC2EDB">
              <w:rPr>
                <w:rFonts w:cstheme="minorHAnsi"/>
              </w:rPr>
              <w:t xml:space="preserve">n </w:t>
            </w:r>
            <w:r w:rsidRPr="00BC2EDB">
              <w:rPr>
                <w:rFonts w:cstheme="minorHAnsi"/>
              </w:rPr>
              <w:t xml:space="preserve"> the study to protect the</w:t>
            </w:r>
            <w:r w:rsidR="00CC0F96" w:rsidRPr="00BC2EDB">
              <w:rPr>
                <w:rFonts w:cstheme="minorHAnsi"/>
              </w:rPr>
              <w:t xml:space="preserve"> rights and welfare of these subjects.</w:t>
            </w:r>
          </w:p>
          <w:p w14:paraId="3365C013" w14:textId="34D32E11" w:rsidR="004540FE" w:rsidRPr="00BC2EDB" w:rsidRDefault="004540FE" w:rsidP="00E40C1C">
            <w:pPr>
              <w:rPr>
                <w:rFonts w:cstheme="minorHAnsi"/>
                <w:b/>
                <w:i/>
                <w:u w:val="single"/>
              </w:rPr>
            </w:pPr>
            <w:r w:rsidRPr="00BC2EDB">
              <w:rPr>
                <w:rFonts w:cstheme="minorHAnsi"/>
                <w:b/>
                <w:i/>
                <w:u w:val="single"/>
              </w:rPr>
              <w:t>2018</w:t>
            </w:r>
            <w:r w:rsidR="00A95BEC">
              <w:rPr>
                <w:rFonts w:cstheme="minorHAnsi"/>
                <w:b/>
                <w:i/>
                <w:u w:val="single"/>
              </w:rPr>
              <w:t xml:space="preserve"> Common Rule</w:t>
            </w:r>
          </w:p>
          <w:p w14:paraId="4E8C5A94" w14:textId="68237549" w:rsidR="004540FE" w:rsidRPr="00BC2EDB" w:rsidRDefault="004540FE" w:rsidP="00E40C1C">
            <w:pPr>
              <w:rPr>
                <w:rFonts w:cstheme="minorHAnsi"/>
              </w:rPr>
            </w:pPr>
            <w:r w:rsidRPr="00BC2EDB">
              <w:rPr>
                <w:rFonts w:cstheme="minorHAnsi"/>
              </w:rPr>
              <w:t>(b) When some or all of the subjects are likely to be vulnerable to coercion or undue influence, such as children, prisoners, individuals with impaired decision-making capacity, or economically or educationally disadvantaged persons, additional safeguards have been included in the study to protect the rights and welfare of these subjects.</w:t>
            </w:r>
          </w:p>
          <w:p w14:paraId="61CDF664" w14:textId="4FD42017" w:rsidR="00A60763" w:rsidRPr="006400B3" w:rsidRDefault="00BE7649" w:rsidP="00E40C1C">
            <w:pPr>
              <w:rPr>
                <w:rFonts w:cstheme="minorHAnsi"/>
                <w:i/>
              </w:rPr>
            </w:pPr>
            <w:r>
              <w:rPr>
                <w:rFonts w:cstheme="minorHAnsi"/>
                <w:i/>
              </w:rPr>
              <w:t xml:space="preserve">IRB note: </w:t>
            </w:r>
            <w:r w:rsidR="00A60763" w:rsidRPr="006400B3">
              <w:rPr>
                <w:rFonts w:cstheme="minorHAnsi"/>
                <w:i/>
              </w:rPr>
              <w:t xml:space="preserve">This should also include additional populations such as pregnant women that may require additional protections. </w:t>
            </w:r>
          </w:p>
        </w:tc>
        <w:tc>
          <w:tcPr>
            <w:tcW w:w="570" w:type="dxa"/>
          </w:tcPr>
          <w:p w14:paraId="33230BD0" w14:textId="1EA36C5F" w:rsidR="008D4969" w:rsidRPr="007E0021" w:rsidRDefault="0094282A" w:rsidP="00E40C1C">
            <w:pPr>
              <w:rPr>
                <w:rFonts w:cstheme="minorHAnsi"/>
              </w:rPr>
            </w:pPr>
            <w:r w:rsidRPr="007E0021">
              <w:rPr>
                <w:rFonts w:cstheme="minorHAnsi"/>
              </w:rPr>
              <w:fldChar w:fldCharType="begin">
                <w:ffData>
                  <w:name w:val="Check403"/>
                  <w:enabled/>
                  <w:calcOnExit w:val="0"/>
                  <w:checkBox>
                    <w:sizeAuto/>
                    <w:default w:val="0"/>
                  </w:checkBox>
                </w:ffData>
              </w:fldChar>
            </w:r>
            <w:r w:rsidRPr="007E0021">
              <w:rPr>
                <w:rFonts w:cstheme="minorHAnsi"/>
              </w:rPr>
              <w:instrText xml:space="preserve"> FORMCHECKBOX </w:instrText>
            </w:r>
            <w:r w:rsidR="00BC2EDB">
              <w:rPr>
                <w:rFonts w:cstheme="minorHAnsi"/>
              </w:rPr>
            </w:r>
            <w:r w:rsidR="00BC2EDB">
              <w:rPr>
                <w:rFonts w:cstheme="minorHAnsi"/>
              </w:rPr>
              <w:fldChar w:fldCharType="separate"/>
            </w:r>
            <w:r w:rsidRPr="007E0021">
              <w:rPr>
                <w:rFonts w:cstheme="minorHAnsi"/>
              </w:rPr>
              <w:fldChar w:fldCharType="end"/>
            </w:r>
          </w:p>
        </w:tc>
        <w:tc>
          <w:tcPr>
            <w:tcW w:w="571" w:type="dxa"/>
          </w:tcPr>
          <w:p w14:paraId="6288F6C3" w14:textId="4BB6A36D" w:rsidR="008D4969" w:rsidRPr="007E0021" w:rsidRDefault="0094282A" w:rsidP="00E40C1C">
            <w:pPr>
              <w:rPr>
                <w:rFonts w:cstheme="minorHAnsi"/>
              </w:rPr>
            </w:pPr>
            <w:r w:rsidRPr="007E0021">
              <w:rPr>
                <w:rFonts w:cstheme="minorHAnsi"/>
              </w:rPr>
              <w:fldChar w:fldCharType="begin">
                <w:ffData>
                  <w:name w:val="Check403"/>
                  <w:enabled/>
                  <w:calcOnExit w:val="0"/>
                  <w:checkBox>
                    <w:sizeAuto/>
                    <w:default w:val="0"/>
                  </w:checkBox>
                </w:ffData>
              </w:fldChar>
            </w:r>
            <w:r w:rsidRPr="007E0021">
              <w:rPr>
                <w:rFonts w:cstheme="minorHAnsi"/>
              </w:rPr>
              <w:instrText xml:space="preserve"> FORMCHECKBOX </w:instrText>
            </w:r>
            <w:r w:rsidR="00BC2EDB">
              <w:rPr>
                <w:rFonts w:cstheme="minorHAnsi"/>
              </w:rPr>
            </w:r>
            <w:r w:rsidR="00BC2EDB">
              <w:rPr>
                <w:rFonts w:cstheme="minorHAnsi"/>
              </w:rPr>
              <w:fldChar w:fldCharType="separate"/>
            </w:r>
            <w:r w:rsidRPr="007E0021">
              <w:rPr>
                <w:rFonts w:cstheme="minorHAnsi"/>
              </w:rPr>
              <w:fldChar w:fldCharType="end"/>
            </w:r>
          </w:p>
        </w:tc>
        <w:tc>
          <w:tcPr>
            <w:tcW w:w="571" w:type="dxa"/>
          </w:tcPr>
          <w:p w14:paraId="3572379D" w14:textId="70159B7E" w:rsidR="008D4969" w:rsidRPr="007E0021" w:rsidRDefault="008D4969" w:rsidP="00E40C1C">
            <w:pPr>
              <w:rPr>
                <w:rFonts w:cstheme="minorHAnsi"/>
              </w:rPr>
            </w:pPr>
          </w:p>
        </w:tc>
      </w:tr>
      <w:tr w:rsidR="00E40C1C" w:rsidRPr="007E0021" w14:paraId="3122D9C0" w14:textId="77777777" w:rsidTr="005C0BA9">
        <w:tc>
          <w:tcPr>
            <w:tcW w:w="11340" w:type="dxa"/>
            <w:gridSpan w:val="4"/>
          </w:tcPr>
          <w:p w14:paraId="486924FA" w14:textId="77777777" w:rsidR="00E40C1C" w:rsidRPr="007E0021" w:rsidRDefault="00E40C1C" w:rsidP="00E40C1C">
            <w:pPr>
              <w:pStyle w:val="ListParagraph"/>
              <w:rPr>
                <w:rFonts w:cstheme="minorHAnsi"/>
                <w:i/>
                <w:color w:val="FF0000"/>
              </w:rPr>
            </w:pPr>
            <w:r w:rsidRPr="007E0021">
              <w:rPr>
                <w:rFonts w:cstheme="minorHAnsi"/>
                <w:i/>
                <w:color w:val="FF0000"/>
              </w:rPr>
              <w:t>If NO, list conditions that must be met to meet this criterion:</w:t>
            </w:r>
          </w:p>
          <w:p w14:paraId="491E795E" w14:textId="55E3D245" w:rsidR="00E40C1C" w:rsidRPr="00272627" w:rsidRDefault="0090365F" w:rsidP="00BC2EDB">
            <w:pPr>
              <w:pStyle w:val="ListParagraph"/>
              <w:numPr>
                <w:ilvl w:val="0"/>
                <w:numId w:val="4"/>
              </w:numPr>
              <w:rPr>
                <w:rFonts w:cstheme="minorHAnsi"/>
              </w:rPr>
            </w:pPr>
            <w:r w:rsidRPr="007E0021">
              <w:rPr>
                <w:rFonts w:cstheme="minorHAnsi"/>
              </w:rPr>
              <w:t xml:space="preserve">Required Conditions: </w:t>
            </w:r>
            <w:r w:rsidR="00E40C1C" w:rsidRPr="007E0021">
              <w:rPr>
                <w:rFonts w:cstheme="minorHAnsi"/>
                <w:u w:val="single"/>
              </w:rPr>
              <w:fldChar w:fldCharType="begin">
                <w:ffData>
                  <w:name w:val="Text1"/>
                  <w:enabled/>
                  <w:calcOnExit w:val="0"/>
                  <w:textInput/>
                </w:ffData>
              </w:fldChar>
            </w:r>
            <w:r w:rsidR="00E40C1C" w:rsidRPr="007E0021">
              <w:rPr>
                <w:rFonts w:cstheme="minorHAnsi"/>
                <w:u w:val="single"/>
              </w:rPr>
              <w:instrText xml:space="preserve"> FORMTEXT </w:instrText>
            </w:r>
            <w:r w:rsidR="00E40C1C" w:rsidRPr="007E0021">
              <w:rPr>
                <w:rFonts w:cstheme="minorHAnsi"/>
                <w:u w:val="single"/>
              </w:rPr>
            </w:r>
            <w:r w:rsidR="00E40C1C" w:rsidRPr="007E0021">
              <w:rPr>
                <w:rFonts w:cstheme="minorHAnsi"/>
                <w:u w:val="single"/>
              </w:rPr>
              <w:fldChar w:fldCharType="separate"/>
            </w:r>
            <w:r w:rsidR="00E40C1C" w:rsidRPr="007E0021">
              <w:rPr>
                <w:rFonts w:cstheme="minorHAnsi"/>
                <w:noProof/>
                <w:u w:val="single"/>
              </w:rPr>
              <w:t> </w:t>
            </w:r>
            <w:r w:rsidR="00E40C1C" w:rsidRPr="007E0021">
              <w:rPr>
                <w:rFonts w:cstheme="minorHAnsi"/>
                <w:noProof/>
                <w:u w:val="single"/>
              </w:rPr>
              <w:t> </w:t>
            </w:r>
            <w:r w:rsidR="00E40C1C" w:rsidRPr="007E0021">
              <w:rPr>
                <w:rFonts w:cstheme="minorHAnsi"/>
                <w:noProof/>
                <w:u w:val="single"/>
              </w:rPr>
              <w:t> </w:t>
            </w:r>
            <w:r w:rsidR="00E40C1C" w:rsidRPr="007E0021">
              <w:rPr>
                <w:rFonts w:cstheme="minorHAnsi"/>
                <w:noProof/>
                <w:u w:val="single"/>
              </w:rPr>
              <w:t> </w:t>
            </w:r>
            <w:r w:rsidR="00E40C1C" w:rsidRPr="007E0021">
              <w:rPr>
                <w:rFonts w:cstheme="minorHAnsi"/>
                <w:noProof/>
                <w:u w:val="single"/>
              </w:rPr>
              <w:t> </w:t>
            </w:r>
            <w:r w:rsidR="00E40C1C" w:rsidRPr="007E0021">
              <w:rPr>
                <w:rFonts w:cstheme="minorHAnsi"/>
                <w:u w:val="single"/>
              </w:rPr>
              <w:fldChar w:fldCharType="end"/>
            </w:r>
          </w:p>
        </w:tc>
      </w:tr>
      <w:tr w:rsidR="00E40C1C" w:rsidRPr="007E0021" w14:paraId="46805782" w14:textId="77777777" w:rsidTr="00BC2EDB">
        <w:trPr>
          <w:trHeight w:val="1943"/>
        </w:trPr>
        <w:tc>
          <w:tcPr>
            <w:tcW w:w="11340" w:type="dxa"/>
            <w:gridSpan w:val="4"/>
          </w:tcPr>
          <w:p w14:paraId="0387834E" w14:textId="20069163" w:rsidR="00613FF5" w:rsidRPr="007E0021" w:rsidRDefault="00B0700B" w:rsidP="00E40C1C">
            <w:pPr>
              <w:rPr>
                <w:rFonts w:cstheme="minorHAnsi"/>
                <w:b/>
                <w:color w:val="92D050"/>
                <w:u w:val="single"/>
              </w:rPr>
            </w:pPr>
            <w:r w:rsidRPr="007E0021">
              <w:rPr>
                <w:rFonts w:cstheme="minorHAnsi"/>
                <w:b/>
                <w:color w:val="92D050"/>
                <w:u w:val="single"/>
              </w:rPr>
              <w:t xml:space="preserve">If </w:t>
            </w:r>
            <w:r w:rsidR="00613FF5" w:rsidRPr="007E0021">
              <w:rPr>
                <w:rFonts w:cstheme="minorHAnsi"/>
                <w:b/>
                <w:color w:val="92D050"/>
                <w:u w:val="single"/>
              </w:rPr>
              <w:t xml:space="preserve">study enrolls </w:t>
            </w:r>
            <w:r w:rsidR="00A60763">
              <w:rPr>
                <w:rFonts w:cstheme="minorHAnsi"/>
                <w:b/>
                <w:color w:val="92D050"/>
                <w:u w:val="single"/>
              </w:rPr>
              <w:t xml:space="preserve">populations requiring additional protections </w:t>
            </w:r>
            <w:r w:rsidR="00613FF5" w:rsidRPr="007E0021">
              <w:rPr>
                <w:rFonts w:cstheme="minorHAnsi"/>
                <w:b/>
                <w:color w:val="92D050"/>
                <w:u w:val="single"/>
              </w:rPr>
              <w:t>OR during the reviewing period,</w:t>
            </w:r>
            <w:r w:rsidR="00887AC8">
              <w:rPr>
                <w:rFonts w:cstheme="minorHAnsi"/>
                <w:b/>
                <w:color w:val="92D050"/>
                <w:u w:val="single"/>
              </w:rPr>
              <w:t xml:space="preserve"> </w:t>
            </w:r>
            <w:r w:rsidR="00A60763">
              <w:rPr>
                <w:rFonts w:cstheme="minorHAnsi"/>
                <w:b/>
                <w:color w:val="92D050"/>
                <w:u w:val="single"/>
              </w:rPr>
              <w:t>populations requiring additional protections were</w:t>
            </w:r>
            <w:r w:rsidR="00613FF5" w:rsidRPr="007E0021">
              <w:rPr>
                <w:rFonts w:cstheme="minorHAnsi"/>
                <w:b/>
                <w:color w:val="92D050"/>
                <w:u w:val="single"/>
              </w:rPr>
              <w:t xml:space="preserve"> added, complete the following:</w:t>
            </w:r>
          </w:p>
          <w:p w14:paraId="158DBC24" w14:textId="77777777" w:rsidR="00613FF5" w:rsidRPr="007E0021" w:rsidRDefault="00613FF5" w:rsidP="00E40C1C">
            <w:pPr>
              <w:rPr>
                <w:rFonts w:cstheme="minorHAnsi"/>
                <w:u w:val="single"/>
              </w:rPr>
            </w:pPr>
          </w:p>
          <w:p w14:paraId="51251AB8" w14:textId="536CBDCA" w:rsidR="00B0700B" w:rsidRPr="007E0021" w:rsidRDefault="00613FF5" w:rsidP="00E40C1C">
            <w:pPr>
              <w:rPr>
                <w:rFonts w:cstheme="minorHAnsi"/>
                <w:u w:val="single"/>
              </w:rPr>
            </w:pPr>
            <w:r w:rsidRPr="007E0021">
              <w:rPr>
                <w:rFonts w:cstheme="minorHAnsi"/>
                <w:u w:val="single"/>
              </w:rPr>
              <w:t xml:space="preserve">The </w:t>
            </w:r>
            <w:r w:rsidR="00E40C1C" w:rsidRPr="007E0021">
              <w:rPr>
                <w:rFonts w:cstheme="minorHAnsi"/>
                <w:u w:val="single"/>
              </w:rPr>
              <w:t>protocol and/or IRB application include</w:t>
            </w:r>
            <w:r w:rsidRPr="007E0021">
              <w:rPr>
                <w:rFonts w:cstheme="minorHAnsi"/>
                <w:u w:val="single"/>
              </w:rPr>
              <w:t>:</w:t>
            </w:r>
            <w:r w:rsidR="00E87A00" w:rsidRPr="007E0021">
              <w:rPr>
                <w:rFonts w:cstheme="minorHAnsi"/>
                <w:u w:val="single"/>
              </w:rPr>
              <w:t xml:space="preserve"> </w:t>
            </w:r>
          </w:p>
          <w:p w14:paraId="355141D8" w14:textId="2FD4628C" w:rsidR="00E40C1C" w:rsidRPr="007E0021" w:rsidRDefault="00D31983" w:rsidP="00E40C1C">
            <w:pPr>
              <w:rPr>
                <w:rFonts w:cstheme="minorHAnsi"/>
                <w:color w:val="FF0000"/>
              </w:rPr>
            </w:pPr>
            <w:r w:rsidRPr="007E0021">
              <w:rPr>
                <w:rFonts w:cstheme="minorHAnsi"/>
                <w:i/>
                <w:color w:val="FF0000"/>
              </w:rPr>
              <w:t>check all that apply</w:t>
            </w:r>
          </w:p>
          <w:p w14:paraId="0957C5A7" w14:textId="37044128" w:rsidR="00E40C1C" w:rsidRDefault="00E40C1C" w:rsidP="00E40C1C">
            <w:pPr>
              <w:rPr>
                <w:rFonts w:cstheme="minorHAnsi"/>
              </w:rPr>
            </w:pPr>
            <w:r w:rsidRPr="007E0021">
              <w:rPr>
                <w:rFonts w:cstheme="minorHAnsi"/>
                <w:i/>
              </w:rPr>
              <w:fldChar w:fldCharType="begin">
                <w:ffData>
                  <w:name w:val="Check379"/>
                  <w:enabled/>
                  <w:calcOnExit w:val="0"/>
                  <w:checkBox>
                    <w:sizeAuto/>
                    <w:default w:val="0"/>
                  </w:checkBox>
                </w:ffData>
              </w:fldChar>
            </w:r>
            <w:r w:rsidRPr="007E0021">
              <w:rPr>
                <w:rFonts w:cstheme="minorHAnsi"/>
                <w:i/>
              </w:rPr>
              <w:instrText xml:space="preserve"> FORMCHECKBOX </w:instrText>
            </w:r>
            <w:r w:rsidR="00BC2EDB">
              <w:rPr>
                <w:rFonts w:cstheme="minorHAnsi"/>
                <w:i/>
              </w:rPr>
            </w:r>
            <w:r w:rsidR="00BC2EDB">
              <w:rPr>
                <w:rFonts w:cstheme="minorHAnsi"/>
                <w:i/>
              </w:rPr>
              <w:fldChar w:fldCharType="separate"/>
            </w:r>
            <w:r w:rsidRPr="007E0021">
              <w:rPr>
                <w:rFonts w:cstheme="minorHAnsi"/>
                <w:i/>
              </w:rPr>
              <w:fldChar w:fldCharType="end"/>
            </w:r>
            <w:r w:rsidR="00B0700B" w:rsidRPr="007E0021">
              <w:rPr>
                <w:rFonts w:cstheme="minorHAnsi"/>
                <w:i/>
              </w:rPr>
              <w:t xml:space="preserve"> </w:t>
            </w:r>
            <w:r w:rsidRPr="007E0021">
              <w:rPr>
                <w:rFonts w:cstheme="minorHAnsi"/>
              </w:rPr>
              <w:t xml:space="preserve">appendices for each </w:t>
            </w:r>
            <w:r w:rsidR="00357FE4" w:rsidRPr="007E0021">
              <w:rPr>
                <w:rFonts w:cstheme="minorHAnsi"/>
              </w:rPr>
              <w:t xml:space="preserve">targeted </w:t>
            </w:r>
            <w:r w:rsidRPr="007E0021">
              <w:rPr>
                <w:rFonts w:cstheme="minorHAnsi"/>
              </w:rPr>
              <w:t>population</w:t>
            </w:r>
            <w:r w:rsidR="00A60763">
              <w:rPr>
                <w:rFonts w:cstheme="minorHAnsi"/>
              </w:rPr>
              <w:t xml:space="preserve"> requiring additional protections</w:t>
            </w:r>
            <w:r w:rsidRPr="007E0021">
              <w:rPr>
                <w:rFonts w:cstheme="minorHAnsi"/>
              </w:rPr>
              <w:t xml:space="preserve"> identified</w:t>
            </w:r>
            <w:r w:rsidR="003078ED">
              <w:rPr>
                <w:rFonts w:cstheme="minorHAnsi"/>
              </w:rPr>
              <w:t xml:space="preserve"> </w:t>
            </w:r>
          </w:p>
          <w:p w14:paraId="07464467" w14:textId="0CBFFC55" w:rsidR="00E40C1C" w:rsidRPr="007E0021" w:rsidRDefault="00E40C1C" w:rsidP="00E40C1C">
            <w:pPr>
              <w:rPr>
                <w:rFonts w:cstheme="minorHAnsi"/>
              </w:rPr>
            </w:pPr>
            <w:r w:rsidRPr="007E0021">
              <w:rPr>
                <w:rFonts w:cstheme="minorHAnsi"/>
              </w:rPr>
              <w:fldChar w:fldCharType="begin">
                <w:ffData>
                  <w:name w:val="Check380"/>
                  <w:enabled/>
                  <w:calcOnExit w:val="0"/>
                  <w:checkBox>
                    <w:sizeAuto/>
                    <w:default w:val="0"/>
                  </w:checkBox>
                </w:ffData>
              </w:fldChar>
            </w:r>
            <w:r w:rsidRPr="007E0021">
              <w:rPr>
                <w:rFonts w:cstheme="minorHAnsi"/>
              </w:rPr>
              <w:instrText xml:space="preserve"> FORMCHECKBOX </w:instrText>
            </w:r>
            <w:r w:rsidR="00BC2EDB">
              <w:rPr>
                <w:rFonts w:cstheme="minorHAnsi"/>
              </w:rPr>
            </w:r>
            <w:r w:rsidR="00BC2EDB">
              <w:rPr>
                <w:rFonts w:cstheme="minorHAnsi"/>
              </w:rPr>
              <w:fldChar w:fldCharType="separate"/>
            </w:r>
            <w:r w:rsidRPr="007E0021">
              <w:rPr>
                <w:rFonts w:cstheme="minorHAnsi"/>
              </w:rPr>
              <w:fldChar w:fldCharType="end"/>
            </w:r>
            <w:r w:rsidR="00B0700B" w:rsidRPr="007E0021">
              <w:rPr>
                <w:rFonts w:cstheme="minorHAnsi"/>
              </w:rPr>
              <w:t xml:space="preserve"> information</w:t>
            </w:r>
            <w:r w:rsidRPr="007E0021">
              <w:rPr>
                <w:rFonts w:cstheme="minorHAnsi"/>
              </w:rPr>
              <w:t xml:space="preserve"> that identifies th</w:t>
            </w:r>
            <w:r w:rsidR="00B0700B" w:rsidRPr="007E0021">
              <w:rPr>
                <w:rFonts w:cstheme="minorHAnsi"/>
              </w:rPr>
              <w:t>e</w:t>
            </w:r>
            <w:r w:rsidRPr="007E0021">
              <w:rPr>
                <w:rFonts w:cstheme="minorHAnsi"/>
              </w:rPr>
              <w:t xml:space="preserve"> protective measures</w:t>
            </w:r>
          </w:p>
          <w:p w14:paraId="2DBAE7C1" w14:textId="186B456E" w:rsidR="00E40C1C" w:rsidRPr="007E0021" w:rsidRDefault="00BC23EE" w:rsidP="00E40C1C">
            <w:pPr>
              <w:rPr>
                <w:rFonts w:cstheme="minorHAnsi"/>
                <w:b/>
                <w:color w:val="7030A0"/>
              </w:rPr>
            </w:pPr>
            <w:r w:rsidRPr="007E0021">
              <w:rPr>
                <w:rFonts w:cstheme="minorHAnsi"/>
                <w:b/>
                <w:color w:val="7030A0"/>
              </w:rPr>
              <w:t>(If not present,</w:t>
            </w:r>
            <w:r w:rsidR="00A75E8B">
              <w:rPr>
                <w:rFonts w:cstheme="minorHAnsi"/>
                <w:b/>
                <w:color w:val="7030A0"/>
              </w:rPr>
              <w:t xml:space="preserve"> DEFER the study until the appendix has been added/ completed and reviewed by the IRB. </w:t>
            </w:r>
          </w:p>
          <w:p w14:paraId="3A6644F8" w14:textId="77777777" w:rsidR="00BC23EE" w:rsidRPr="007E0021" w:rsidRDefault="00BC23EE" w:rsidP="00E40C1C">
            <w:pPr>
              <w:rPr>
                <w:rFonts w:cstheme="minorHAnsi"/>
              </w:rPr>
            </w:pPr>
          </w:p>
          <w:p w14:paraId="68E63AA4" w14:textId="77777777" w:rsidR="00C60E07" w:rsidRPr="007E0021" w:rsidRDefault="00E40C1C" w:rsidP="00C60E07">
            <w:pPr>
              <w:rPr>
                <w:rFonts w:cstheme="minorHAnsi"/>
                <w:b/>
                <w:color w:val="7030A0"/>
              </w:rPr>
            </w:pPr>
            <w:r w:rsidRPr="007E0021">
              <w:rPr>
                <w:rFonts w:cstheme="minorHAnsi"/>
              </w:rPr>
              <w:t>This study includes the following provisions to protect the rig</w:t>
            </w:r>
            <w:r w:rsidR="00C60E07" w:rsidRPr="007E0021">
              <w:rPr>
                <w:rFonts w:cstheme="minorHAnsi"/>
              </w:rPr>
              <w:t xml:space="preserve">hts and welfare of participants: </w:t>
            </w:r>
            <w:r w:rsidR="00C60E07" w:rsidRPr="007E0021">
              <w:rPr>
                <w:rFonts w:cstheme="minorHAnsi"/>
              </w:rPr>
              <w:fldChar w:fldCharType="begin">
                <w:ffData>
                  <w:name w:val="Check372"/>
                  <w:enabled/>
                  <w:calcOnExit w:val="0"/>
                  <w:checkBox>
                    <w:sizeAuto/>
                    <w:default w:val="0"/>
                  </w:checkBox>
                </w:ffData>
              </w:fldChar>
            </w:r>
            <w:r w:rsidR="00C60E07" w:rsidRPr="007E0021">
              <w:rPr>
                <w:rFonts w:cstheme="minorHAnsi"/>
              </w:rPr>
              <w:instrText xml:space="preserve"> FORMCHECKBOX </w:instrText>
            </w:r>
            <w:r w:rsidR="00BC2EDB">
              <w:rPr>
                <w:rFonts w:cstheme="minorHAnsi"/>
              </w:rPr>
            </w:r>
            <w:r w:rsidR="00BC2EDB">
              <w:rPr>
                <w:rFonts w:cstheme="minorHAnsi"/>
              </w:rPr>
              <w:fldChar w:fldCharType="separate"/>
            </w:r>
            <w:r w:rsidR="00C60E07" w:rsidRPr="007E0021">
              <w:rPr>
                <w:rFonts w:cstheme="minorHAnsi"/>
              </w:rPr>
              <w:fldChar w:fldCharType="end"/>
            </w:r>
            <w:r w:rsidR="00C60E07" w:rsidRPr="007E0021">
              <w:rPr>
                <w:rFonts w:cstheme="minorHAnsi"/>
              </w:rPr>
              <w:t xml:space="preserve"> N/A</w:t>
            </w:r>
          </w:p>
          <w:p w14:paraId="1FBBC020" w14:textId="66362B06" w:rsidR="00613FF5" w:rsidRPr="007E0021" w:rsidRDefault="00E40C1C" w:rsidP="00E40C1C">
            <w:pPr>
              <w:rPr>
                <w:rFonts w:cstheme="minorHAnsi"/>
                <w:b/>
                <w:color w:val="7030A0"/>
              </w:rPr>
            </w:pPr>
            <w:r w:rsidRPr="007E0021">
              <w:rPr>
                <w:rFonts w:cstheme="minorHAnsi"/>
              </w:rPr>
              <w:t>(</w:t>
            </w:r>
            <w:r w:rsidRPr="007E0021">
              <w:rPr>
                <w:rFonts w:cstheme="minorHAnsi"/>
                <w:b/>
                <w:color w:val="7030A0"/>
              </w:rPr>
              <w:t xml:space="preserve">see </w:t>
            </w:r>
            <w:r w:rsidR="00B0700B" w:rsidRPr="007E0021">
              <w:rPr>
                <w:rFonts w:cstheme="minorHAnsi"/>
                <w:b/>
                <w:color w:val="7030A0"/>
              </w:rPr>
              <w:t>E</w:t>
            </w:r>
            <w:r w:rsidRPr="007E0021">
              <w:rPr>
                <w:rFonts w:cstheme="minorHAnsi"/>
                <w:b/>
                <w:color w:val="7030A0"/>
              </w:rPr>
              <w:t xml:space="preserve">vent </w:t>
            </w:r>
            <w:r w:rsidR="00B0700B" w:rsidRPr="007E0021">
              <w:rPr>
                <w:rFonts w:cstheme="minorHAnsi"/>
                <w:b/>
                <w:color w:val="7030A0"/>
              </w:rPr>
              <w:t>R</w:t>
            </w:r>
            <w:r w:rsidRPr="007E0021">
              <w:rPr>
                <w:rFonts w:cstheme="minorHAnsi"/>
                <w:b/>
                <w:color w:val="7030A0"/>
              </w:rPr>
              <w:t xml:space="preserve">eport, </w:t>
            </w:r>
            <w:r w:rsidR="00B0700B" w:rsidRPr="007E0021">
              <w:rPr>
                <w:rFonts w:cstheme="minorHAnsi"/>
                <w:b/>
                <w:color w:val="7030A0"/>
              </w:rPr>
              <w:t>Receipt of New Protocol E</w:t>
            </w:r>
            <w:r w:rsidRPr="007E0021">
              <w:rPr>
                <w:rFonts w:cstheme="minorHAnsi"/>
                <w:b/>
                <w:color w:val="7030A0"/>
              </w:rPr>
              <w:t>vent</w:t>
            </w:r>
            <w:r w:rsidR="00613FF5" w:rsidRPr="007E0021">
              <w:rPr>
                <w:rFonts w:cstheme="minorHAnsi"/>
                <w:b/>
                <w:color w:val="7030A0"/>
              </w:rPr>
              <w:t xml:space="preserve"> in order to complete</w:t>
            </w:r>
            <w:r w:rsidRPr="007E0021">
              <w:rPr>
                <w:rFonts w:cstheme="minorHAnsi"/>
                <w:b/>
                <w:color w:val="7030A0"/>
              </w:rPr>
              <w:t xml:space="preserve">) </w:t>
            </w:r>
          </w:p>
          <w:p w14:paraId="5F7B0873" w14:textId="30049DB0" w:rsidR="00A479CA" w:rsidRPr="007E0021" w:rsidRDefault="00E40C1C" w:rsidP="00E40C1C">
            <w:pPr>
              <w:rPr>
                <w:rFonts w:cstheme="minorHAnsi"/>
              </w:rPr>
            </w:pPr>
            <w:r w:rsidRPr="007E0021">
              <w:rPr>
                <w:rFonts w:cstheme="minorHAnsi"/>
              </w:rPr>
              <w:fldChar w:fldCharType="begin">
                <w:ffData>
                  <w:name w:val="Check372"/>
                  <w:enabled/>
                  <w:calcOnExit w:val="0"/>
                  <w:checkBox>
                    <w:sizeAuto/>
                    <w:default w:val="0"/>
                  </w:checkBox>
                </w:ffData>
              </w:fldChar>
            </w:r>
            <w:r w:rsidRPr="007E0021">
              <w:rPr>
                <w:rFonts w:cstheme="minorHAnsi"/>
              </w:rPr>
              <w:instrText xml:space="preserve"> FORMCHECKBOX </w:instrText>
            </w:r>
            <w:r w:rsidR="00BC2EDB">
              <w:rPr>
                <w:rFonts w:cstheme="minorHAnsi"/>
              </w:rPr>
            </w:r>
            <w:r w:rsidR="00BC2EDB">
              <w:rPr>
                <w:rFonts w:cstheme="minorHAnsi"/>
              </w:rPr>
              <w:fldChar w:fldCharType="separate"/>
            </w:r>
            <w:r w:rsidRPr="007E0021">
              <w:rPr>
                <w:rFonts w:cstheme="minorHAnsi"/>
              </w:rPr>
              <w:fldChar w:fldCharType="end"/>
            </w:r>
            <w:r w:rsidR="00A479CA" w:rsidRPr="007E0021">
              <w:rPr>
                <w:rFonts w:cstheme="minorHAnsi"/>
              </w:rPr>
              <w:t xml:space="preserve"> </w:t>
            </w:r>
            <w:r w:rsidRPr="007E0021">
              <w:rPr>
                <w:rFonts w:cstheme="minorHAnsi"/>
              </w:rPr>
              <w:t xml:space="preserve">consent observation </w:t>
            </w:r>
            <w:r w:rsidR="002B1846" w:rsidRPr="007E0021">
              <w:rPr>
                <w:rFonts w:cstheme="minorHAnsi"/>
              </w:rPr>
              <w:t>(</w:t>
            </w:r>
            <w:r w:rsidR="00E65A9C" w:rsidRPr="007E0021">
              <w:rPr>
                <w:rFonts w:cstheme="minorHAnsi"/>
              </w:rPr>
              <w:t>do not tick unless determined by full board-see event report)</w:t>
            </w:r>
          </w:p>
          <w:p w14:paraId="3752F827" w14:textId="7E636F5D" w:rsidR="00A479CA" w:rsidRPr="007E0021" w:rsidRDefault="00E40C1C" w:rsidP="00E40C1C">
            <w:pPr>
              <w:rPr>
                <w:rFonts w:cstheme="minorHAnsi"/>
              </w:rPr>
            </w:pPr>
            <w:r w:rsidRPr="007E0021">
              <w:rPr>
                <w:rFonts w:cstheme="minorHAnsi"/>
              </w:rPr>
              <w:fldChar w:fldCharType="begin">
                <w:ffData>
                  <w:name w:val="Check373"/>
                  <w:enabled/>
                  <w:calcOnExit w:val="0"/>
                  <w:checkBox>
                    <w:sizeAuto/>
                    <w:default w:val="0"/>
                  </w:checkBox>
                </w:ffData>
              </w:fldChar>
            </w:r>
            <w:r w:rsidRPr="007E0021">
              <w:rPr>
                <w:rFonts w:cstheme="minorHAnsi"/>
              </w:rPr>
              <w:instrText xml:space="preserve"> FORMCHECKBOX </w:instrText>
            </w:r>
            <w:r w:rsidR="00BC2EDB">
              <w:rPr>
                <w:rFonts w:cstheme="minorHAnsi"/>
              </w:rPr>
            </w:r>
            <w:r w:rsidR="00BC2EDB">
              <w:rPr>
                <w:rFonts w:cstheme="minorHAnsi"/>
              </w:rPr>
              <w:fldChar w:fldCharType="separate"/>
            </w:r>
            <w:r w:rsidRPr="007E0021">
              <w:rPr>
                <w:rFonts w:cstheme="minorHAnsi"/>
              </w:rPr>
              <w:fldChar w:fldCharType="end"/>
            </w:r>
            <w:r w:rsidR="00A479CA" w:rsidRPr="007E0021">
              <w:rPr>
                <w:rFonts w:cstheme="minorHAnsi"/>
              </w:rPr>
              <w:t xml:space="preserve"> </w:t>
            </w:r>
            <w:r w:rsidRPr="007E0021">
              <w:rPr>
                <w:rFonts w:cstheme="minorHAnsi"/>
              </w:rPr>
              <w:t xml:space="preserve">two parent signatures </w:t>
            </w:r>
          </w:p>
          <w:p w14:paraId="5D12A8BE" w14:textId="77777777" w:rsidR="00A479CA" w:rsidRPr="007E0021" w:rsidRDefault="00E40C1C" w:rsidP="00E40C1C">
            <w:pPr>
              <w:rPr>
                <w:rFonts w:cstheme="minorHAnsi"/>
              </w:rPr>
            </w:pPr>
            <w:r w:rsidRPr="007E0021">
              <w:rPr>
                <w:rFonts w:cstheme="minorHAnsi"/>
              </w:rPr>
              <w:fldChar w:fldCharType="begin">
                <w:ffData>
                  <w:name w:val="Check382"/>
                  <w:enabled/>
                  <w:calcOnExit w:val="0"/>
                  <w:checkBox>
                    <w:sizeAuto/>
                    <w:default w:val="0"/>
                  </w:checkBox>
                </w:ffData>
              </w:fldChar>
            </w:r>
            <w:r w:rsidRPr="007E0021">
              <w:rPr>
                <w:rFonts w:cstheme="minorHAnsi"/>
              </w:rPr>
              <w:instrText xml:space="preserve"> FORMCHECKBOX </w:instrText>
            </w:r>
            <w:r w:rsidR="00BC2EDB">
              <w:rPr>
                <w:rFonts w:cstheme="minorHAnsi"/>
              </w:rPr>
            </w:r>
            <w:r w:rsidR="00BC2EDB">
              <w:rPr>
                <w:rFonts w:cstheme="minorHAnsi"/>
              </w:rPr>
              <w:fldChar w:fldCharType="separate"/>
            </w:r>
            <w:r w:rsidRPr="007E0021">
              <w:rPr>
                <w:rFonts w:cstheme="minorHAnsi"/>
              </w:rPr>
              <w:fldChar w:fldCharType="end"/>
            </w:r>
            <w:r w:rsidRPr="007E0021">
              <w:rPr>
                <w:rFonts w:cstheme="minorHAnsi"/>
              </w:rPr>
              <w:t xml:space="preserve"> ward of the state advocate </w:t>
            </w:r>
          </w:p>
          <w:p w14:paraId="0F1A25ED" w14:textId="7E30C8D8" w:rsidR="00A479CA" w:rsidRPr="007E0021" w:rsidRDefault="00E40C1C" w:rsidP="00E40C1C">
            <w:pPr>
              <w:rPr>
                <w:rFonts w:cstheme="minorHAnsi"/>
              </w:rPr>
            </w:pPr>
            <w:r w:rsidRPr="007E0021">
              <w:rPr>
                <w:rFonts w:cstheme="minorHAnsi"/>
              </w:rPr>
              <w:fldChar w:fldCharType="begin">
                <w:ffData>
                  <w:name w:val="Check383"/>
                  <w:enabled/>
                  <w:calcOnExit w:val="0"/>
                  <w:checkBox>
                    <w:sizeAuto/>
                    <w:default w:val="0"/>
                  </w:checkBox>
                </w:ffData>
              </w:fldChar>
            </w:r>
            <w:r w:rsidRPr="007E0021">
              <w:rPr>
                <w:rFonts w:cstheme="minorHAnsi"/>
              </w:rPr>
              <w:instrText xml:space="preserve"> FORMCHECKBOX </w:instrText>
            </w:r>
            <w:r w:rsidR="00BC2EDB">
              <w:rPr>
                <w:rFonts w:cstheme="minorHAnsi"/>
              </w:rPr>
            </w:r>
            <w:r w:rsidR="00BC2EDB">
              <w:rPr>
                <w:rFonts w:cstheme="minorHAnsi"/>
              </w:rPr>
              <w:fldChar w:fldCharType="separate"/>
            </w:r>
            <w:r w:rsidRPr="007E0021">
              <w:rPr>
                <w:rFonts w:cstheme="minorHAnsi"/>
              </w:rPr>
              <w:fldChar w:fldCharType="end"/>
            </w:r>
            <w:r w:rsidR="0090365F" w:rsidRPr="007E0021">
              <w:rPr>
                <w:rFonts w:cstheme="minorHAnsi"/>
              </w:rPr>
              <w:t xml:space="preserve"> </w:t>
            </w:r>
            <w:r w:rsidRPr="007E0021">
              <w:rPr>
                <w:rFonts w:cstheme="minorHAnsi"/>
              </w:rPr>
              <w:t xml:space="preserve">prisoner representative </w:t>
            </w:r>
          </w:p>
          <w:p w14:paraId="4430A386" w14:textId="77777777" w:rsidR="00A479CA" w:rsidRPr="007E0021" w:rsidRDefault="00E40C1C" w:rsidP="00E40C1C">
            <w:pPr>
              <w:rPr>
                <w:rFonts w:cstheme="minorHAnsi"/>
              </w:rPr>
            </w:pPr>
            <w:r w:rsidRPr="007E0021">
              <w:rPr>
                <w:rFonts w:cstheme="minorHAnsi"/>
              </w:rPr>
              <w:fldChar w:fldCharType="begin">
                <w:ffData>
                  <w:name w:val="Check374"/>
                  <w:enabled/>
                  <w:calcOnExit w:val="0"/>
                  <w:checkBox>
                    <w:sizeAuto/>
                    <w:default w:val="0"/>
                  </w:checkBox>
                </w:ffData>
              </w:fldChar>
            </w:r>
            <w:r w:rsidRPr="007E0021">
              <w:rPr>
                <w:rFonts w:cstheme="minorHAnsi"/>
              </w:rPr>
              <w:instrText xml:space="preserve"> FORMCHECKBOX </w:instrText>
            </w:r>
            <w:r w:rsidR="00BC2EDB">
              <w:rPr>
                <w:rFonts w:cstheme="minorHAnsi"/>
              </w:rPr>
            </w:r>
            <w:r w:rsidR="00BC2EDB">
              <w:rPr>
                <w:rFonts w:cstheme="minorHAnsi"/>
              </w:rPr>
              <w:fldChar w:fldCharType="separate"/>
            </w:r>
            <w:r w:rsidRPr="007E0021">
              <w:rPr>
                <w:rFonts w:cstheme="minorHAnsi"/>
              </w:rPr>
              <w:fldChar w:fldCharType="end"/>
            </w:r>
            <w:r w:rsidRPr="007E0021">
              <w:rPr>
                <w:rFonts w:cstheme="minorHAnsi"/>
              </w:rPr>
              <w:t xml:space="preserve"> use of a LAR </w:t>
            </w:r>
          </w:p>
          <w:p w14:paraId="67EC6912" w14:textId="60AC020E" w:rsidR="00E40C1C" w:rsidRPr="007E0021" w:rsidRDefault="00E40C1C" w:rsidP="00E40C1C">
            <w:pPr>
              <w:rPr>
                <w:rFonts w:cstheme="minorHAnsi"/>
              </w:rPr>
            </w:pPr>
            <w:r w:rsidRPr="007E0021">
              <w:rPr>
                <w:rFonts w:cstheme="minorHAnsi"/>
              </w:rPr>
              <w:lastRenderedPageBreak/>
              <w:fldChar w:fldCharType="begin">
                <w:ffData>
                  <w:name w:val="Check381"/>
                  <w:enabled/>
                  <w:calcOnExit w:val="0"/>
                  <w:checkBox>
                    <w:sizeAuto/>
                    <w:default w:val="0"/>
                  </w:checkBox>
                </w:ffData>
              </w:fldChar>
            </w:r>
            <w:r w:rsidRPr="007E0021">
              <w:rPr>
                <w:rFonts w:cstheme="minorHAnsi"/>
              </w:rPr>
              <w:instrText xml:space="preserve"> FORMCHECKBOX </w:instrText>
            </w:r>
            <w:r w:rsidR="00BC2EDB">
              <w:rPr>
                <w:rFonts w:cstheme="minorHAnsi"/>
              </w:rPr>
            </w:r>
            <w:r w:rsidR="00BC2EDB">
              <w:rPr>
                <w:rFonts w:cstheme="minorHAnsi"/>
              </w:rPr>
              <w:fldChar w:fldCharType="separate"/>
            </w:r>
            <w:r w:rsidRPr="007E0021">
              <w:rPr>
                <w:rFonts w:cstheme="minorHAnsi"/>
              </w:rPr>
              <w:fldChar w:fldCharType="end"/>
            </w:r>
            <w:r w:rsidR="00A479CA" w:rsidRPr="007E0021">
              <w:rPr>
                <w:rFonts w:cstheme="minorHAnsi"/>
              </w:rPr>
              <w:t xml:space="preserve"> </w:t>
            </w:r>
            <w:r w:rsidRPr="007E0021">
              <w:rPr>
                <w:rFonts w:cstheme="minorHAnsi"/>
              </w:rPr>
              <w:t xml:space="preserve">other: </w:t>
            </w:r>
            <w:r w:rsidRPr="007E0021">
              <w:rPr>
                <w:rFonts w:cstheme="minorHAnsi"/>
                <w:u w:val="single"/>
              </w:rPr>
              <w:fldChar w:fldCharType="begin">
                <w:ffData>
                  <w:name w:val="Text8"/>
                  <w:enabled/>
                  <w:calcOnExit w:val="0"/>
                  <w:textInput/>
                </w:ffData>
              </w:fldChar>
            </w:r>
            <w:r w:rsidRPr="007E0021">
              <w:rPr>
                <w:rFonts w:cstheme="minorHAnsi"/>
                <w:u w:val="single"/>
              </w:rPr>
              <w:instrText xml:space="preserve"> FORMTEXT </w:instrText>
            </w:r>
            <w:r w:rsidRPr="007E0021">
              <w:rPr>
                <w:rFonts w:cstheme="minorHAnsi"/>
                <w:u w:val="single"/>
              </w:rPr>
            </w:r>
            <w:r w:rsidRPr="007E0021">
              <w:rPr>
                <w:rFonts w:cstheme="minorHAnsi"/>
                <w:u w:val="single"/>
              </w:rPr>
              <w:fldChar w:fldCharType="separate"/>
            </w:r>
            <w:r w:rsidRPr="007E0021">
              <w:rPr>
                <w:rFonts w:cstheme="minorHAnsi"/>
                <w:u w:val="single"/>
              </w:rPr>
              <w:t> </w:t>
            </w:r>
            <w:r w:rsidRPr="007E0021">
              <w:rPr>
                <w:rFonts w:cstheme="minorHAnsi"/>
                <w:u w:val="single"/>
              </w:rPr>
              <w:t> </w:t>
            </w:r>
            <w:r w:rsidRPr="007E0021">
              <w:rPr>
                <w:rFonts w:cstheme="minorHAnsi"/>
                <w:u w:val="single"/>
              </w:rPr>
              <w:t> </w:t>
            </w:r>
            <w:r w:rsidRPr="007E0021">
              <w:rPr>
                <w:rFonts w:cstheme="minorHAnsi"/>
                <w:u w:val="single"/>
              </w:rPr>
              <w:t> </w:t>
            </w:r>
            <w:r w:rsidRPr="007E0021">
              <w:rPr>
                <w:rFonts w:cstheme="minorHAnsi"/>
                <w:u w:val="single"/>
              </w:rPr>
              <w:t> </w:t>
            </w:r>
            <w:r w:rsidRPr="007E0021">
              <w:rPr>
                <w:rFonts w:cstheme="minorHAnsi"/>
                <w:u w:val="single"/>
              </w:rPr>
              <w:fldChar w:fldCharType="end"/>
            </w:r>
            <w:r w:rsidRPr="007E0021">
              <w:rPr>
                <w:rFonts w:cstheme="minorHAnsi"/>
              </w:rPr>
              <w:t xml:space="preserve"> </w:t>
            </w:r>
          </w:p>
          <w:p w14:paraId="7387D3D8" w14:textId="77777777" w:rsidR="00E40C1C" w:rsidRPr="007E0021" w:rsidRDefault="00E40C1C" w:rsidP="00E40C1C">
            <w:pPr>
              <w:ind w:left="720"/>
              <w:rPr>
                <w:rFonts w:cstheme="minorHAnsi"/>
                <w:i/>
              </w:rPr>
            </w:pPr>
          </w:p>
          <w:p w14:paraId="1C38B4E4" w14:textId="48288C63" w:rsidR="00E40C1C" w:rsidRPr="007E0021" w:rsidRDefault="00E40C1C" w:rsidP="00841DE2">
            <w:pPr>
              <w:rPr>
                <w:rFonts w:cstheme="minorHAnsi"/>
              </w:rPr>
            </w:pPr>
            <w:r w:rsidRPr="007E0021">
              <w:rPr>
                <w:rFonts w:cstheme="minorHAnsi"/>
              </w:rPr>
              <w:t xml:space="preserve">The IRB </w:t>
            </w:r>
            <w:sdt>
              <w:sdtPr>
                <w:rPr>
                  <w:rFonts w:cstheme="minorHAnsi"/>
                  <w:highlight w:val="yellow"/>
                </w:rPr>
                <w:id w:val="-1958094634"/>
                <w:placeholder>
                  <w:docPart w:val="D4F134E2427548E88E9476BF887DF40A"/>
                </w:placeholder>
                <w:showingPlcHdr/>
                <w:dropDownList>
                  <w:listItem w:value="Choose an item."/>
                  <w:listItem w:displayText="has" w:value="has"/>
                  <w:listItem w:displayText="has not" w:value="has not"/>
                </w:dropDownList>
              </w:sdtPr>
              <w:sdtEndPr/>
              <w:sdtContent>
                <w:r w:rsidR="00E87A00" w:rsidRPr="007E0021">
                  <w:rPr>
                    <w:rStyle w:val="PlaceholderText"/>
                    <w:rFonts w:cstheme="minorHAnsi"/>
                    <w:highlight w:val="yellow"/>
                  </w:rPr>
                  <w:t>Choose an item.</w:t>
                </w:r>
              </w:sdtContent>
            </w:sdt>
            <w:r w:rsidR="0090365F" w:rsidRPr="007E0021">
              <w:rPr>
                <w:rFonts w:cstheme="minorHAnsi"/>
              </w:rPr>
              <w:t xml:space="preserve"> </w:t>
            </w:r>
            <w:r w:rsidRPr="007E0021">
              <w:rPr>
                <w:rFonts w:cstheme="minorHAnsi"/>
              </w:rPr>
              <w:t>received any information that would raise concerns that the study team is not protecting the privacy</w:t>
            </w:r>
            <w:r w:rsidR="00371CA6" w:rsidRPr="007E0021">
              <w:rPr>
                <w:rFonts w:cstheme="minorHAnsi"/>
              </w:rPr>
              <w:t xml:space="preserve"> of the subject or the </w:t>
            </w:r>
            <w:r w:rsidRPr="007E0021">
              <w:rPr>
                <w:rFonts w:cstheme="minorHAnsi"/>
              </w:rPr>
              <w:t xml:space="preserve"> confidentiality of the</w:t>
            </w:r>
            <w:r w:rsidR="00371CA6" w:rsidRPr="007E0021">
              <w:rPr>
                <w:rFonts w:cstheme="minorHAnsi"/>
              </w:rPr>
              <w:t>ir information</w:t>
            </w:r>
            <w:r w:rsidRPr="007E0021">
              <w:rPr>
                <w:rFonts w:cstheme="minorHAnsi"/>
              </w:rPr>
              <w:t>.</w:t>
            </w:r>
          </w:p>
        </w:tc>
      </w:tr>
    </w:tbl>
    <w:p w14:paraId="330451E9" w14:textId="77777777" w:rsidR="00430950" w:rsidRPr="007E0021" w:rsidRDefault="00430950">
      <w:pPr>
        <w:rPr>
          <w:rFonts w:cstheme="minorHAnsi"/>
        </w:rPr>
      </w:pPr>
    </w:p>
    <w:tbl>
      <w:tblPr>
        <w:tblW w:w="11052" w:type="dxa"/>
        <w:tblInd w:w="-882" w:type="dxa"/>
        <w:tblBorders>
          <w:insideH w:val="single" w:sz="4" w:space="0" w:color="auto"/>
          <w:insideV w:val="single" w:sz="4" w:space="0" w:color="auto"/>
        </w:tblBorders>
        <w:tblLayout w:type="fixed"/>
        <w:tblLook w:val="01E0" w:firstRow="1" w:lastRow="1" w:firstColumn="1" w:lastColumn="1" w:noHBand="0" w:noVBand="0"/>
      </w:tblPr>
      <w:tblGrid>
        <w:gridCol w:w="11052"/>
      </w:tblGrid>
      <w:tr w:rsidR="0061795C" w:rsidRPr="007E0021" w14:paraId="3B94E3D4" w14:textId="77777777" w:rsidTr="00841DE2">
        <w:tc>
          <w:tcPr>
            <w:tcW w:w="11052" w:type="dxa"/>
            <w:tcBorders>
              <w:bottom w:val="single" w:sz="4" w:space="0" w:color="auto"/>
            </w:tcBorders>
            <w:shd w:val="clear" w:color="auto" w:fill="F2F2F2" w:themeFill="background1" w:themeFillShade="F2"/>
          </w:tcPr>
          <w:p w14:paraId="47C7159C" w14:textId="64E8B7F5" w:rsidR="0061795C" w:rsidRPr="007E0021" w:rsidRDefault="0061795C">
            <w:pPr>
              <w:pStyle w:val="Header"/>
              <w:shd w:val="clear" w:color="auto" w:fill="E0E0E0"/>
              <w:rPr>
                <w:rFonts w:cstheme="minorHAnsi"/>
                <w:bCs/>
                <w:i/>
              </w:rPr>
            </w:pPr>
            <w:r w:rsidRPr="007E0021">
              <w:rPr>
                <w:rFonts w:cstheme="minorHAnsi"/>
              </w:rPr>
              <w:fldChar w:fldCharType="begin">
                <w:ffData>
                  <w:name w:val="Check17"/>
                  <w:enabled/>
                  <w:calcOnExit w:val="0"/>
                  <w:checkBox>
                    <w:sizeAuto/>
                    <w:default w:val="0"/>
                  </w:checkBox>
                </w:ffData>
              </w:fldChar>
            </w:r>
            <w:r w:rsidRPr="007E0021">
              <w:rPr>
                <w:rFonts w:cstheme="minorHAnsi"/>
              </w:rPr>
              <w:instrText xml:space="preserve"> FORMCHECKBOX </w:instrText>
            </w:r>
            <w:r w:rsidR="00BC2EDB">
              <w:rPr>
                <w:rFonts w:cstheme="minorHAnsi"/>
              </w:rPr>
            </w:r>
            <w:r w:rsidR="00BC2EDB">
              <w:rPr>
                <w:rFonts w:cstheme="minorHAnsi"/>
              </w:rPr>
              <w:fldChar w:fldCharType="separate"/>
            </w:r>
            <w:r w:rsidRPr="007E0021">
              <w:rPr>
                <w:rFonts w:cstheme="minorHAnsi"/>
              </w:rPr>
              <w:fldChar w:fldCharType="end"/>
            </w:r>
            <w:r w:rsidRPr="007E0021">
              <w:rPr>
                <w:rFonts w:cstheme="minorHAnsi"/>
              </w:rPr>
              <w:t xml:space="preserve">  </w:t>
            </w:r>
            <w:r w:rsidRPr="007E0021">
              <w:rPr>
                <w:rFonts w:cstheme="minorHAnsi"/>
                <w:b/>
              </w:rPr>
              <w:t xml:space="preserve">Minimal Risk Determination </w:t>
            </w:r>
          </w:p>
        </w:tc>
      </w:tr>
      <w:tr w:rsidR="0061795C" w:rsidRPr="007E0021" w14:paraId="3ADC573C" w14:textId="77777777" w:rsidTr="00841DE2">
        <w:tblPrEx>
          <w:tblLook w:val="04A0" w:firstRow="1" w:lastRow="0" w:firstColumn="1" w:lastColumn="0" w:noHBand="0" w:noVBand="1"/>
        </w:tblPrEx>
        <w:trPr>
          <w:trHeight w:val="2528"/>
        </w:trPr>
        <w:tc>
          <w:tcPr>
            <w:tcW w:w="11052" w:type="dxa"/>
            <w:tcBorders>
              <w:top w:val="single" w:sz="4" w:space="0" w:color="auto"/>
              <w:left w:val="single" w:sz="4" w:space="0" w:color="auto"/>
              <w:bottom w:val="single" w:sz="4" w:space="0" w:color="auto"/>
              <w:right w:val="single" w:sz="4" w:space="0" w:color="auto"/>
            </w:tcBorders>
            <w:shd w:val="clear" w:color="auto" w:fill="auto"/>
          </w:tcPr>
          <w:p w14:paraId="7D42AA83" w14:textId="77777777" w:rsidR="00AC0865" w:rsidRPr="007E0021" w:rsidRDefault="00AC0865" w:rsidP="00AC0865">
            <w:pPr>
              <w:autoSpaceDE w:val="0"/>
              <w:autoSpaceDN w:val="0"/>
              <w:adjustRightInd w:val="0"/>
              <w:rPr>
                <w:rFonts w:cstheme="minorHAnsi"/>
                <w:color w:val="000000"/>
              </w:rPr>
            </w:pPr>
            <w:r w:rsidRPr="007E0021">
              <w:rPr>
                <w:rFonts w:cstheme="minorHAnsi"/>
                <w:b/>
                <w:color w:val="000000"/>
              </w:rPr>
              <w:t>IRB determined the study is Minimal Risk and does not have an IND or IDE Number</w:t>
            </w:r>
            <w:r w:rsidRPr="007E0021">
              <w:rPr>
                <w:rFonts w:cstheme="minorHAnsi"/>
                <w:color w:val="000000"/>
              </w:rPr>
              <w:t xml:space="preserve">  </w:t>
            </w:r>
            <w:r w:rsidRPr="007E0021">
              <w:rPr>
                <w:rFonts w:cstheme="minorHAnsi"/>
                <w:color w:val="000000"/>
              </w:rPr>
              <w:fldChar w:fldCharType="begin">
                <w:ffData>
                  <w:name w:val="Check360"/>
                  <w:enabled/>
                  <w:calcOnExit w:val="0"/>
                  <w:checkBox>
                    <w:sizeAuto/>
                    <w:default w:val="0"/>
                  </w:checkBox>
                </w:ffData>
              </w:fldChar>
            </w:r>
            <w:r w:rsidRPr="007E0021">
              <w:rPr>
                <w:rFonts w:cstheme="minorHAnsi"/>
                <w:color w:val="000000"/>
              </w:rPr>
              <w:instrText xml:space="preserve"> FORMCHECKBOX </w:instrText>
            </w:r>
            <w:r w:rsidR="00BC2EDB">
              <w:rPr>
                <w:rFonts w:cstheme="minorHAnsi"/>
                <w:color w:val="000000"/>
              </w:rPr>
            </w:r>
            <w:r w:rsidR="00BC2EDB">
              <w:rPr>
                <w:rFonts w:cstheme="minorHAnsi"/>
                <w:color w:val="000000"/>
              </w:rPr>
              <w:fldChar w:fldCharType="separate"/>
            </w:r>
            <w:r w:rsidRPr="007E0021">
              <w:rPr>
                <w:rFonts w:cstheme="minorHAnsi"/>
                <w:color w:val="000000"/>
              </w:rPr>
              <w:fldChar w:fldCharType="end"/>
            </w:r>
            <w:r w:rsidRPr="007E0021">
              <w:rPr>
                <w:rFonts w:cstheme="minorHAnsi"/>
                <w:color w:val="000000"/>
              </w:rPr>
              <w:t xml:space="preserve">Yes </w:t>
            </w:r>
            <w:r w:rsidRPr="007E0021">
              <w:rPr>
                <w:rFonts w:cstheme="minorHAnsi"/>
                <w:color w:val="000000"/>
              </w:rPr>
              <w:fldChar w:fldCharType="begin">
                <w:ffData>
                  <w:name w:val="Check360"/>
                  <w:enabled/>
                  <w:calcOnExit w:val="0"/>
                  <w:checkBox>
                    <w:sizeAuto/>
                    <w:default w:val="0"/>
                  </w:checkBox>
                </w:ffData>
              </w:fldChar>
            </w:r>
            <w:r w:rsidRPr="007E0021">
              <w:rPr>
                <w:rFonts w:cstheme="minorHAnsi"/>
                <w:color w:val="000000"/>
              </w:rPr>
              <w:instrText xml:space="preserve"> FORMCHECKBOX </w:instrText>
            </w:r>
            <w:r w:rsidR="00BC2EDB">
              <w:rPr>
                <w:rFonts w:cstheme="minorHAnsi"/>
                <w:color w:val="000000"/>
              </w:rPr>
            </w:r>
            <w:r w:rsidR="00BC2EDB">
              <w:rPr>
                <w:rFonts w:cstheme="minorHAnsi"/>
                <w:color w:val="000000"/>
              </w:rPr>
              <w:fldChar w:fldCharType="separate"/>
            </w:r>
            <w:r w:rsidRPr="007E0021">
              <w:rPr>
                <w:rFonts w:cstheme="minorHAnsi"/>
                <w:color w:val="000000"/>
              </w:rPr>
              <w:fldChar w:fldCharType="end"/>
            </w:r>
            <w:r w:rsidRPr="007E0021">
              <w:rPr>
                <w:rFonts w:cstheme="minorHAnsi"/>
                <w:color w:val="000000"/>
              </w:rPr>
              <w:t>No</w:t>
            </w:r>
          </w:p>
          <w:p w14:paraId="01945CAE" w14:textId="77777777" w:rsidR="00AC0865" w:rsidRPr="007E0021" w:rsidRDefault="00AC0865" w:rsidP="00AC0865">
            <w:pPr>
              <w:rPr>
                <w:rFonts w:cstheme="minorHAnsi"/>
                <w:sz w:val="20"/>
                <w:szCs w:val="20"/>
              </w:rPr>
            </w:pPr>
            <w:r w:rsidRPr="007E0021">
              <w:rPr>
                <w:rFonts w:cstheme="minorHAnsi"/>
                <w:sz w:val="20"/>
                <w:szCs w:val="20"/>
                <w:u w:val="single"/>
              </w:rPr>
              <w:t>Note to Continuation Admin:</w:t>
            </w:r>
            <w:r w:rsidRPr="007E0021">
              <w:rPr>
                <w:rFonts w:cstheme="minorHAnsi"/>
                <w:sz w:val="20"/>
                <w:szCs w:val="20"/>
              </w:rPr>
              <w:t xml:space="preserve"> If yes, change TYPE to Expedited in IRB Online Main Page</w:t>
            </w:r>
          </w:p>
          <w:p w14:paraId="33B420B4" w14:textId="0E703B1A" w:rsidR="00AC0865" w:rsidRPr="007E0021" w:rsidRDefault="00AC0865" w:rsidP="00AC0865">
            <w:pPr>
              <w:rPr>
                <w:rFonts w:cstheme="minorHAnsi"/>
                <w:sz w:val="20"/>
                <w:szCs w:val="20"/>
              </w:rPr>
            </w:pPr>
            <w:r w:rsidRPr="007E0021">
              <w:rPr>
                <w:rFonts w:cstheme="minorHAnsi"/>
                <w:sz w:val="20"/>
                <w:szCs w:val="20"/>
              </w:rPr>
              <w:t>Regulatory page: check</w:t>
            </w:r>
            <w:r w:rsidR="00281E19">
              <w:rPr>
                <w:rFonts w:cstheme="minorHAnsi"/>
                <w:sz w:val="20"/>
                <w:szCs w:val="20"/>
              </w:rPr>
              <w:t xml:space="preserve"> Expedited Category# 9</w:t>
            </w:r>
            <w:r w:rsidR="00A60763">
              <w:rPr>
                <w:rFonts w:cstheme="minorHAnsi"/>
                <w:sz w:val="20"/>
                <w:szCs w:val="20"/>
              </w:rPr>
              <w:t>.</w:t>
            </w:r>
          </w:p>
          <w:p w14:paraId="20577AA7" w14:textId="77777777" w:rsidR="00AC0865" w:rsidRPr="007E0021" w:rsidRDefault="00AC0865" w:rsidP="00AC0865">
            <w:pPr>
              <w:rPr>
                <w:rFonts w:cstheme="minorHAnsi"/>
                <w:sz w:val="20"/>
                <w:szCs w:val="20"/>
              </w:rPr>
            </w:pPr>
            <w:r w:rsidRPr="007E0021">
              <w:rPr>
                <w:rFonts w:cstheme="minorHAnsi"/>
                <w:color w:val="008000"/>
                <w:sz w:val="20"/>
                <w:szCs w:val="20"/>
              </w:rPr>
              <w:t>Add the following to the existing Approval Comments:</w:t>
            </w:r>
          </w:p>
          <w:p w14:paraId="52E1C8AC" w14:textId="57090ECD" w:rsidR="0061795C" w:rsidRPr="007E0021" w:rsidRDefault="00AC0865" w:rsidP="00AC0865">
            <w:pPr>
              <w:rPr>
                <w:rFonts w:cstheme="minorHAnsi"/>
                <w:i/>
              </w:rPr>
            </w:pPr>
            <w:r w:rsidRPr="007E0021">
              <w:rPr>
                <w:rFonts w:cstheme="minorHAnsi"/>
                <w:sz w:val="20"/>
                <w:szCs w:val="20"/>
              </w:rPr>
              <w:t>The board determined that the study is no more than minimal risk to subjects and that future continuations may be reviewed by an expedited review process under Expedited Review Category # 9.</w:t>
            </w:r>
          </w:p>
        </w:tc>
      </w:tr>
    </w:tbl>
    <w:p w14:paraId="2BAE92AA" w14:textId="36E2212C" w:rsidR="00AC2266" w:rsidRDefault="00AC2266">
      <w:pPr>
        <w:rPr>
          <w:rFonts w:cstheme="minorHAnsi"/>
          <w:b/>
        </w:rPr>
      </w:pPr>
    </w:p>
    <w:p w14:paraId="1B5C713A" w14:textId="6B4FB91D" w:rsidR="00BD302F" w:rsidRPr="007E0021" w:rsidRDefault="008E1126" w:rsidP="00C60E07">
      <w:pPr>
        <w:pBdr>
          <w:top w:val="single" w:sz="4" w:space="1" w:color="auto"/>
          <w:left w:val="single" w:sz="4" w:space="4" w:color="auto"/>
          <w:bottom w:val="single" w:sz="4" w:space="1" w:color="auto"/>
          <w:right w:val="single" w:sz="4" w:space="31" w:color="auto"/>
        </w:pBdr>
        <w:ind w:left="-900"/>
        <w:rPr>
          <w:rFonts w:cstheme="minorHAnsi"/>
        </w:rPr>
      </w:pPr>
      <w:r w:rsidRPr="007E0021">
        <w:rPr>
          <w:rFonts w:eastAsia="Times New Roman" w:cstheme="minorHAnsi"/>
          <w:b/>
        </w:rPr>
        <w:t>The reviewer stated that:</w:t>
      </w:r>
      <w:r w:rsidRPr="007E0021">
        <w:rPr>
          <w:rFonts w:eastAsia="Times New Roman" w:cstheme="minorHAnsi"/>
          <w:b/>
          <w:i/>
          <w:color w:val="FF0000"/>
        </w:rPr>
        <w:t xml:space="preserve"> Pick one of the following options:</w:t>
      </w:r>
    </w:p>
    <w:p w14:paraId="1793A54B" w14:textId="6E8BB5C5" w:rsidR="004D7F6C" w:rsidRPr="007E0021" w:rsidRDefault="008E1126" w:rsidP="00C60E07">
      <w:pPr>
        <w:pStyle w:val="small"/>
        <w:pBdr>
          <w:top w:val="single" w:sz="4" w:space="1" w:color="auto"/>
          <w:left w:val="single" w:sz="4" w:space="4" w:color="auto"/>
          <w:bottom w:val="single" w:sz="4" w:space="1" w:color="auto"/>
          <w:right w:val="single" w:sz="4" w:space="31" w:color="auto"/>
        </w:pBdr>
        <w:spacing w:before="0" w:beforeAutospacing="0" w:after="0" w:afterAutospacing="0"/>
        <w:ind w:left="-900"/>
        <w:rPr>
          <w:rFonts w:asciiTheme="minorHAnsi" w:hAnsiTheme="minorHAnsi" w:cstheme="minorHAnsi"/>
          <w:sz w:val="22"/>
          <w:szCs w:val="22"/>
        </w:rPr>
      </w:pPr>
      <w:r w:rsidRPr="007E0021">
        <w:rPr>
          <w:rFonts w:asciiTheme="minorHAnsi" w:hAnsiTheme="minorHAnsi" w:cstheme="minorHAnsi"/>
          <w:sz w:val="22"/>
          <w:szCs w:val="22"/>
        </w:rPr>
        <w:fldChar w:fldCharType="begin">
          <w:ffData>
            <w:name w:val="Check59"/>
            <w:enabled/>
            <w:calcOnExit w:val="0"/>
            <w:checkBox>
              <w:sizeAuto/>
              <w:default w:val="0"/>
              <w:checked w:val="0"/>
            </w:checkBox>
          </w:ffData>
        </w:fldChar>
      </w:r>
      <w:r w:rsidRPr="007E0021">
        <w:rPr>
          <w:rFonts w:asciiTheme="minorHAnsi" w:hAnsiTheme="minorHAnsi" w:cstheme="minorHAnsi"/>
          <w:sz w:val="22"/>
          <w:szCs w:val="22"/>
        </w:rPr>
        <w:instrText xml:space="preserve"> FORMCHECKBOX </w:instrText>
      </w:r>
      <w:r w:rsidR="00BC2EDB">
        <w:rPr>
          <w:rFonts w:asciiTheme="minorHAnsi" w:hAnsiTheme="minorHAnsi" w:cstheme="minorHAnsi"/>
          <w:sz w:val="22"/>
          <w:szCs w:val="22"/>
        </w:rPr>
      </w:r>
      <w:r w:rsidR="00BC2EDB">
        <w:rPr>
          <w:rFonts w:asciiTheme="minorHAnsi" w:hAnsiTheme="minorHAnsi" w:cstheme="minorHAnsi"/>
          <w:sz w:val="22"/>
          <w:szCs w:val="22"/>
        </w:rPr>
        <w:fldChar w:fldCharType="separate"/>
      </w:r>
      <w:r w:rsidRPr="007E0021">
        <w:rPr>
          <w:rFonts w:asciiTheme="minorHAnsi" w:hAnsiTheme="minorHAnsi" w:cstheme="minorHAnsi"/>
          <w:sz w:val="22"/>
          <w:szCs w:val="22"/>
        </w:rPr>
        <w:fldChar w:fldCharType="end"/>
      </w:r>
      <w:r w:rsidRPr="007E0021">
        <w:rPr>
          <w:rFonts w:asciiTheme="minorHAnsi" w:hAnsiTheme="minorHAnsi" w:cstheme="minorHAnsi"/>
          <w:sz w:val="22"/>
          <w:szCs w:val="22"/>
        </w:rPr>
        <w:t xml:space="preserve"> </w:t>
      </w:r>
      <w:r w:rsidR="00BD302F" w:rsidRPr="007E0021">
        <w:rPr>
          <w:rFonts w:asciiTheme="minorHAnsi" w:hAnsiTheme="minorHAnsi" w:cstheme="minorHAnsi"/>
          <w:sz w:val="22"/>
          <w:szCs w:val="22"/>
        </w:rPr>
        <w:t>R</w:t>
      </w:r>
      <w:r w:rsidRPr="007E0021">
        <w:rPr>
          <w:rFonts w:asciiTheme="minorHAnsi" w:hAnsiTheme="minorHAnsi" w:cstheme="minorHAnsi"/>
          <w:sz w:val="22"/>
          <w:szCs w:val="22"/>
        </w:rPr>
        <w:t>esearch appears to be proceeding in accordance with the IRB-approved protocol and continues to meet the federal criteria for approval per federal regulations</w:t>
      </w:r>
      <w:r w:rsidR="001C2724" w:rsidRPr="007E0021">
        <w:rPr>
          <w:rFonts w:asciiTheme="minorHAnsi" w:hAnsiTheme="minorHAnsi" w:cstheme="minorHAnsi"/>
          <w:sz w:val="22"/>
          <w:szCs w:val="22"/>
        </w:rPr>
        <w:t>.</w:t>
      </w:r>
      <w:r w:rsidRPr="007E0021">
        <w:rPr>
          <w:rFonts w:asciiTheme="minorHAnsi" w:hAnsiTheme="minorHAnsi" w:cstheme="minorHAnsi"/>
          <w:sz w:val="22"/>
          <w:szCs w:val="22"/>
        </w:rPr>
        <w:t xml:space="preserve"> </w:t>
      </w:r>
    </w:p>
    <w:p w14:paraId="447090DE" w14:textId="662FE76E" w:rsidR="00BD302F" w:rsidRPr="007E0021" w:rsidRDefault="00BD302F" w:rsidP="00C60E07">
      <w:pPr>
        <w:pStyle w:val="small"/>
        <w:pBdr>
          <w:top w:val="single" w:sz="4" w:space="1" w:color="auto"/>
          <w:left w:val="single" w:sz="4" w:space="4" w:color="auto"/>
          <w:bottom w:val="single" w:sz="4" w:space="1" w:color="auto"/>
          <w:right w:val="single" w:sz="4" w:space="31" w:color="auto"/>
        </w:pBdr>
        <w:spacing w:before="0" w:beforeAutospacing="0" w:after="0" w:afterAutospacing="0"/>
        <w:ind w:left="-900"/>
        <w:rPr>
          <w:rFonts w:asciiTheme="minorHAnsi" w:hAnsiTheme="minorHAnsi" w:cstheme="minorHAnsi"/>
          <w:color w:val="FF0000"/>
          <w:sz w:val="22"/>
          <w:szCs w:val="22"/>
        </w:rPr>
      </w:pPr>
    </w:p>
    <w:p w14:paraId="277A707C" w14:textId="1DDF4CF1" w:rsidR="004E61C0" w:rsidRPr="007E0021" w:rsidRDefault="008E1126" w:rsidP="004E61C0">
      <w:pPr>
        <w:pStyle w:val="small"/>
        <w:pBdr>
          <w:top w:val="single" w:sz="4" w:space="1" w:color="auto"/>
          <w:left w:val="single" w:sz="4" w:space="4" w:color="auto"/>
          <w:bottom w:val="single" w:sz="4" w:space="1" w:color="auto"/>
          <w:right w:val="single" w:sz="4" w:space="31" w:color="auto"/>
        </w:pBdr>
        <w:spacing w:before="0" w:beforeAutospacing="0" w:after="0" w:afterAutospacing="0"/>
        <w:ind w:left="-900"/>
        <w:rPr>
          <w:rFonts w:asciiTheme="minorHAnsi" w:hAnsiTheme="minorHAnsi" w:cstheme="minorHAnsi"/>
          <w:sz w:val="22"/>
          <w:szCs w:val="22"/>
        </w:rPr>
      </w:pPr>
      <w:r w:rsidRPr="007E0021">
        <w:rPr>
          <w:rFonts w:asciiTheme="minorHAnsi" w:hAnsiTheme="minorHAnsi" w:cstheme="minorHAnsi"/>
          <w:sz w:val="22"/>
          <w:szCs w:val="22"/>
        </w:rPr>
        <w:fldChar w:fldCharType="begin">
          <w:ffData>
            <w:name w:val="Check59"/>
            <w:enabled/>
            <w:calcOnExit w:val="0"/>
            <w:checkBox>
              <w:sizeAuto/>
              <w:default w:val="0"/>
              <w:checked w:val="0"/>
            </w:checkBox>
          </w:ffData>
        </w:fldChar>
      </w:r>
      <w:r w:rsidRPr="007E0021">
        <w:rPr>
          <w:rFonts w:asciiTheme="minorHAnsi" w:hAnsiTheme="minorHAnsi" w:cstheme="minorHAnsi"/>
          <w:sz w:val="22"/>
          <w:szCs w:val="22"/>
        </w:rPr>
        <w:instrText xml:space="preserve"> FORMCHECKBOX </w:instrText>
      </w:r>
      <w:r w:rsidR="00BC2EDB">
        <w:rPr>
          <w:rFonts w:asciiTheme="minorHAnsi" w:hAnsiTheme="minorHAnsi" w:cstheme="minorHAnsi"/>
          <w:sz w:val="22"/>
          <w:szCs w:val="22"/>
        </w:rPr>
      </w:r>
      <w:r w:rsidR="00BC2EDB">
        <w:rPr>
          <w:rFonts w:asciiTheme="minorHAnsi" w:hAnsiTheme="minorHAnsi" w:cstheme="minorHAnsi"/>
          <w:sz w:val="22"/>
          <w:szCs w:val="22"/>
        </w:rPr>
        <w:fldChar w:fldCharType="separate"/>
      </w:r>
      <w:r w:rsidRPr="007E0021">
        <w:rPr>
          <w:rFonts w:asciiTheme="minorHAnsi" w:hAnsiTheme="minorHAnsi" w:cstheme="minorHAnsi"/>
          <w:sz w:val="22"/>
          <w:szCs w:val="22"/>
        </w:rPr>
        <w:fldChar w:fldCharType="end"/>
      </w:r>
      <w:r w:rsidR="00BD302F" w:rsidRPr="007E0021">
        <w:rPr>
          <w:rFonts w:asciiTheme="minorHAnsi" w:hAnsiTheme="minorHAnsi" w:cstheme="minorHAnsi"/>
          <w:sz w:val="22"/>
          <w:szCs w:val="22"/>
        </w:rPr>
        <w:t xml:space="preserve"> R</w:t>
      </w:r>
      <w:r w:rsidRPr="007E0021">
        <w:rPr>
          <w:rFonts w:asciiTheme="minorHAnsi" w:hAnsiTheme="minorHAnsi" w:cstheme="minorHAnsi"/>
          <w:sz w:val="22"/>
          <w:szCs w:val="22"/>
        </w:rPr>
        <w:t>esearch does not appear to be proceeding in accordance with the IRB-approved protocol and/or do not meet the federal criteria for approval per federal regulations</w:t>
      </w:r>
      <w:r w:rsidR="001C2724" w:rsidRPr="007E0021">
        <w:rPr>
          <w:rFonts w:asciiTheme="minorHAnsi" w:hAnsiTheme="minorHAnsi" w:cstheme="minorHAnsi"/>
          <w:sz w:val="22"/>
          <w:szCs w:val="22"/>
        </w:rPr>
        <w:t>.</w:t>
      </w:r>
    </w:p>
    <w:p w14:paraId="23EFDFF9" w14:textId="02980F31" w:rsidR="00096756" w:rsidRPr="007E0021" w:rsidRDefault="008E1126" w:rsidP="00C60E07">
      <w:pPr>
        <w:pStyle w:val="small"/>
        <w:pBdr>
          <w:top w:val="single" w:sz="4" w:space="1" w:color="auto"/>
          <w:left w:val="single" w:sz="4" w:space="4" w:color="auto"/>
          <w:bottom w:val="single" w:sz="4" w:space="1" w:color="auto"/>
          <w:right w:val="single" w:sz="4" w:space="31" w:color="auto"/>
        </w:pBdr>
        <w:spacing w:before="0" w:beforeAutospacing="0" w:after="0" w:afterAutospacing="0"/>
        <w:ind w:left="-900"/>
        <w:rPr>
          <w:rFonts w:asciiTheme="minorHAnsi" w:hAnsiTheme="minorHAnsi" w:cstheme="minorHAnsi"/>
          <w:sz w:val="22"/>
          <w:szCs w:val="22"/>
        </w:rPr>
      </w:pPr>
      <w:r w:rsidRPr="007E0021">
        <w:rPr>
          <w:rFonts w:asciiTheme="minorHAnsi" w:hAnsiTheme="minorHAnsi" w:cstheme="minorHAnsi"/>
          <w:sz w:val="22"/>
          <w:szCs w:val="22"/>
        </w:rPr>
        <w:t xml:space="preserve">  </w:t>
      </w:r>
      <w:r w:rsidR="00B052D2" w:rsidRPr="007E0021">
        <w:rPr>
          <w:rFonts w:asciiTheme="minorHAnsi" w:hAnsiTheme="minorHAnsi" w:cstheme="minorHAnsi"/>
          <w:b/>
          <w:i/>
          <w:color w:val="FF0000"/>
          <w:sz w:val="22"/>
          <w:szCs w:val="22"/>
        </w:rPr>
        <w:t>(</w:t>
      </w:r>
      <w:r w:rsidR="00A60763">
        <w:rPr>
          <w:rFonts w:asciiTheme="minorHAnsi" w:hAnsiTheme="minorHAnsi" w:cstheme="minorHAnsi"/>
          <w:b/>
          <w:i/>
          <w:color w:val="FF0000"/>
          <w:sz w:val="22"/>
          <w:szCs w:val="22"/>
        </w:rPr>
        <w:t>e.g</w:t>
      </w:r>
      <w:r w:rsidR="00B052D2" w:rsidRPr="007E0021">
        <w:rPr>
          <w:rFonts w:asciiTheme="minorHAnsi" w:hAnsiTheme="minorHAnsi" w:cstheme="minorHAnsi"/>
          <w:b/>
          <w:i/>
          <w:color w:val="FF0000"/>
          <w:sz w:val="22"/>
          <w:szCs w:val="22"/>
        </w:rPr>
        <w:t xml:space="preserve">. terminated or disapproved, no study activities may continue) </w:t>
      </w:r>
      <w:r w:rsidRPr="007E0021">
        <w:rPr>
          <w:rFonts w:asciiTheme="minorHAnsi" w:hAnsiTheme="minorHAnsi" w:cstheme="minorHAnsi"/>
          <w:sz w:val="22"/>
          <w:szCs w:val="22"/>
          <w:u w:val="single"/>
        </w:rPr>
        <w:fldChar w:fldCharType="begin">
          <w:ffData>
            <w:name w:val="Text8"/>
            <w:enabled/>
            <w:calcOnExit w:val="0"/>
            <w:textInput/>
          </w:ffData>
        </w:fldChar>
      </w:r>
      <w:r w:rsidRPr="007E0021">
        <w:rPr>
          <w:rFonts w:asciiTheme="minorHAnsi" w:hAnsiTheme="minorHAnsi" w:cstheme="minorHAnsi"/>
          <w:sz w:val="22"/>
          <w:szCs w:val="22"/>
          <w:u w:val="single"/>
        </w:rPr>
        <w:instrText xml:space="preserve"> FORMTEXT </w:instrText>
      </w:r>
      <w:r w:rsidRPr="007E0021">
        <w:rPr>
          <w:rFonts w:asciiTheme="minorHAnsi" w:hAnsiTheme="minorHAnsi" w:cstheme="minorHAnsi"/>
          <w:sz w:val="22"/>
          <w:szCs w:val="22"/>
          <w:u w:val="single"/>
        </w:rPr>
      </w:r>
      <w:r w:rsidRPr="007E0021">
        <w:rPr>
          <w:rFonts w:asciiTheme="minorHAnsi" w:hAnsiTheme="minorHAnsi" w:cstheme="minorHAnsi"/>
          <w:sz w:val="22"/>
          <w:szCs w:val="22"/>
          <w:u w:val="single"/>
        </w:rPr>
        <w:fldChar w:fldCharType="separate"/>
      </w:r>
      <w:r w:rsidRPr="007E0021">
        <w:rPr>
          <w:rFonts w:asciiTheme="minorHAnsi" w:hAnsiTheme="minorHAnsi" w:cstheme="minorHAnsi"/>
          <w:sz w:val="22"/>
          <w:szCs w:val="22"/>
          <w:u w:val="single"/>
        </w:rPr>
        <w:t> </w:t>
      </w:r>
      <w:r w:rsidRPr="007E0021">
        <w:rPr>
          <w:rFonts w:asciiTheme="minorHAnsi" w:hAnsiTheme="minorHAnsi" w:cstheme="minorHAnsi"/>
          <w:sz w:val="22"/>
          <w:szCs w:val="22"/>
          <w:u w:val="single"/>
        </w:rPr>
        <w:t> </w:t>
      </w:r>
      <w:r w:rsidRPr="007E0021">
        <w:rPr>
          <w:rFonts w:asciiTheme="minorHAnsi" w:hAnsiTheme="minorHAnsi" w:cstheme="minorHAnsi"/>
          <w:sz w:val="22"/>
          <w:szCs w:val="22"/>
          <w:u w:val="single"/>
        </w:rPr>
        <w:t> </w:t>
      </w:r>
      <w:r w:rsidRPr="007E0021">
        <w:rPr>
          <w:rFonts w:asciiTheme="minorHAnsi" w:hAnsiTheme="minorHAnsi" w:cstheme="minorHAnsi"/>
          <w:sz w:val="22"/>
          <w:szCs w:val="22"/>
          <w:u w:val="single"/>
        </w:rPr>
        <w:t> </w:t>
      </w:r>
      <w:r w:rsidRPr="007E0021">
        <w:rPr>
          <w:rFonts w:asciiTheme="minorHAnsi" w:hAnsiTheme="minorHAnsi" w:cstheme="minorHAnsi"/>
          <w:sz w:val="22"/>
          <w:szCs w:val="22"/>
          <w:u w:val="single"/>
        </w:rPr>
        <w:t> </w:t>
      </w:r>
      <w:r w:rsidRPr="007E0021">
        <w:rPr>
          <w:rFonts w:asciiTheme="minorHAnsi" w:hAnsiTheme="minorHAnsi" w:cstheme="minorHAnsi"/>
          <w:sz w:val="22"/>
          <w:szCs w:val="22"/>
          <w:u w:val="single"/>
        </w:rPr>
        <w:fldChar w:fldCharType="end"/>
      </w:r>
    </w:p>
    <w:p w14:paraId="1A727A72" w14:textId="7422CB19" w:rsidR="00371DCF" w:rsidRDefault="00371DCF">
      <w:pPr>
        <w:rPr>
          <w:rFonts w:cstheme="minorHAnsi"/>
        </w:rPr>
      </w:pPr>
    </w:p>
    <w:p w14:paraId="75D67F68" w14:textId="77777777" w:rsidR="00371DCF" w:rsidRPr="007E0021" w:rsidRDefault="00371DCF">
      <w:pPr>
        <w:rPr>
          <w:rFonts w:cstheme="minorHAnsi"/>
        </w:rPr>
      </w:pPr>
    </w:p>
    <w:tbl>
      <w:tblPr>
        <w:tblW w:w="1161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10"/>
      </w:tblGrid>
      <w:tr w:rsidR="00974F85" w:rsidRPr="007E0021" w14:paraId="795534DA" w14:textId="77777777" w:rsidTr="004E5BC4">
        <w:tc>
          <w:tcPr>
            <w:tcW w:w="11610" w:type="dxa"/>
            <w:shd w:val="clear" w:color="auto" w:fill="F2F2F2"/>
          </w:tcPr>
          <w:p w14:paraId="38A05121" w14:textId="3AD5DCED" w:rsidR="00974F85" w:rsidRPr="007E0021" w:rsidRDefault="00974F85">
            <w:pPr>
              <w:pStyle w:val="ListParagraph"/>
              <w:numPr>
                <w:ilvl w:val="0"/>
                <w:numId w:val="3"/>
              </w:numPr>
              <w:spacing w:after="0"/>
              <w:ind w:left="360"/>
              <w:rPr>
                <w:rFonts w:cstheme="minorHAnsi"/>
                <w:b/>
                <w:i/>
              </w:rPr>
            </w:pPr>
            <w:r w:rsidRPr="007E0021">
              <w:rPr>
                <w:rFonts w:cstheme="minorHAnsi"/>
                <w:b/>
              </w:rPr>
              <w:t>Motion</w:t>
            </w:r>
            <w:r w:rsidRPr="007E0021">
              <w:rPr>
                <w:rFonts w:cstheme="minorHAnsi"/>
                <w:b/>
                <w:i/>
                <w:color w:val="FF0000"/>
              </w:rPr>
              <w:t xml:space="preserve"> </w:t>
            </w:r>
            <w:r w:rsidRPr="007E0021">
              <w:rPr>
                <w:rFonts w:cstheme="minorHAnsi"/>
                <w:b/>
                <w:i/>
              </w:rPr>
              <w:t xml:space="preserve">   </w:t>
            </w:r>
          </w:p>
        </w:tc>
      </w:tr>
      <w:tr w:rsidR="00974F85" w:rsidRPr="007E0021" w14:paraId="3A4AC333" w14:textId="77777777" w:rsidTr="004E5BC4">
        <w:tc>
          <w:tcPr>
            <w:tcW w:w="11610" w:type="dxa"/>
            <w:shd w:val="clear" w:color="auto" w:fill="auto"/>
          </w:tcPr>
          <w:p w14:paraId="54D9958A" w14:textId="13EB0369" w:rsidR="00974F85" w:rsidRPr="007E0021" w:rsidRDefault="00974F85">
            <w:pPr>
              <w:spacing w:after="0"/>
              <w:rPr>
                <w:rFonts w:cstheme="minorHAnsi"/>
                <w:b/>
              </w:rPr>
            </w:pPr>
            <w:r w:rsidRPr="007E0021">
              <w:rPr>
                <w:rFonts w:cstheme="minorHAnsi"/>
                <w:b/>
              </w:rPr>
              <w:fldChar w:fldCharType="begin">
                <w:ffData>
                  <w:name w:val="Check23"/>
                  <w:enabled/>
                  <w:calcOnExit w:val="0"/>
                  <w:checkBox>
                    <w:sizeAuto/>
                    <w:default w:val="0"/>
                  </w:checkBox>
                </w:ffData>
              </w:fldChar>
            </w:r>
            <w:r w:rsidRPr="007E0021">
              <w:rPr>
                <w:rFonts w:cstheme="minorHAnsi"/>
                <w:b/>
              </w:rPr>
              <w:instrText xml:space="preserve"> FORMCHECKBOX </w:instrText>
            </w:r>
            <w:r w:rsidR="00BC2EDB">
              <w:rPr>
                <w:rFonts w:cstheme="minorHAnsi"/>
                <w:b/>
              </w:rPr>
            </w:r>
            <w:r w:rsidR="00BC2EDB">
              <w:rPr>
                <w:rFonts w:cstheme="minorHAnsi"/>
                <w:b/>
              </w:rPr>
              <w:fldChar w:fldCharType="separate"/>
            </w:r>
            <w:r w:rsidRPr="007E0021">
              <w:rPr>
                <w:rFonts w:cstheme="minorHAnsi"/>
                <w:b/>
              </w:rPr>
              <w:fldChar w:fldCharType="end"/>
            </w:r>
            <w:r w:rsidR="0090365F" w:rsidRPr="007E0021">
              <w:rPr>
                <w:rFonts w:cstheme="minorHAnsi"/>
                <w:b/>
              </w:rPr>
              <w:t xml:space="preserve"> </w:t>
            </w:r>
            <w:r w:rsidRPr="007E0021">
              <w:rPr>
                <w:rFonts w:cstheme="minorHAnsi"/>
                <w:b/>
              </w:rPr>
              <w:t>Approve for one year- Approval criteria continue to be met</w:t>
            </w:r>
            <w:r w:rsidR="00817138" w:rsidRPr="007E0021">
              <w:rPr>
                <w:rFonts w:cstheme="minorHAnsi"/>
                <w:b/>
              </w:rPr>
              <w:t xml:space="preserve"> </w:t>
            </w:r>
          </w:p>
        </w:tc>
      </w:tr>
      <w:tr w:rsidR="00974F85" w:rsidRPr="007E0021" w14:paraId="44CAE448" w14:textId="77777777" w:rsidTr="004E5BC4">
        <w:tc>
          <w:tcPr>
            <w:tcW w:w="11610" w:type="dxa"/>
            <w:shd w:val="clear" w:color="auto" w:fill="auto"/>
          </w:tcPr>
          <w:p w14:paraId="612F3CDD" w14:textId="0DF44E3B" w:rsidR="00974F85" w:rsidRPr="007E0021" w:rsidRDefault="00974F85" w:rsidP="004E5BC4">
            <w:pPr>
              <w:spacing w:after="0"/>
              <w:rPr>
                <w:rFonts w:cstheme="minorHAnsi"/>
                <w:b/>
              </w:rPr>
            </w:pPr>
            <w:r w:rsidRPr="007E0021">
              <w:rPr>
                <w:rFonts w:cstheme="minorHAnsi"/>
                <w:b/>
              </w:rPr>
              <w:fldChar w:fldCharType="begin">
                <w:ffData>
                  <w:name w:val="Check23"/>
                  <w:enabled/>
                  <w:calcOnExit w:val="0"/>
                  <w:checkBox>
                    <w:sizeAuto/>
                    <w:default w:val="0"/>
                  </w:checkBox>
                </w:ffData>
              </w:fldChar>
            </w:r>
            <w:r w:rsidRPr="007E0021">
              <w:rPr>
                <w:rFonts w:cstheme="minorHAnsi"/>
                <w:b/>
              </w:rPr>
              <w:instrText xml:space="preserve"> FORMCHECKBOX </w:instrText>
            </w:r>
            <w:r w:rsidR="00BC2EDB">
              <w:rPr>
                <w:rFonts w:cstheme="minorHAnsi"/>
                <w:b/>
              </w:rPr>
            </w:r>
            <w:r w:rsidR="00BC2EDB">
              <w:rPr>
                <w:rFonts w:cstheme="minorHAnsi"/>
                <w:b/>
              </w:rPr>
              <w:fldChar w:fldCharType="separate"/>
            </w:r>
            <w:r w:rsidRPr="007E0021">
              <w:rPr>
                <w:rFonts w:cstheme="minorHAnsi"/>
                <w:b/>
              </w:rPr>
              <w:fldChar w:fldCharType="end"/>
            </w:r>
            <w:r w:rsidR="0090365F" w:rsidRPr="007E0021">
              <w:rPr>
                <w:rFonts w:cstheme="minorHAnsi"/>
                <w:b/>
              </w:rPr>
              <w:t xml:space="preserve"> </w:t>
            </w:r>
            <w:r w:rsidRPr="007E0021">
              <w:rPr>
                <w:rFonts w:cstheme="minorHAnsi"/>
                <w:b/>
              </w:rPr>
              <w:t xml:space="preserve">Approve for period of less than 1 year due to </w:t>
            </w:r>
            <w:r w:rsidRPr="007E0021">
              <w:rPr>
                <w:rFonts w:cstheme="minorHAnsi"/>
              </w:rPr>
              <w:t xml:space="preserve"> </w:t>
            </w:r>
            <w:r w:rsidRPr="007E0021">
              <w:rPr>
                <w:rFonts w:cstheme="minorHAnsi"/>
                <w:u w:val="single"/>
              </w:rPr>
              <w:fldChar w:fldCharType="begin">
                <w:ffData>
                  <w:name w:val="Text1"/>
                  <w:enabled/>
                  <w:calcOnExit w:val="0"/>
                  <w:textInput/>
                </w:ffData>
              </w:fldChar>
            </w:r>
            <w:r w:rsidRPr="007E0021">
              <w:rPr>
                <w:rFonts w:cstheme="minorHAnsi"/>
                <w:u w:val="single"/>
              </w:rPr>
              <w:instrText xml:space="preserve"> FORMTEXT </w:instrText>
            </w:r>
            <w:r w:rsidRPr="007E0021">
              <w:rPr>
                <w:rFonts w:cstheme="minorHAnsi"/>
                <w:u w:val="single"/>
              </w:rPr>
            </w:r>
            <w:r w:rsidRPr="007E0021">
              <w:rPr>
                <w:rFonts w:cstheme="minorHAnsi"/>
                <w:u w:val="single"/>
              </w:rPr>
              <w:fldChar w:fldCharType="separate"/>
            </w:r>
            <w:r w:rsidRPr="007E0021">
              <w:rPr>
                <w:rFonts w:eastAsia="Arial Unicode MS" w:cstheme="minorHAnsi"/>
                <w:noProof/>
                <w:u w:val="single"/>
              </w:rPr>
              <w:t> </w:t>
            </w:r>
            <w:r w:rsidRPr="007E0021">
              <w:rPr>
                <w:rFonts w:eastAsia="Arial Unicode MS" w:cstheme="minorHAnsi"/>
                <w:noProof/>
                <w:u w:val="single"/>
              </w:rPr>
              <w:t> </w:t>
            </w:r>
            <w:r w:rsidRPr="007E0021">
              <w:rPr>
                <w:rFonts w:eastAsia="Arial Unicode MS" w:cstheme="minorHAnsi"/>
                <w:noProof/>
                <w:u w:val="single"/>
              </w:rPr>
              <w:t> </w:t>
            </w:r>
            <w:r w:rsidRPr="007E0021">
              <w:rPr>
                <w:rFonts w:eastAsia="Arial Unicode MS" w:cstheme="minorHAnsi"/>
                <w:noProof/>
                <w:u w:val="single"/>
              </w:rPr>
              <w:t> </w:t>
            </w:r>
            <w:r w:rsidRPr="007E0021">
              <w:rPr>
                <w:rFonts w:eastAsia="Arial Unicode MS" w:cstheme="minorHAnsi"/>
                <w:noProof/>
                <w:u w:val="single"/>
              </w:rPr>
              <w:t> </w:t>
            </w:r>
            <w:r w:rsidRPr="007E0021">
              <w:rPr>
                <w:rFonts w:cstheme="minorHAnsi"/>
                <w:u w:val="single"/>
              </w:rPr>
              <w:fldChar w:fldCharType="end"/>
            </w:r>
            <w:r w:rsidRPr="007E0021">
              <w:rPr>
                <w:rFonts w:cstheme="minorHAnsi"/>
              </w:rPr>
              <w:t xml:space="preserve"> </w:t>
            </w:r>
            <w:r w:rsidRPr="007E0021">
              <w:rPr>
                <w:rFonts w:cstheme="minorHAnsi"/>
                <w:b/>
              </w:rPr>
              <w:t>- Approval criteria continue to be met</w:t>
            </w:r>
          </w:p>
          <w:p w14:paraId="4135B76F" w14:textId="2FE21399" w:rsidR="00974F85" w:rsidRPr="007E0021" w:rsidRDefault="00974F85" w:rsidP="00990E08">
            <w:pPr>
              <w:pStyle w:val="Title"/>
              <w:jc w:val="left"/>
              <w:rPr>
                <w:rFonts w:asciiTheme="minorHAnsi" w:hAnsiTheme="minorHAnsi" w:cstheme="minorHAnsi"/>
                <w:sz w:val="22"/>
                <w:szCs w:val="22"/>
              </w:rPr>
            </w:pPr>
            <w:r w:rsidRPr="007E0021">
              <w:rPr>
                <w:rFonts w:asciiTheme="minorHAnsi" w:hAnsiTheme="minorHAnsi" w:cstheme="minorHAnsi"/>
                <w:sz w:val="22"/>
                <w:szCs w:val="22"/>
              </w:rPr>
              <w:t xml:space="preserve">                     Designate time frame: 3 months/ 6 months/ </w:t>
            </w:r>
            <w:r w:rsidRPr="007E0021">
              <w:rPr>
                <w:rFonts w:cstheme="minorHAnsi"/>
                <w:b w:val="0"/>
                <w:u w:val="single"/>
              </w:rPr>
              <w:fldChar w:fldCharType="begin">
                <w:ffData>
                  <w:name w:val="Text1"/>
                  <w:enabled/>
                  <w:calcOnExit w:val="0"/>
                  <w:textInput/>
                </w:ffData>
              </w:fldChar>
            </w:r>
            <w:r w:rsidRPr="007E0021">
              <w:rPr>
                <w:rFonts w:asciiTheme="minorHAnsi" w:hAnsiTheme="minorHAnsi" w:cstheme="minorHAnsi"/>
                <w:sz w:val="22"/>
                <w:szCs w:val="22"/>
                <w:u w:val="single"/>
              </w:rPr>
              <w:instrText xml:space="preserve"> FORMTEXT </w:instrText>
            </w:r>
            <w:r w:rsidRPr="007E0021">
              <w:rPr>
                <w:rFonts w:cstheme="minorHAnsi"/>
                <w:b w:val="0"/>
                <w:u w:val="single"/>
              </w:rPr>
            </w:r>
            <w:r w:rsidRPr="007E0021">
              <w:rPr>
                <w:rFonts w:cstheme="minorHAnsi"/>
                <w:b w:val="0"/>
                <w:u w:val="single"/>
              </w:rPr>
              <w:fldChar w:fldCharType="separate"/>
            </w:r>
            <w:r w:rsidRPr="007E0021">
              <w:rPr>
                <w:rFonts w:asciiTheme="minorHAnsi" w:eastAsia="Arial Unicode MS" w:hAnsiTheme="minorHAnsi" w:cstheme="minorHAnsi"/>
                <w:noProof/>
                <w:sz w:val="22"/>
                <w:szCs w:val="22"/>
                <w:u w:val="single"/>
              </w:rPr>
              <w:t> </w:t>
            </w:r>
            <w:r w:rsidRPr="007E0021">
              <w:rPr>
                <w:rFonts w:asciiTheme="minorHAnsi" w:eastAsia="Arial Unicode MS" w:hAnsiTheme="minorHAnsi" w:cstheme="minorHAnsi"/>
                <w:noProof/>
                <w:sz w:val="22"/>
                <w:szCs w:val="22"/>
                <w:u w:val="single"/>
              </w:rPr>
              <w:t> </w:t>
            </w:r>
            <w:r w:rsidRPr="007E0021">
              <w:rPr>
                <w:rFonts w:asciiTheme="minorHAnsi" w:eastAsia="Arial Unicode MS" w:hAnsiTheme="minorHAnsi" w:cstheme="minorHAnsi"/>
                <w:noProof/>
                <w:sz w:val="22"/>
                <w:szCs w:val="22"/>
                <w:u w:val="single"/>
              </w:rPr>
              <w:t> </w:t>
            </w:r>
            <w:r w:rsidRPr="007E0021">
              <w:rPr>
                <w:rFonts w:asciiTheme="minorHAnsi" w:eastAsia="Arial Unicode MS" w:hAnsiTheme="minorHAnsi" w:cstheme="minorHAnsi"/>
                <w:noProof/>
                <w:sz w:val="22"/>
                <w:szCs w:val="22"/>
                <w:u w:val="single"/>
              </w:rPr>
              <w:t> </w:t>
            </w:r>
            <w:r w:rsidRPr="007E0021">
              <w:rPr>
                <w:rFonts w:asciiTheme="minorHAnsi" w:eastAsia="Arial Unicode MS" w:hAnsiTheme="minorHAnsi" w:cstheme="minorHAnsi"/>
                <w:noProof/>
                <w:sz w:val="22"/>
                <w:szCs w:val="22"/>
                <w:u w:val="single"/>
              </w:rPr>
              <w:t> </w:t>
            </w:r>
            <w:r w:rsidRPr="007E0021">
              <w:rPr>
                <w:rFonts w:cstheme="minorHAnsi"/>
                <w:b w:val="0"/>
                <w:u w:val="single"/>
              </w:rPr>
              <w:fldChar w:fldCharType="end"/>
            </w:r>
            <w:r w:rsidRPr="007E0021">
              <w:rPr>
                <w:rFonts w:asciiTheme="minorHAnsi" w:hAnsiTheme="minorHAnsi" w:cstheme="minorHAnsi"/>
                <w:sz w:val="22"/>
                <w:szCs w:val="22"/>
              </w:rPr>
              <w:t xml:space="preserve"> </w:t>
            </w:r>
            <w:r w:rsidR="00A3531F" w:rsidRPr="007E0021">
              <w:rPr>
                <w:rFonts w:asciiTheme="minorHAnsi" w:hAnsiTheme="minorHAnsi" w:cstheme="minorHAnsi"/>
                <w:sz w:val="22"/>
                <w:szCs w:val="22"/>
              </w:rPr>
              <w:t xml:space="preserve">  </w:t>
            </w:r>
            <w:r w:rsidR="00A3531F" w:rsidRPr="007E0021">
              <w:rPr>
                <w:rFonts w:asciiTheme="minorHAnsi" w:hAnsiTheme="minorHAnsi" w:cstheme="minorHAnsi"/>
                <w:b w:val="0"/>
                <w:i/>
                <w:sz w:val="22"/>
                <w:szCs w:val="22"/>
              </w:rPr>
              <w:t>See Appendix B for additional informatio</w:t>
            </w:r>
            <w:r w:rsidR="003078ED">
              <w:rPr>
                <w:rFonts w:asciiTheme="minorHAnsi" w:hAnsiTheme="minorHAnsi" w:cstheme="minorHAnsi"/>
                <w:b w:val="0"/>
                <w:i/>
                <w:sz w:val="22"/>
                <w:szCs w:val="22"/>
              </w:rPr>
              <w:t>n</w:t>
            </w:r>
            <w:r w:rsidRPr="007E0021">
              <w:rPr>
                <w:rFonts w:asciiTheme="minorHAnsi" w:hAnsiTheme="minorHAnsi" w:cstheme="minorHAnsi"/>
                <w:b w:val="0"/>
                <w:i/>
                <w:color w:val="000000" w:themeColor="text1"/>
                <w:sz w:val="22"/>
                <w:szCs w:val="22"/>
              </w:rPr>
              <w:t xml:space="preserve">. </w:t>
            </w:r>
          </w:p>
        </w:tc>
      </w:tr>
      <w:tr w:rsidR="00974F85" w:rsidRPr="007E0021" w14:paraId="5EB06267" w14:textId="77777777" w:rsidTr="004E5BC4">
        <w:tc>
          <w:tcPr>
            <w:tcW w:w="11610" w:type="dxa"/>
            <w:shd w:val="clear" w:color="auto" w:fill="auto"/>
          </w:tcPr>
          <w:p w14:paraId="36A47885" w14:textId="26C5B87B" w:rsidR="00974F85" w:rsidRPr="007E0021" w:rsidRDefault="00974F85" w:rsidP="0090365F">
            <w:pPr>
              <w:spacing w:after="0"/>
              <w:rPr>
                <w:rFonts w:cstheme="minorHAnsi"/>
                <w:b/>
              </w:rPr>
            </w:pPr>
            <w:r w:rsidRPr="007E0021">
              <w:rPr>
                <w:rFonts w:cstheme="minorHAnsi"/>
                <w:b/>
              </w:rPr>
              <w:fldChar w:fldCharType="begin">
                <w:ffData>
                  <w:name w:val="Check23"/>
                  <w:enabled/>
                  <w:calcOnExit w:val="0"/>
                  <w:checkBox>
                    <w:sizeAuto/>
                    <w:default w:val="0"/>
                  </w:checkBox>
                </w:ffData>
              </w:fldChar>
            </w:r>
            <w:r w:rsidRPr="007E0021">
              <w:rPr>
                <w:rFonts w:cstheme="minorHAnsi"/>
                <w:b/>
              </w:rPr>
              <w:instrText xml:space="preserve"> FORMCHECKBOX </w:instrText>
            </w:r>
            <w:r w:rsidR="00BC2EDB">
              <w:rPr>
                <w:rFonts w:cstheme="minorHAnsi"/>
                <w:b/>
              </w:rPr>
            </w:r>
            <w:r w:rsidR="00BC2EDB">
              <w:rPr>
                <w:rFonts w:cstheme="minorHAnsi"/>
                <w:b/>
              </w:rPr>
              <w:fldChar w:fldCharType="separate"/>
            </w:r>
            <w:r w:rsidRPr="007E0021">
              <w:rPr>
                <w:rFonts w:cstheme="minorHAnsi"/>
                <w:b/>
              </w:rPr>
              <w:fldChar w:fldCharType="end"/>
            </w:r>
            <w:r w:rsidR="0090365F" w:rsidRPr="007E0021">
              <w:rPr>
                <w:rFonts w:cstheme="minorHAnsi"/>
                <w:b/>
              </w:rPr>
              <w:t xml:space="preserve"> </w:t>
            </w:r>
            <w:r w:rsidRPr="007E0021">
              <w:rPr>
                <w:rFonts w:cstheme="minorHAnsi"/>
                <w:b/>
              </w:rPr>
              <w:t>Approve for one year with</w:t>
            </w:r>
            <w:r w:rsidRPr="007E0021">
              <w:rPr>
                <w:rFonts w:cstheme="minorHAnsi"/>
                <w:b/>
                <w:u w:val="single"/>
              </w:rPr>
              <w:t xml:space="preserve"> suggestions</w:t>
            </w:r>
            <w:r w:rsidRPr="007E0021">
              <w:rPr>
                <w:rFonts w:cstheme="minorHAnsi"/>
                <w:b/>
              </w:rPr>
              <w:t xml:space="preserve"> - Approv</w:t>
            </w:r>
            <w:r w:rsidR="004E0A25" w:rsidRPr="007E0021">
              <w:rPr>
                <w:rFonts w:cstheme="minorHAnsi"/>
                <w:b/>
              </w:rPr>
              <w:t xml:space="preserve">al criteria continue to be met </w:t>
            </w:r>
            <w:r w:rsidRPr="007E0021">
              <w:rPr>
                <w:rFonts w:cstheme="minorHAnsi"/>
                <w:i/>
                <w:color w:val="000000" w:themeColor="text1"/>
              </w:rPr>
              <w:t>(e.g. typographical errors that do not affect the understanding of the study etc.  List SUGGESTIONS</w:t>
            </w:r>
            <w:r w:rsidR="00EA0314" w:rsidRPr="007E0021">
              <w:rPr>
                <w:rFonts w:cstheme="minorHAnsi"/>
                <w:i/>
                <w:color w:val="000000" w:themeColor="text1"/>
              </w:rPr>
              <w:t xml:space="preserve"> in the Suggestions Section on the next page</w:t>
            </w:r>
            <w:r w:rsidR="00990E08" w:rsidRPr="007E0021">
              <w:rPr>
                <w:rFonts w:cstheme="minorHAnsi"/>
                <w:i/>
                <w:color w:val="000000" w:themeColor="text1"/>
              </w:rPr>
              <w:t>.</w:t>
            </w:r>
          </w:p>
        </w:tc>
      </w:tr>
      <w:tr w:rsidR="00974F85" w:rsidRPr="007E0021" w14:paraId="70303BCA" w14:textId="77777777" w:rsidTr="006400B3">
        <w:trPr>
          <w:trHeight w:val="683"/>
        </w:trPr>
        <w:tc>
          <w:tcPr>
            <w:tcW w:w="11610" w:type="dxa"/>
            <w:shd w:val="clear" w:color="auto" w:fill="auto"/>
          </w:tcPr>
          <w:p w14:paraId="42311645" w14:textId="0386CD77" w:rsidR="009B2B0C" w:rsidRPr="007E0021" w:rsidRDefault="00974F85" w:rsidP="006400B3">
            <w:pPr>
              <w:spacing w:after="0"/>
              <w:rPr>
                <w:rFonts w:cstheme="minorHAnsi"/>
              </w:rPr>
            </w:pPr>
            <w:r w:rsidRPr="007E0021">
              <w:rPr>
                <w:rFonts w:cstheme="minorHAnsi"/>
                <w:b/>
              </w:rPr>
              <w:fldChar w:fldCharType="begin">
                <w:ffData>
                  <w:name w:val="Check23"/>
                  <w:enabled/>
                  <w:calcOnExit w:val="0"/>
                  <w:checkBox>
                    <w:sizeAuto/>
                    <w:default w:val="0"/>
                  </w:checkBox>
                </w:ffData>
              </w:fldChar>
            </w:r>
            <w:r w:rsidRPr="007E0021">
              <w:rPr>
                <w:rFonts w:cstheme="minorHAnsi"/>
                <w:b/>
              </w:rPr>
              <w:instrText xml:space="preserve"> FORMCHECKBOX </w:instrText>
            </w:r>
            <w:r w:rsidR="00BC2EDB">
              <w:rPr>
                <w:rFonts w:cstheme="minorHAnsi"/>
                <w:b/>
              </w:rPr>
            </w:r>
            <w:r w:rsidR="00BC2EDB">
              <w:rPr>
                <w:rFonts w:cstheme="minorHAnsi"/>
                <w:b/>
              </w:rPr>
              <w:fldChar w:fldCharType="separate"/>
            </w:r>
            <w:r w:rsidRPr="007E0021">
              <w:rPr>
                <w:rFonts w:cstheme="minorHAnsi"/>
                <w:b/>
              </w:rPr>
              <w:fldChar w:fldCharType="end"/>
            </w:r>
            <w:r w:rsidRPr="007E0021">
              <w:rPr>
                <w:rFonts w:cstheme="minorHAnsi"/>
                <w:b/>
              </w:rPr>
              <w:t xml:space="preserve"> Approvable with conditions</w:t>
            </w:r>
            <w:r w:rsidR="00C46E18">
              <w:rPr>
                <w:rFonts w:cstheme="minorHAnsi"/>
                <w:b/>
              </w:rPr>
              <w:t xml:space="preserve">: </w:t>
            </w:r>
            <w:r w:rsidR="00A75E8B">
              <w:rPr>
                <w:rFonts w:cstheme="minorHAnsi"/>
                <w:b/>
              </w:rPr>
              <w:t>conditions</w:t>
            </w:r>
            <w:r w:rsidRPr="007E0021">
              <w:rPr>
                <w:rFonts w:cstheme="minorHAnsi"/>
                <w:b/>
              </w:rPr>
              <w:t xml:space="preserve"> must be submitted to the IRB-HSR </w:t>
            </w:r>
            <w:r w:rsidR="00A75E8B">
              <w:rPr>
                <w:rFonts w:cstheme="minorHAnsi"/>
                <w:b/>
              </w:rPr>
              <w:t xml:space="preserve">office staff </w:t>
            </w:r>
            <w:r w:rsidRPr="007E0021">
              <w:rPr>
                <w:rFonts w:cstheme="minorHAnsi"/>
                <w:b/>
              </w:rPr>
              <w:t xml:space="preserve">for review and approval within 30 days. </w:t>
            </w:r>
          </w:p>
        </w:tc>
      </w:tr>
      <w:tr w:rsidR="00C2091D" w:rsidRPr="007E0021" w14:paraId="2DB922DC" w14:textId="77777777" w:rsidTr="004E5BC4">
        <w:tc>
          <w:tcPr>
            <w:tcW w:w="11610" w:type="dxa"/>
            <w:shd w:val="clear" w:color="auto" w:fill="auto"/>
          </w:tcPr>
          <w:p w14:paraId="0572B5B7" w14:textId="31547CDE" w:rsidR="00C2091D" w:rsidRPr="007E0021" w:rsidRDefault="00C2091D" w:rsidP="00C2091D">
            <w:pPr>
              <w:spacing w:after="0"/>
              <w:rPr>
                <w:rFonts w:cstheme="minorHAnsi"/>
                <w:i/>
                <w:color w:val="000000" w:themeColor="text1"/>
              </w:rPr>
            </w:pPr>
            <w:r w:rsidRPr="007E0021">
              <w:rPr>
                <w:rFonts w:cstheme="minorHAnsi"/>
                <w:b/>
              </w:rPr>
              <w:fldChar w:fldCharType="begin">
                <w:ffData>
                  <w:name w:val="Check23"/>
                  <w:enabled/>
                  <w:calcOnExit w:val="0"/>
                  <w:checkBox>
                    <w:sizeAuto/>
                    <w:default w:val="0"/>
                  </w:checkBox>
                </w:ffData>
              </w:fldChar>
            </w:r>
            <w:r w:rsidRPr="007E0021">
              <w:rPr>
                <w:rFonts w:cstheme="minorHAnsi"/>
                <w:b/>
              </w:rPr>
              <w:instrText xml:space="preserve"> FORMCHECKBOX </w:instrText>
            </w:r>
            <w:r w:rsidR="00BC2EDB">
              <w:rPr>
                <w:rFonts w:cstheme="minorHAnsi"/>
                <w:b/>
              </w:rPr>
            </w:r>
            <w:r w:rsidR="00BC2EDB">
              <w:rPr>
                <w:rFonts w:cstheme="minorHAnsi"/>
                <w:b/>
              </w:rPr>
              <w:fldChar w:fldCharType="separate"/>
            </w:r>
            <w:r w:rsidRPr="007E0021">
              <w:rPr>
                <w:rFonts w:cstheme="minorHAnsi"/>
                <w:b/>
              </w:rPr>
              <w:fldChar w:fldCharType="end"/>
            </w:r>
            <w:r w:rsidRPr="007E0021">
              <w:rPr>
                <w:rFonts w:cstheme="minorHAnsi"/>
                <w:b/>
              </w:rPr>
              <w:t xml:space="preserve"> Deferred</w:t>
            </w:r>
            <w:r w:rsidRPr="007E0021">
              <w:rPr>
                <w:rFonts w:cstheme="minorHAnsi"/>
              </w:rPr>
              <w:t xml:space="preserve"> </w:t>
            </w:r>
            <w:r w:rsidR="00817138" w:rsidRPr="007E0021">
              <w:rPr>
                <w:rFonts w:cstheme="minorHAnsi"/>
              </w:rPr>
              <w:t xml:space="preserve">  -</w:t>
            </w:r>
            <w:r w:rsidRPr="007E0021">
              <w:rPr>
                <w:rFonts w:cstheme="minorHAnsi"/>
                <w:i/>
                <w:color w:val="000000" w:themeColor="text1"/>
              </w:rPr>
              <w:t>PI will need to re-submit the protocol continuation and modification for review at a future IRB-HSR meeting.</w:t>
            </w:r>
            <w:r w:rsidR="00D31983" w:rsidRPr="007E0021">
              <w:rPr>
                <w:rFonts w:cstheme="minorHAnsi"/>
                <w:i/>
                <w:color w:val="000000" w:themeColor="text1"/>
              </w:rPr>
              <w:t xml:space="preserve">  </w:t>
            </w:r>
            <w:r w:rsidR="00E80383" w:rsidRPr="007E0021">
              <w:rPr>
                <w:rFonts w:cstheme="minorHAnsi"/>
                <w:i/>
                <w:color w:val="000000" w:themeColor="text1"/>
              </w:rPr>
              <w:t>(Additional continuation review required)</w:t>
            </w:r>
            <w:r w:rsidR="004E0A25" w:rsidRPr="007E0021">
              <w:rPr>
                <w:rFonts w:cstheme="minorHAnsi"/>
                <w:i/>
                <w:color w:val="000000" w:themeColor="text1"/>
              </w:rPr>
              <w:t xml:space="preserve"> </w:t>
            </w:r>
            <w:r w:rsidRPr="007E0021">
              <w:rPr>
                <w:rFonts w:cstheme="minorHAnsi"/>
                <w:i/>
                <w:color w:val="000000" w:themeColor="text1"/>
              </w:rPr>
              <w:t xml:space="preserve">PI may be asked to attend future meeting to answer questions.  See Appendix A for examples of items that may require a deferral.  </w:t>
            </w:r>
          </w:p>
          <w:p w14:paraId="1CB1CE60" w14:textId="77777777" w:rsidR="00452E8E" w:rsidRPr="007E0021" w:rsidRDefault="00817138" w:rsidP="00C2091D">
            <w:pPr>
              <w:spacing w:after="0"/>
              <w:rPr>
                <w:rFonts w:cstheme="minorHAnsi"/>
                <w:u w:val="single"/>
              </w:rPr>
            </w:pPr>
            <w:r w:rsidRPr="007E0021">
              <w:rPr>
                <w:rFonts w:cstheme="minorHAnsi"/>
                <w:b/>
                <w:color w:val="000000" w:themeColor="text1"/>
              </w:rPr>
              <w:lastRenderedPageBreak/>
              <w:t>Justification for deferral:</w:t>
            </w:r>
            <w:r w:rsidRPr="007E0021">
              <w:rPr>
                <w:rFonts w:cstheme="minorHAnsi"/>
                <w:i/>
                <w:color w:val="000000" w:themeColor="text1"/>
              </w:rPr>
              <w:t xml:space="preserve"> </w:t>
            </w:r>
            <w:r w:rsidRPr="007E0021">
              <w:rPr>
                <w:rFonts w:cstheme="minorHAnsi"/>
                <w:i/>
              </w:rPr>
              <w:t>(specify)</w:t>
            </w:r>
            <w:r w:rsidRPr="007E0021">
              <w:rPr>
                <w:rFonts w:cstheme="minorHAnsi"/>
                <w:i/>
                <w:color w:val="000000" w:themeColor="text1"/>
              </w:rPr>
              <w:t xml:space="preserve"> </w:t>
            </w:r>
            <w:r w:rsidRPr="007E0021">
              <w:rPr>
                <w:rFonts w:cstheme="minorHAnsi"/>
                <w:u w:val="single"/>
              </w:rPr>
              <w:fldChar w:fldCharType="begin">
                <w:ffData>
                  <w:name w:val="Text1"/>
                  <w:enabled/>
                  <w:calcOnExit w:val="0"/>
                  <w:textInput/>
                </w:ffData>
              </w:fldChar>
            </w:r>
            <w:r w:rsidRPr="007E0021">
              <w:rPr>
                <w:rFonts w:cstheme="minorHAnsi"/>
                <w:u w:val="single"/>
              </w:rPr>
              <w:instrText xml:space="preserve"> FORMTEXT </w:instrText>
            </w:r>
            <w:r w:rsidRPr="007E0021">
              <w:rPr>
                <w:rFonts w:cstheme="minorHAnsi"/>
                <w:u w:val="single"/>
              </w:rPr>
            </w:r>
            <w:r w:rsidRPr="007E0021">
              <w:rPr>
                <w:rFonts w:cstheme="minorHAnsi"/>
                <w:u w:val="single"/>
              </w:rPr>
              <w:fldChar w:fldCharType="separate"/>
            </w:r>
            <w:r w:rsidRPr="007E0021">
              <w:rPr>
                <w:rFonts w:eastAsia="Arial Unicode MS" w:cstheme="minorHAnsi"/>
                <w:noProof/>
                <w:u w:val="single"/>
              </w:rPr>
              <w:t> </w:t>
            </w:r>
            <w:r w:rsidRPr="007E0021">
              <w:rPr>
                <w:rFonts w:eastAsia="Arial Unicode MS" w:cstheme="minorHAnsi"/>
                <w:noProof/>
                <w:u w:val="single"/>
              </w:rPr>
              <w:t> </w:t>
            </w:r>
            <w:r w:rsidRPr="007E0021">
              <w:rPr>
                <w:rFonts w:eastAsia="Arial Unicode MS" w:cstheme="minorHAnsi"/>
                <w:noProof/>
                <w:u w:val="single"/>
              </w:rPr>
              <w:t> </w:t>
            </w:r>
            <w:r w:rsidRPr="007E0021">
              <w:rPr>
                <w:rFonts w:eastAsia="Arial Unicode MS" w:cstheme="minorHAnsi"/>
                <w:noProof/>
                <w:u w:val="single"/>
              </w:rPr>
              <w:t> </w:t>
            </w:r>
            <w:r w:rsidRPr="007E0021">
              <w:rPr>
                <w:rFonts w:eastAsia="Arial Unicode MS" w:cstheme="minorHAnsi"/>
                <w:noProof/>
                <w:u w:val="single"/>
              </w:rPr>
              <w:t> </w:t>
            </w:r>
            <w:r w:rsidRPr="007E0021">
              <w:rPr>
                <w:rFonts w:cstheme="minorHAnsi"/>
                <w:u w:val="single"/>
              </w:rPr>
              <w:fldChar w:fldCharType="end"/>
            </w:r>
            <w:r w:rsidRPr="007E0021">
              <w:rPr>
                <w:rFonts w:cstheme="minorHAnsi"/>
              </w:rPr>
              <w:t xml:space="preserve"> </w:t>
            </w:r>
          </w:p>
          <w:p w14:paraId="6C4708BF" w14:textId="77777777" w:rsidR="00817138" w:rsidRPr="007E0021" w:rsidRDefault="00817138" w:rsidP="00C2091D">
            <w:pPr>
              <w:spacing w:after="0"/>
              <w:rPr>
                <w:rFonts w:cstheme="minorHAnsi"/>
                <w:u w:val="single"/>
              </w:rPr>
            </w:pPr>
          </w:p>
          <w:p w14:paraId="7C277959" w14:textId="2BE8D1FE" w:rsidR="00A3531F" w:rsidRPr="004D2310" w:rsidRDefault="00817138" w:rsidP="00C2091D">
            <w:pPr>
              <w:spacing w:after="0"/>
              <w:rPr>
                <w:rFonts w:cstheme="minorHAnsi"/>
                <w:i/>
                <w:color w:val="000000" w:themeColor="text1"/>
              </w:rPr>
            </w:pPr>
            <w:r w:rsidRPr="004D2310">
              <w:rPr>
                <w:rFonts w:cstheme="minorHAnsi"/>
                <w:b/>
                <w:i/>
                <w:color w:val="000000" w:themeColor="text1"/>
                <w:u w:val="single"/>
              </w:rPr>
              <w:t xml:space="preserve">Specify below if the IRB requires any activity to be suspended: </w:t>
            </w:r>
            <w:r w:rsidR="00E95693" w:rsidRPr="004D2310">
              <w:rPr>
                <w:rFonts w:cstheme="minorHAnsi"/>
                <w:b/>
                <w:i/>
                <w:color w:val="000000" w:themeColor="text1"/>
                <w:u w:val="single"/>
              </w:rPr>
              <w:t xml:space="preserve"> </w:t>
            </w:r>
            <w:r w:rsidR="00E95693" w:rsidRPr="004D2310">
              <w:rPr>
                <w:rFonts w:cstheme="minorHAnsi"/>
                <w:i/>
                <w:color w:val="000000" w:themeColor="text1"/>
              </w:rPr>
              <w:t>S</w:t>
            </w:r>
            <w:r w:rsidR="00C46E18" w:rsidRPr="004D2310">
              <w:rPr>
                <w:rFonts w:cstheme="minorHAnsi"/>
                <w:i/>
                <w:color w:val="000000" w:themeColor="text1"/>
              </w:rPr>
              <w:t>ee HRPP SOP section</w:t>
            </w:r>
            <w:r w:rsidR="00E95693" w:rsidRPr="004D2310">
              <w:rPr>
                <w:rFonts w:cstheme="minorHAnsi"/>
                <w:i/>
                <w:color w:val="000000" w:themeColor="text1"/>
              </w:rPr>
              <w:t xml:space="preserve"> 7.1</w:t>
            </w:r>
            <w:r w:rsidR="00E95693">
              <w:rPr>
                <w:rFonts w:cstheme="minorHAnsi"/>
                <w:i/>
                <w:color w:val="000000" w:themeColor="text1"/>
              </w:rPr>
              <w:t xml:space="preserve"> &amp; 8</w:t>
            </w:r>
            <w:r w:rsidR="00E95693" w:rsidRPr="004D2310">
              <w:rPr>
                <w:rFonts w:cstheme="minorHAnsi"/>
                <w:i/>
                <w:color w:val="000000" w:themeColor="text1"/>
              </w:rPr>
              <w:t xml:space="preserve"> for additional information.</w:t>
            </w:r>
          </w:p>
          <w:p w14:paraId="7D62B6A9" w14:textId="77777777" w:rsidR="00514B14" w:rsidRDefault="00C2091D" w:rsidP="00C2091D">
            <w:pPr>
              <w:tabs>
                <w:tab w:val="left" w:pos="972"/>
              </w:tabs>
              <w:spacing w:after="0"/>
              <w:rPr>
                <w:rFonts w:cstheme="minorHAnsi"/>
                <w:b/>
              </w:rPr>
            </w:pPr>
            <w:r w:rsidRPr="007E0021">
              <w:rPr>
                <w:rFonts w:cstheme="minorHAnsi"/>
                <w:b/>
              </w:rPr>
              <w:fldChar w:fldCharType="begin">
                <w:ffData>
                  <w:name w:val="Check23"/>
                  <w:enabled/>
                  <w:calcOnExit w:val="0"/>
                  <w:checkBox>
                    <w:sizeAuto/>
                    <w:default w:val="0"/>
                  </w:checkBox>
                </w:ffData>
              </w:fldChar>
            </w:r>
            <w:r w:rsidRPr="007E0021">
              <w:rPr>
                <w:rFonts w:cstheme="minorHAnsi"/>
                <w:b/>
              </w:rPr>
              <w:instrText xml:space="preserve"> FORMCHECKBOX </w:instrText>
            </w:r>
            <w:r w:rsidR="00BC2EDB">
              <w:rPr>
                <w:rFonts w:cstheme="minorHAnsi"/>
                <w:b/>
              </w:rPr>
            </w:r>
            <w:r w:rsidR="00BC2EDB">
              <w:rPr>
                <w:rFonts w:cstheme="minorHAnsi"/>
                <w:b/>
              </w:rPr>
              <w:fldChar w:fldCharType="separate"/>
            </w:r>
            <w:r w:rsidRPr="007E0021">
              <w:rPr>
                <w:rFonts w:cstheme="minorHAnsi"/>
                <w:b/>
              </w:rPr>
              <w:fldChar w:fldCharType="end"/>
            </w:r>
            <w:r w:rsidR="0090365F" w:rsidRPr="007E0021">
              <w:rPr>
                <w:rFonts w:cstheme="minorHAnsi"/>
                <w:b/>
              </w:rPr>
              <w:t xml:space="preserve"> </w:t>
            </w:r>
            <w:r w:rsidRPr="007E0021">
              <w:rPr>
                <w:rFonts w:cstheme="minorHAnsi"/>
                <w:b/>
              </w:rPr>
              <w:t>Study will be closed to enrollment</w:t>
            </w:r>
            <w:r w:rsidR="00A3531F" w:rsidRPr="007E0021">
              <w:rPr>
                <w:rFonts w:cstheme="minorHAnsi"/>
                <w:b/>
              </w:rPr>
              <w:t xml:space="preserve"> until the requested modifications</w:t>
            </w:r>
            <w:r w:rsidRPr="007E0021">
              <w:rPr>
                <w:rFonts w:cstheme="minorHAnsi"/>
                <w:b/>
              </w:rPr>
              <w:t xml:space="preserve"> </w:t>
            </w:r>
            <w:r w:rsidR="00A3531F" w:rsidRPr="007E0021">
              <w:rPr>
                <w:rFonts w:cstheme="minorHAnsi"/>
                <w:b/>
              </w:rPr>
              <w:t>are approved at a future IRB meeting.</w:t>
            </w:r>
          </w:p>
          <w:p w14:paraId="1167562D" w14:textId="1DCCCA61" w:rsidR="00C2091D" w:rsidRPr="007E0021" w:rsidRDefault="00C2091D" w:rsidP="00C2091D">
            <w:pPr>
              <w:tabs>
                <w:tab w:val="left" w:pos="972"/>
              </w:tabs>
              <w:spacing w:after="0"/>
              <w:rPr>
                <w:rFonts w:cstheme="minorHAnsi"/>
                <w:i/>
                <w:color w:val="000000" w:themeColor="text1"/>
              </w:rPr>
            </w:pPr>
            <w:r w:rsidRPr="007E0021">
              <w:rPr>
                <w:rFonts w:cstheme="minorHAnsi"/>
                <w:b/>
              </w:rPr>
              <w:t xml:space="preserve"> </w:t>
            </w:r>
            <w:r w:rsidRPr="007E0021">
              <w:rPr>
                <w:rFonts w:cstheme="minorHAnsi"/>
                <w:i/>
                <w:color w:val="000000" w:themeColor="text1"/>
              </w:rPr>
              <w:t>(Check if not already closed to enrollment)</w:t>
            </w:r>
            <w:r w:rsidR="00C46E18">
              <w:rPr>
                <w:rFonts w:cstheme="minorHAnsi"/>
                <w:i/>
                <w:color w:val="000000" w:themeColor="text1"/>
              </w:rPr>
              <w:t xml:space="preserve"> </w:t>
            </w:r>
          </w:p>
          <w:p w14:paraId="6E678355" w14:textId="77777777" w:rsidR="00A14039" w:rsidRPr="007E0021" w:rsidRDefault="00514B14" w:rsidP="00A14039">
            <w:pPr>
              <w:shd w:val="clear" w:color="auto" w:fill="D9D9D9" w:themeFill="background1" w:themeFillShade="D9"/>
              <w:spacing w:after="0"/>
              <w:rPr>
                <w:rFonts w:cstheme="minorHAnsi"/>
                <w:b/>
                <w:color w:val="000000" w:themeColor="text1"/>
              </w:rPr>
            </w:pPr>
            <w:r w:rsidRPr="007E0021">
              <w:rPr>
                <w:rFonts w:cstheme="minorHAnsi"/>
                <w:b/>
                <w:u w:val="single"/>
              </w:rPr>
              <w:t xml:space="preserve">NOTE: </w:t>
            </w:r>
            <w:r w:rsidR="00A14039" w:rsidRPr="007E0021">
              <w:rPr>
                <w:rFonts w:cstheme="minorHAnsi"/>
                <w:color w:val="000000" w:themeColor="text1"/>
              </w:rPr>
              <w:t xml:space="preserve">IRB staff will report this action to institutional officials </w:t>
            </w:r>
            <w:r w:rsidR="00A14039">
              <w:rPr>
                <w:rFonts w:cstheme="minorHAnsi"/>
                <w:color w:val="000000" w:themeColor="text1"/>
              </w:rPr>
              <w:t xml:space="preserve">and to </w:t>
            </w:r>
            <w:r w:rsidR="00A14039" w:rsidRPr="007E0021">
              <w:rPr>
                <w:rFonts w:cstheme="minorHAnsi"/>
                <w:color w:val="000000" w:themeColor="text1"/>
              </w:rPr>
              <w:t>OHRP, FDA (if applicable) per AG-2-7.</w:t>
            </w:r>
          </w:p>
          <w:p w14:paraId="2795765D" w14:textId="10F8DEF7" w:rsidR="00514B14" w:rsidRPr="007E0021" w:rsidRDefault="00514B14" w:rsidP="00514B14">
            <w:pPr>
              <w:shd w:val="clear" w:color="auto" w:fill="D9D9D9" w:themeFill="background1" w:themeFillShade="D9"/>
              <w:spacing w:after="0"/>
              <w:rPr>
                <w:rFonts w:cstheme="minorHAnsi"/>
                <w:b/>
                <w:color w:val="000000" w:themeColor="text1"/>
              </w:rPr>
            </w:pPr>
          </w:p>
          <w:p w14:paraId="4461C627" w14:textId="77777777" w:rsidR="00817138" w:rsidRPr="007E0021" w:rsidRDefault="00817138" w:rsidP="00C2091D">
            <w:pPr>
              <w:tabs>
                <w:tab w:val="left" w:pos="972"/>
              </w:tabs>
              <w:spacing w:after="0"/>
              <w:rPr>
                <w:rFonts w:cstheme="minorHAnsi"/>
                <w:i/>
                <w:color w:val="000000" w:themeColor="text1"/>
              </w:rPr>
            </w:pPr>
          </w:p>
          <w:p w14:paraId="0B888584" w14:textId="77777777" w:rsidR="00A14039" w:rsidRDefault="00C2091D" w:rsidP="00514B14">
            <w:pPr>
              <w:shd w:val="clear" w:color="auto" w:fill="D9D9D9" w:themeFill="background1" w:themeFillShade="D9"/>
              <w:spacing w:after="0"/>
              <w:rPr>
                <w:rFonts w:cstheme="minorHAnsi"/>
              </w:rPr>
            </w:pPr>
            <w:r w:rsidRPr="007E0021">
              <w:rPr>
                <w:rFonts w:cstheme="minorHAnsi"/>
                <w:b/>
                <w:color w:val="000000" w:themeColor="text1"/>
              </w:rPr>
              <w:fldChar w:fldCharType="begin">
                <w:ffData>
                  <w:name w:val="Check23"/>
                  <w:enabled/>
                  <w:calcOnExit w:val="0"/>
                  <w:checkBox>
                    <w:sizeAuto/>
                    <w:default w:val="0"/>
                  </w:checkBox>
                </w:ffData>
              </w:fldChar>
            </w:r>
            <w:r w:rsidRPr="007E0021">
              <w:rPr>
                <w:rFonts w:cstheme="minorHAnsi"/>
                <w:b/>
                <w:color w:val="000000" w:themeColor="text1"/>
              </w:rPr>
              <w:instrText xml:space="preserve"> FORMCHECKBOX </w:instrText>
            </w:r>
            <w:r w:rsidR="00BC2EDB">
              <w:rPr>
                <w:rFonts w:cstheme="minorHAnsi"/>
                <w:b/>
                <w:color w:val="000000" w:themeColor="text1"/>
              </w:rPr>
            </w:r>
            <w:r w:rsidR="00BC2EDB">
              <w:rPr>
                <w:rFonts w:cstheme="minorHAnsi"/>
                <w:b/>
                <w:color w:val="000000" w:themeColor="text1"/>
              </w:rPr>
              <w:fldChar w:fldCharType="separate"/>
            </w:r>
            <w:r w:rsidRPr="007E0021">
              <w:rPr>
                <w:rFonts w:cstheme="minorHAnsi"/>
                <w:b/>
                <w:color w:val="000000" w:themeColor="text1"/>
              </w:rPr>
              <w:fldChar w:fldCharType="end"/>
            </w:r>
            <w:r w:rsidR="0090365F" w:rsidRPr="007E0021">
              <w:rPr>
                <w:rFonts w:cstheme="minorHAnsi"/>
                <w:b/>
                <w:color w:val="000000" w:themeColor="text1"/>
              </w:rPr>
              <w:t xml:space="preserve"> </w:t>
            </w:r>
            <w:r w:rsidRPr="007E0021">
              <w:rPr>
                <w:rFonts w:cstheme="minorHAnsi"/>
                <w:b/>
                <w:color w:val="000000" w:themeColor="text1"/>
              </w:rPr>
              <w:t xml:space="preserve">Study treatment/interventions will be held until </w:t>
            </w:r>
            <w:r w:rsidR="00A3531F" w:rsidRPr="007E0021">
              <w:rPr>
                <w:rFonts w:cstheme="minorHAnsi"/>
                <w:b/>
                <w:color w:val="000000" w:themeColor="text1"/>
              </w:rPr>
              <w:t>modifications</w:t>
            </w:r>
            <w:r w:rsidRPr="007E0021">
              <w:rPr>
                <w:rFonts w:cstheme="minorHAnsi"/>
                <w:b/>
                <w:color w:val="000000" w:themeColor="text1"/>
              </w:rPr>
              <w:t xml:space="preserve"> are approved</w:t>
            </w:r>
            <w:r w:rsidR="00A3531F" w:rsidRPr="007E0021">
              <w:rPr>
                <w:rFonts w:cstheme="minorHAnsi"/>
                <w:b/>
                <w:color w:val="000000" w:themeColor="text1"/>
              </w:rPr>
              <w:t xml:space="preserve"> at a future IRB meeting</w:t>
            </w:r>
            <w:r w:rsidR="0090365F" w:rsidRPr="007E0021">
              <w:rPr>
                <w:rFonts w:cstheme="minorHAnsi"/>
                <w:b/>
                <w:color w:val="000000" w:themeColor="text1"/>
              </w:rPr>
              <w:t xml:space="preserve">.  </w:t>
            </w:r>
            <w:r w:rsidRPr="007E0021">
              <w:rPr>
                <w:rFonts w:cstheme="minorHAnsi"/>
                <w:b/>
              </w:rPr>
              <w:t>Justification for closing to enrollment or treatment:</w:t>
            </w:r>
            <w:r w:rsidR="0090365F" w:rsidRPr="007E0021">
              <w:rPr>
                <w:rFonts w:cstheme="minorHAnsi"/>
                <w:b/>
              </w:rPr>
              <w:t xml:space="preserve"> </w:t>
            </w:r>
            <w:r w:rsidRPr="007E0021">
              <w:rPr>
                <w:rFonts w:cstheme="minorHAnsi"/>
                <w:u w:val="single"/>
              </w:rPr>
              <w:t xml:space="preserve"> </w:t>
            </w:r>
            <w:r w:rsidRPr="007E0021">
              <w:rPr>
                <w:rFonts w:cstheme="minorHAnsi"/>
                <w:u w:val="single"/>
              </w:rPr>
              <w:fldChar w:fldCharType="begin">
                <w:ffData>
                  <w:name w:val="Text1"/>
                  <w:enabled/>
                  <w:calcOnExit w:val="0"/>
                  <w:textInput/>
                </w:ffData>
              </w:fldChar>
            </w:r>
            <w:r w:rsidRPr="007E0021">
              <w:rPr>
                <w:rFonts w:cstheme="minorHAnsi"/>
                <w:u w:val="single"/>
              </w:rPr>
              <w:instrText xml:space="preserve"> FORMTEXT </w:instrText>
            </w:r>
            <w:r w:rsidRPr="007E0021">
              <w:rPr>
                <w:rFonts w:cstheme="minorHAnsi"/>
                <w:u w:val="single"/>
              </w:rPr>
            </w:r>
            <w:r w:rsidRPr="007E0021">
              <w:rPr>
                <w:rFonts w:cstheme="minorHAnsi"/>
                <w:u w:val="single"/>
              </w:rPr>
              <w:fldChar w:fldCharType="separate"/>
            </w:r>
            <w:r w:rsidRPr="007E0021">
              <w:rPr>
                <w:rFonts w:eastAsia="Arial Unicode MS" w:cstheme="minorHAnsi"/>
                <w:noProof/>
                <w:u w:val="single"/>
              </w:rPr>
              <w:t> </w:t>
            </w:r>
            <w:r w:rsidRPr="007E0021">
              <w:rPr>
                <w:rFonts w:eastAsia="Arial Unicode MS" w:cstheme="minorHAnsi"/>
                <w:noProof/>
                <w:u w:val="single"/>
              </w:rPr>
              <w:t> </w:t>
            </w:r>
            <w:r w:rsidRPr="007E0021">
              <w:rPr>
                <w:rFonts w:eastAsia="Arial Unicode MS" w:cstheme="minorHAnsi"/>
                <w:noProof/>
                <w:u w:val="single"/>
              </w:rPr>
              <w:t> </w:t>
            </w:r>
            <w:r w:rsidRPr="007E0021">
              <w:rPr>
                <w:rFonts w:eastAsia="Arial Unicode MS" w:cstheme="minorHAnsi"/>
                <w:noProof/>
                <w:u w:val="single"/>
              </w:rPr>
              <w:t> </w:t>
            </w:r>
            <w:r w:rsidRPr="007E0021">
              <w:rPr>
                <w:rFonts w:eastAsia="Arial Unicode MS" w:cstheme="minorHAnsi"/>
                <w:noProof/>
                <w:u w:val="single"/>
              </w:rPr>
              <w:t> </w:t>
            </w:r>
            <w:r w:rsidRPr="007E0021">
              <w:rPr>
                <w:rFonts w:cstheme="minorHAnsi"/>
                <w:u w:val="single"/>
              </w:rPr>
              <w:fldChar w:fldCharType="end"/>
            </w:r>
            <w:r w:rsidRPr="007E0021">
              <w:rPr>
                <w:rFonts w:cstheme="minorHAnsi"/>
              </w:rPr>
              <w:t xml:space="preserve"> </w:t>
            </w:r>
          </w:p>
          <w:p w14:paraId="159E3A03" w14:textId="368E60CE" w:rsidR="00514B14" w:rsidRDefault="00C2091D" w:rsidP="00514B14">
            <w:pPr>
              <w:shd w:val="clear" w:color="auto" w:fill="D9D9D9" w:themeFill="background1" w:themeFillShade="D9"/>
              <w:spacing w:after="0"/>
              <w:rPr>
                <w:rFonts w:cstheme="minorHAnsi"/>
                <w:u w:val="single"/>
              </w:rPr>
            </w:pPr>
            <w:r w:rsidRPr="007E0021">
              <w:rPr>
                <w:rFonts w:cstheme="minorHAnsi"/>
                <w:i/>
              </w:rPr>
              <w:t>(e.g. concerns related to subject safety, issues of serious/continuing noncompliance etc.</w:t>
            </w:r>
            <w:r w:rsidRPr="007E0021">
              <w:rPr>
                <w:rFonts w:cstheme="minorHAnsi"/>
                <w:u w:val="single"/>
              </w:rPr>
              <w:t>)</w:t>
            </w:r>
          </w:p>
          <w:p w14:paraId="3695D92B" w14:textId="072AB73E" w:rsidR="00D832C6" w:rsidRPr="00BC2EDB" w:rsidRDefault="00C46E18" w:rsidP="006400B3">
            <w:pPr>
              <w:shd w:val="clear" w:color="auto" w:fill="D9D9D9" w:themeFill="background1" w:themeFillShade="D9"/>
              <w:spacing w:after="0"/>
              <w:rPr>
                <w:rFonts w:cstheme="minorHAnsi"/>
                <w:b/>
                <w:color w:val="000000" w:themeColor="text1"/>
              </w:rPr>
            </w:pPr>
            <w:r>
              <w:rPr>
                <w:rFonts w:cstheme="minorHAnsi"/>
                <w:i/>
                <w:color w:val="000000" w:themeColor="text1"/>
              </w:rPr>
              <w:t xml:space="preserve"> </w:t>
            </w:r>
            <w:r w:rsidR="00514B14" w:rsidRPr="007E0021">
              <w:rPr>
                <w:rFonts w:cstheme="minorHAnsi"/>
                <w:b/>
                <w:u w:val="single"/>
              </w:rPr>
              <w:t xml:space="preserve">NOTE: </w:t>
            </w:r>
            <w:r w:rsidR="00A14039" w:rsidRPr="007E0021">
              <w:rPr>
                <w:rFonts w:cstheme="minorHAnsi"/>
                <w:color w:val="000000" w:themeColor="text1"/>
              </w:rPr>
              <w:t xml:space="preserve">IRB staff will report this action to institutional officials </w:t>
            </w:r>
            <w:r w:rsidR="00A14039">
              <w:rPr>
                <w:rFonts w:cstheme="minorHAnsi"/>
                <w:color w:val="000000" w:themeColor="text1"/>
              </w:rPr>
              <w:t xml:space="preserve">and to </w:t>
            </w:r>
            <w:r w:rsidR="00A14039" w:rsidRPr="007E0021">
              <w:rPr>
                <w:rFonts w:cstheme="minorHAnsi"/>
                <w:color w:val="000000" w:themeColor="text1"/>
              </w:rPr>
              <w:t>OHRP, FDA (if applicable) per AG-2-7.</w:t>
            </w:r>
          </w:p>
        </w:tc>
      </w:tr>
      <w:tr w:rsidR="00974F85" w:rsidRPr="007E0021" w14:paraId="5DDCBD6E" w14:textId="77777777" w:rsidTr="004E5BC4">
        <w:tc>
          <w:tcPr>
            <w:tcW w:w="11610" w:type="dxa"/>
            <w:shd w:val="clear" w:color="auto" w:fill="auto"/>
          </w:tcPr>
          <w:p w14:paraId="327B1C67" w14:textId="5E3A5479" w:rsidR="00974F85" w:rsidRPr="007E0021" w:rsidRDefault="00974F85" w:rsidP="004E5BC4">
            <w:pPr>
              <w:spacing w:after="0"/>
              <w:rPr>
                <w:rFonts w:cstheme="minorHAnsi"/>
                <w:color w:val="000000" w:themeColor="text1"/>
              </w:rPr>
            </w:pPr>
            <w:r w:rsidRPr="007E0021">
              <w:rPr>
                <w:rFonts w:cstheme="minorHAnsi"/>
                <w:b/>
                <w:color w:val="000000" w:themeColor="text1"/>
              </w:rPr>
              <w:lastRenderedPageBreak/>
              <w:fldChar w:fldCharType="begin">
                <w:ffData>
                  <w:name w:val="Check23"/>
                  <w:enabled/>
                  <w:calcOnExit w:val="0"/>
                  <w:checkBox>
                    <w:sizeAuto/>
                    <w:default w:val="0"/>
                  </w:checkBox>
                </w:ffData>
              </w:fldChar>
            </w:r>
            <w:r w:rsidRPr="007E0021">
              <w:rPr>
                <w:rFonts w:cstheme="minorHAnsi"/>
                <w:b/>
                <w:color w:val="000000" w:themeColor="text1"/>
              </w:rPr>
              <w:instrText xml:space="preserve"> FORMCHECKBOX </w:instrText>
            </w:r>
            <w:r w:rsidR="00BC2EDB">
              <w:rPr>
                <w:rFonts w:cstheme="minorHAnsi"/>
                <w:b/>
                <w:color w:val="000000" w:themeColor="text1"/>
              </w:rPr>
            </w:r>
            <w:r w:rsidR="00BC2EDB">
              <w:rPr>
                <w:rFonts w:cstheme="minorHAnsi"/>
                <w:b/>
                <w:color w:val="000000" w:themeColor="text1"/>
              </w:rPr>
              <w:fldChar w:fldCharType="separate"/>
            </w:r>
            <w:r w:rsidRPr="007E0021">
              <w:rPr>
                <w:rFonts w:cstheme="minorHAnsi"/>
                <w:b/>
                <w:color w:val="000000" w:themeColor="text1"/>
              </w:rPr>
              <w:fldChar w:fldCharType="end"/>
            </w:r>
            <w:r w:rsidR="0090365F" w:rsidRPr="007E0021">
              <w:rPr>
                <w:rFonts w:cstheme="minorHAnsi"/>
                <w:b/>
                <w:color w:val="000000" w:themeColor="text1"/>
              </w:rPr>
              <w:t xml:space="preserve"> </w:t>
            </w:r>
            <w:r w:rsidR="0072094A" w:rsidRPr="007E0021">
              <w:rPr>
                <w:rFonts w:cstheme="minorHAnsi"/>
                <w:b/>
                <w:color w:val="000000" w:themeColor="text1"/>
              </w:rPr>
              <w:t>Termination (Disapproved):</w:t>
            </w:r>
            <w:r w:rsidRPr="007E0021">
              <w:rPr>
                <w:rFonts w:cstheme="minorHAnsi"/>
                <w:b/>
                <w:color w:val="000000" w:themeColor="text1"/>
              </w:rPr>
              <w:t xml:space="preserve">  No study activities may continue.</w:t>
            </w:r>
            <w:r w:rsidRPr="007E0021">
              <w:rPr>
                <w:rFonts w:cstheme="minorHAnsi"/>
                <w:color w:val="000000" w:themeColor="text1"/>
              </w:rPr>
              <w:t xml:space="preserve">  </w:t>
            </w:r>
          </w:p>
          <w:p w14:paraId="0EF31466" w14:textId="5E6BF4B5" w:rsidR="0072094A" w:rsidRPr="007E0021" w:rsidRDefault="00974F85" w:rsidP="004E5BC4">
            <w:pPr>
              <w:spacing w:after="0"/>
              <w:rPr>
                <w:rFonts w:cstheme="minorHAnsi"/>
                <w:b/>
                <w:color w:val="000000" w:themeColor="text1"/>
              </w:rPr>
            </w:pPr>
            <w:r w:rsidRPr="007E0021">
              <w:rPr>
                <w:rFonts w:cstheme="minorHAnsi"/>
                <w:i/>
                <w:color w:val="000000" w:themeColor="text1"/>
              </w:rPr>
              <w:t>Risks to the participants outweigh the possible benefit of the research and the research will no longer meet the federal criteria for IRB approval even after substantial modification.</w:t>
            </w:r>
            <w:r w:rsidRPr="007E0021">
              <w:rPr>
                <w:rFonts w:cstheme="minorHAnsi"/>
                <w:b/>
                <w:color w:val="000000" w:themeColor="text1"/>
              </w:rPr>
              <w:t xml:space="preserve">  </w:t>
            </w:r>
          </w:p>
          <w:p w14:paraId="38920741" w14:textId="2B2E85B9" w:rsidR="0072094A" w:rsidRPr="007E0021" w:rsidRDefault="0072094A" w:rsidP="004E5BC4">
            <w:pPr>
              <w:spacing w:after="0"/>
              <w:rPr>
                <w:rFonts w:cstheme="minorHAnsi"/>
                <w:i/>
                <w:color w:val="000000" w:themeColor="text1"/>
              </w:rPr>
            </w:pPr>
            <w:r w:rsidRPr="007E0021">
              <w:rPr>
                <w:rFonts w:cstheme="minorHAnsi"/>
                <w:b/>
              </w:rPr>
              <w:t xml:space="preserve">Justification for termination </w:t>
            </w:r>
            <w:r w:rsidRPr="007E0021">
              <w:rPr>
                <w:rFonts w:cstheme="minorHAnsi"/>
                <w:u w:val="single"/>
              </w:rPr>
              <w:fldChar w:fldCharType="begin">
                <w:ffData>
                  <w:name w:val="Text1"/>
                  <w:enabled/>
                  <w:calcOnExit w:val="0"/>
                  <w:textInput/>
                </w:ffData>
              </w:fldChar>
            </w:r>
            <w:r w:rsidRPr="007E0021">
              <w:rPr>
                <w:rFonts w:cstheme="minorHAnsi"/>
                <w:u w:val="single"/>
              </w:rPr>
              <w:instrText xml:space="preserve"> FORMTEXT </w:instrText>
            </w:r>
            <w:r w:rsidRPr="007E0021">
              <w:rPr>
                <w:rFonts w:cstheme="minorHAnsi"/>
                <w:u w:val="single"/>
              </w:rPr>
            </w:r>
            <w:r w:rsidRPr="007E0021">
              <w:rPr>
                <w:rFonts w:cstheme="minorHAnsi"/>
                <w:u w:val="single"/>
              </w:rPr>
              <w:fldChar w:fldCharType="separate"/>
            </w:r>
            <w:r w:rsidRPr="007E0021">
              <w:rPr>
                <w:rFonts w:eastAsia="Arial Unicode MS" w:cstheme="minorHAnsi"/>
                <w:noProof/>
                <w:u w:val="single"/>
              </w:rPr>
              <w:t> </w:t>
            </w:r>
            <w:r w:rsidRPr="007E0021">
              <w:rPr>
                <w:rFonts w:eastAsia="Arial Unicode MS" w:cstheme="minorHAnsi"/>
                <w:noProof/>
                <w:u w:val="single"/>
              </w:rPr>
              <w:t> </w:t>
            </w:r>
            <w:r w:rsidRPr="007E0021">
              <w:rPr>
                <w:rFonts w:eastAsia="Arial Unicode MS" w:cstheme="minorHAnsi"/>
                <w:noProof/>
                <w:u w:val="single"/>
              </w:rPr>
              <w:t> </w:t>
            </w:r>
            <w:r w:rsidRPr="007E0021">
              <w:rPr>
                <w:rFonts w:eastAsia="Arial Unicode MS" w:cstheme="minorHAnsi"/>
                <w:noProof/>
                <w:u w:val="single"/>
              </w:rPr>
              <w:t> </w:t>
            </w:r>
            <w:r w:rsidRPr="007E0021">
              <w:rPr>
                <w:rFonts w:eastAsia="Arial Unicode MS" w:cstheme="minorHAnsi"/>
                <w:noProof/>
                <w:u w:val="single"/>
              </w:rPr>
              <w:t> </w:t>
            </w:r>
            <w:r w:rsidRPr="007E0021">
              <w:rPr>
                <w:rFonts w:cstheme="minorHAnsi"/>
                <w:u w:val="single"/>
              </w:rPr>
              <w:fldChar w:fldCharType="end"/>
            </w:r>
            <w:r w:rsidRPr="007E0021">
              <w:rPr>
                <w:rFonts w:cstheme="minorHAnsi"/>
                <w:u w:val="single"/>
              </w:rPr>
              <w:t xml:space="preserve"> </w:t>
            </w:r>
            <w:r w:rsidRPr="007E0021">
              <w:rPr>
                <w:rFonts w:cstheme="minorHAnsi"/>
                <w:i/>
              </w:rPr>
              <w:t>(e.g. concerns relate</w:t>
            </w:r>
            <w:r w:rsidR="0090365F" w:rsidRPr="007E0021">
              <w:rPr>
                <w:rFonts w:cstheme="minorHAnsi"/>
                <w:i/>
              </w:rPr>
              <w:t xml:space="preserve">d to subject safety, suspected </w:t>
            </w:r>
            <w:r w:rsidRPr="007E0021">
              <w:rPr>
                <w:rFonts w:cstheme="minorHAnsi"/>
                <w:i/>
              </w:rPr>
              <w:t>s</w:t>
            </w:r>
            <w:r w:rsidR="0090365F" w:rsidRPr="007E0021">
              <w:rPr>
                <w:rFonts w:cstheme="minorHAnsi"/>
                <w:i/>
              </w:rPr>
              <w:t>erious/continuing noncompliance, suspected research misconduct</w:t>
            </w:r>
            <w:r w:rsidRPr="007E0021">
              <w:rPr>
                <w:rFonts w:cstheme="minorHAnsi"/>
                <w:i/>
              </w:rPr>
              <w:t xml:space="preserve">)  If research misconduct is suspected, IRB Staff will notify the UVA Research Integrity Officer at 434-924-3606.  </w:t>
            </w:r>
          </w:p>
          <w:p w14:paraId="3E19DEA0" w14:textId="4DCDB694" w:rsidR="00974F85" w:rsidRPr="007E0021" w:rsidRDefault="001113BD" w:rsidP="0072094A">
            <w:pPr>
              <w:shd w:val="clear" w:color="auto" w:fill="D9D9D9" w:themeFill="background1" w:themeFillShade="D9"/>
              <w:spacing w:after="0"/>
              <w:rPr>
                <w:rFonts w:cstheme="minorHAnsi"/>
                <w:b/>
                <w:color w:val="000000" w:themeColor="text1"/>
              </w:rPr>
            </w:pPr>
            <w:r w:rsidRPr="007E0021">
              <w:rPr>
                <w:rFonts w:cstheme="minorHAnsi"/>
                <w:b/>
                <w:u w:val="single"/>
              </w:rPr>
              <w:t>NOTE:</w:t>
            </w:r>
            <w:r w:rsidR="00BC6703" w:rsidRPr="007E0021">
              <w:rPr>
                <w:rFonts w:cstheme="minorHAnsi"/>
                <w:b/>
                <w:u w:val="single"/>
              </w:rPr>
              <w:t xml:space="preserve"> </w:t>
            </w:r>
            <w:r w:rsidR="00974F85" w:rsidRPr="007E0021">
              <w:rPr>
                <w:rFonts w:cstheme="minorHAnsi"/>
                <w:color w:val="000000" w:themeColor="text1"/>
              </w:rPr>
              <w:t>IRB staff</w:t>
            </w:r>
            <w:r w:rsidR="00990866" w:rsidRPr="007E0021">
              <w:rPr>
                <w:rFonts w:cstheme="minorHAnsi"/>
                <w:color w:val="000000" w:themeColor="text1"/>
              </w:rPr>
              <w:t xml:space="preserve"> will report this action</w:t>
            </w:r>
            <w:r w:rsidR="00974F85" w:rsidRPr="007E0021">
              <w:rPr>
                <w:rFonts w:cstheme="minorHAnsi"/>
                <w:color w:val="000000" w:themeColor="text1"/>
              </w:rPr>
              <w:t xml:space="preserve"> to</w:t>
            </w:r>
            <w:r w:rsidR="00A14039" w:rsidRPr="007E0021">
              <w:rPr>
                <w:rFonts w:cstheme="minorHAnsi"/>
                <w:color w:val="000000" w:themeColor="text1"/>
              </w:rPr>
              <w:t xml:space="preserve"> institutional officials</w:t>
            </w:r>
            <w:r w:rsidR="00974F85" w:rsidRPr="007E0021">
              <w:rPr>
                <w:rFonts w:cstheme="minorHAnsi"/>
                <w:color w:val="000000" w:themeColor="text1"/>
              </w:rPr>
              <w:t xml:space="preserve"> </w:t>
            </w:r>
            <w:r w:rsidR="00A14039">
              <w:rPr>
                <w:rFonts w:cstheme="minorHAnsi"/>
                <w:color w:val="000000" w:themeColor="text1"/>
              </w:rPr>
              <w:t xml:space="preserve">and to </w:t>
            </w:r>
            <w:r w:rsidR="00974F85" w:rsidRPr="007E0021">
              <w:rPr>
                <w:rFonts w:cstheme="minorHAnsi"/>
                <w:color w:val="000000" w:themeColor="text1"/>
              </w:rPr>
              <w:t>OHRP, FDA (if applicable) per AG-2-7.</w:t>
            </w:r>
          </w:p>
          <w:p w14:paraId="017E782B" w14:textId="77777777" w:rsidR="0072094A" w:rsidRPr="007E0021" w:rsidRDefault="0072094A" w:rsidP="0072094A">
            <w:pPr>
              <w:shd w:val="clear" w:color="auto" w:fill="D9D9D9" w:themeFill="background1" w:themeFillShade="D9"/>
              <w:spacing w:after="0"/>
              <w:rPr>
                <w:rFonts w:cstheme="minorHAnsi"/>
                <w:color w:val="000000" w:themeColor="text1"/>
              </w:rPr>
            </w:pPr>
            <w:r w:rsidRPr="007E0021">
              <w:rPr>
                <w:rFonts w:cstheme="minorHAnsi"/>
                <w:color w:val="000000" w:themeColor="text1"/>
              </w:rPr>
              <w:t xml:space="preserve">Change status in IRB online to CLOSED /inactive </w:t>
            </w:r>
          </w:p>
          <w:p w14:paraId="6BD4CD81" w14:textId="77777777" w:rsidR="00974F85" w:rsidRPr="007E0021" w:rsidRDefault="0072094A" w:rsidP="00B032C0">
            <w:pPr>
              <w:shd w:val="clear" w:color="auto" w:fill="D9D9D9" w:themeFill="background1" w:themeFillShade="D9"/>
              <w:spacing w:after="0"/>
              <w:rPr>
                <w:rFonts w:cstheme="minorHAnsi"/>
                <w:b/>
                <w:color w:val="000000" w:themeColor="text1"/>
              </w:rPr>
            </w:pPr>
            <w:r w:rsidRPr="007E0021">
              <w:rPr>
                <w:rFonts w:cstheme="minorHAnsi"/>
                <w:color w:val="000000" w:themeColor="text1"/>
              </w:rPr>
              <w:t>Enter event type: Termination</w:t>
            </w:r>
          </w:p>
        </w:tc>
      </w:tr>
    </w:tbl>
    <w:p w14:paraId="3AF7D02F" w14:textId="5AFE7ED9" w:rsidR="00961315" w:rsidRPr="007E0021" w:rsidRDefault="00961315" w:rsidP="00C60E07">
      <w:pPr>
        <w:rPr>
          <w:rFonts w:cstheme="minorHAnsi"/>
          <w:b/>
          <w:color w:val="000000" w:themeColor="text1"/>
        </w:rPr>
      </w:pPr>
    </w:p>
    <w:p w14:paraId="79BDF4CE" w14:textId="77777777" w:rsidR="002109B6" w:rsidRDefault="002109B6" w:rsidP="00974F85">
      <w:pPr>
        <w:spacing w:after="0"/>
        <w:ind w:left="-630" w:hanging="270"/>
        <w:rPr>
          <w:rFonts w:cstheme="minorHAnsi"/>
          <w:b/>
          <w:color w:val="000000" w:themeColor="text1"/>
        </w:rPr>
      </w:pPr>
    </w:p>
    <w:p w14:paraId="5C251784" w14:textId="7B68ACE6" w:rsidR="003E37D6" w:rsidRDefault="00974F85" w:rsidP="00974F85">
      <w:pPr>
        <w:spacing w:after="0"/>
        <w:ind w:left="-630" w:hanging="270"/>
        <w:rPr>
          <w:rFonts w:cstheme="minorHAnsi"/>
        </w:rPr>
      </w:pPr>
      <w:r w:rsidRPr="007E0021">
        <w:rPr>
          <w:rFonts w:cstheme="minorHAnsi"/>
          <w:b/>
          <w:color w:val="000000" w:themeColor="text1"/>
        </w:rPr>
        <w:fldChar w:fldCharType="begin">
          <w:ffData>
            <w:name w:val="Check23"/>
            <w:enabled/>
            <w:calcOnExit w:val="0"/>
            <w:checkBox>
              <w:sizeAuto/>
              <w:default w:val="0"/>
            </w:checkBox>
          </w:ffData>
        </w:fldChar>
      </w:r>
      <w:r w:rsidRPr="007E0021">
        <w:rPr>
          <w:rFonts w:cstheme="minorHAnsi"/>
          <w:b/>
          <w:color w:val="000000" w:themeColor="text1"/>
        </w:rPr>
        <w:instrText xml:space="preserve"> FORMCHECKBOX </w:instrText>
      </w:r>
      <w:r w:rsidR="00BC2EDB">
        <w:rPr>
          <w:rFonts w:cstheme="minorHAnsi"/>
          <w:b/>
          <w:color w:val="000000" w:themeColor="text1"/>
        </w:rPr>
      </w:r>
      <w:r w:rsidR="00BC2EDB">
        <w:rPr>
          <w:rFonts w:cstheme="minorHAnsi"/>
          <w:b/>
          <w:color w:val="000000" w:themeColor="text1"/>
        </w:rPr>
        <w:fldChar w:fldCharType="separate"/>
      </w:r>
      <w:r w:rsidRPr="007E0021">
        <w:rPr>
          <w:rFonts w:cstheme="minorHAnsi"/>
          <w:b/>
          <w:color w:val="000000" w:themeColor="text1"/>
        </w:rPr>
        <w:fldChar w:fldCharType="end"/>
      </w:r>
      <w:r w:rsidR="001A4E48" w:rsidRPr="007E0021">
        <w:rPr>
          <w:rFonts w:cstheme="minorHAnsi"/>
          <w:b/>
          <w:color w:val="000000" w:themeColor="text1"/>
        </w:rPr>
        <w:t xml:space="preserve"> </w:t>
      </w:r>
      <w:r w:rsidRPr="007E0021">
        <w:rPr>
          <w:rFonts w:cstheme="minorHAnsi"/>
          <w:b/>
        </w:rPr>
        <w:t>The</w:t>
      </w:r>
      <w:r w:rsidR="00A360F9" w:rsidRPr="007E0021">
        <w:rPr>
          <w:rFonts w:cstheme="minorHAnsi"/>
          <w:b/>
        </w:rPr>
        <w:t xml:space="preserve"> </w:t>
      </w:r>
      <w:r w:rsidR="001C2724" w:rsidRPr="007E0021">
        <w:rPr>
          <w:rFonts w:cstheme="minorHAnsi"/>
          <w:b/>
        </w:rPr>
        <w:t>reviewer</w:t>
      </w:r>
      <w:r w:rsidR="006E5A90" w:rsidRPr="007E0021">
        <w:rPr>
          <w:rFonts w:cstheme="minorHAnsi"/>
          <w:b/>
        </w:rPr>
        <w:t xml:space="preserve"> </w:t>
      </w:r>
      <w:r w:rsidRPr="007E0021">
        <w:rPr>
          <w:rFonts w:cstheme="minorHAnsi"/>
          <w:b/>
        </w:rPr>
        <w:t>requests the following</w:t>
      </w:r>
      <w:r w:rsidR="00514B14">
        <w:rPr>
          <w:rFonts w:cstheme="minorHAnsi"/>
          <w:b/>
        </w:rPr>
        <w:t xml:space="preserve"> conditions</w:t>
      </w:r>
      <w:r w:rsidR="003E37D6">
        <w:rPr>
          <w:rFonts w:cstheme="minorHAnsi"/>
          <w:b/>
        </w:rPr>
        <w:t xml:space="preserve">:  </w:t>
      </w:r>
    </w:p>
    <w:p w14:paraId="6213A010" w14:textId="2FE08FA6" w:rsidR="003E37D6" w:rsidRPr="006400B3" w:rsidRDefault="003E37D6" w:rsidP="00974F85">
      <w:pPr>
        <w:spacing w:after="0"/>
        <w:ind w:left="-630" w:hanging="270"/>
        <w:rPr>
          <w:rFonts w:cstheme="minorHAnsi"/>
          <w:i/>
        </w:rPr>
      </w:pPr>
      <w:r w:rsidRPr="006400B3">
        <w:rPr>
          <w:rFonts w:cstheme="minorHAnsi"/>
          <w:i/>
        </w:rPr>
        <w:t>See Appendix A for examples of items that may or may not be listed as Conditions</w:t>
      </w:r>
      <w:r w:rsidR="00974F85" w:rsidRPr="006400B3">
        <w:rPr>
          <w:rFonts w:cstheme="minorHAnsi"/>
          <w:i/>
        </w:rPr>
        <w:t>:</w:t>
      </w:r>
    </w:p>
    <w:p w14:paraId="00B19D74" w14:textId="2DEC6CB8" w:rsidR="00974F85" w:rsidRPr="007E0021" w:rsidRDefault="00974F85" w:rsidP="00974F85">
      <w:pPr>
        <w:spacing w:after="0"/>
        <w:ind w:left="-630" w:hanging="270"/>
        <w:rPr>
          <w:rFonts w:cstheme="minorHAnsi"/>
          <w:u w:val="single"/>
        </w:rPr>
      </w:pPr>
      <w:r w:rsidRPr="007E0021">
        <w:rPr>
          <w:rFonts w:cstheme="minorHAnsi"/>
          <w:u w:val="single"/>
        </w:rPr>
        <w:t xml:space="preserve">  </w:t>
      </w:r>
      <w:r w:rsidRPr="007E0021">
        <w:rPr>
          <w:rFonts w:cstheme="minorHAnsi"/>
          <w:u w:val="single"/>
        </w:rPr>
        <w:fldChar w:fldCharType="begin">
          <w:ffData>
            <w:name w:val="Text1"/>
            <w:enabled/>
            <w:calcOnExit w:val="0"/>
            <w:textInput/>
          </w:ffData>
        </w:fldChar>
      </w:r>
      <w:r w:rsidRPr="007E0021">
        <w:rPr>
          <w:rFonts w:cstheme="minorHAnsi"/>
          <w:u w:val="single"/>
        </w:rPr>
        <w:instrText xml:space="preserve"> FORMTEXT </w:instrText>
      </w:r>
      <w:r w:rsidRPr="007E0021">
        <w:rPr>
          <w:rFonts w:cstheme="minorHAnsi"/>
          <w:u w:val="single"/>
        </w:rPr>
      </w:r>
      <w:r w:rsidRPr="007E0021">
        <w:rPr>
          <w:rFonts w:cstheme="minorHAnsi"/>
          <w:u w:val="single"/>
        </w:rPr>
        <w:fldChar w:fldCharType="separate"/>
      </w:r>
      <w:r w:rsidRPr="007E0021">
        <w:rPr>
          <w:rFonts w:eastAsia="Arial Unicode MS" w:cstheme="minorHAnsi"/>
          <w:noProof/>
          <w:u w:val="single"/>
        </w:rPr>
        <w:t> </w:t>
      </w:r>
      <w:r w:rsidRPr="007E0021">
        <w:rPr>
          <w:rFonts w:eastAsia="Arial Unicode MS" w:cstheme="minorHAnsi"/>
          <w:noProof/>
          <w:u w:val="single"/>
        </w:rPr>
        <w:t> </w:t>
      </w:r>
      <w:r w:rsidRPr="007E0021">
        <w:rPr>
          <w:rFonts w:eastAsia="Arial Unicode MS" w:cstheme="minorHAnsi"/>
          <w:noProof/>
          <w:u w:val="single"/>
        </w:rPr>
        <w:t> </w:t>
      </w:r>
      <w:r w:rsidRPr="007E0021">
        <w:rPr>
          <w:rFonts w:eastAsia="Arial Unicode MS" w:cstheme="minorHAnsi"/>
          <w:noProof/>
          <w:u w:val="single"/>
        </w:rPr>
        <w:t> </w:t>
      </w:r>
      <w:r w:rsidRPr="007E0021">
        <w:rPr>
          <w:rFonts w:eastAsia="Arial Unicode MS" w:cstheme="minorHAnsi"/>
          <w:noProof/>
          <w:u w:val="single"/>
        </w:rPr>
        <w:t> </w:t>
      </w:r>
      <w:r w:rsidRPr="007E0021">
        <w:rPr>
          <w:rFonts w:cstheme="minorHAnsi"/>
          <w:u w:val="single"/>
        </w:rPr>
        <w:fldChar w:fldCharType="end"/>
      </w:r>
    </w:p>
    <w:p w14:paraId="61EA76F3" w14:textId="77777777" w:rsidR="00F029C6" w:rsidRPr="007E0021" w:rsidRDefault="00F029C6" w:rsidP="00BC2EDB">
      <w:pPr>
        <w:spacing w:after="0"/>
        <w:rPr>
          <w:rFonts w:cstheme="minorHAnsi"/>
          <w:u w:val="single"/>
        </w:rPr>
      </w:pPr>
    </w:p>
    <w:p w14:paraId="5C45B957" w14:textId="5B900292" w:rsidR="00F05612" w:rsidRPr="007E0021" w:rsidRDefault="00EA0314" w:rsidP="00EA0314">
      <w:pPr>
        <w:tabs>
          <w:tab w:val="left" w:pos="0"/>
        </w:tabs>
        <w:spacing w:after="0"/>
        <w:ind w:hanging="990"/>
        <w:rPr>
          <w:rFonts w:cstheme="minorHAnsi"/>
          <w:b/>
        </w:rPr>
      </w:pPr>
      <w:r w:rsidRPr="007E0021">
        <w:rPr>
          <w:rFonts w:cstheme="minorHAnsi"/>
          <w:b/>
          <w:color w:val="000000" w:themeColor="text1"/>
        </w:rPr>
        <w:fldChar w:fldCharType="begin">
          <w:ffData>
            <w:name w:val="Check23"/>
            <w:enabled/>
            <w:calcOnExit w:val="0"/>
            <w:checkBox>
              <w:sizeAuto/>
              <w:default w:val="0"/>
            </w:checkBox>
          </w:ffData>
        </w:fldChar>
      </w:r>
      <w:r w:rsidRPr="007E0021">
        <w:rPr>
          <w:rFonts w:cstheme="minorHAnsi"/>
          <w:b/>
          <w:color w:val="000000" w:themeColor="text1"/>
        </w:rPr>
        <w:instrText xml:space="preserve"> FORMCHECKBOX </w:instrText>
      </w:r>
      <w:r w:rsidR="00BC2EDB">
        <w:rPr>
          <w:rFonts w:cstheme="minorHAnsi"/>
          <w:b/>
          <w:color w:val="000000" w:themeColor="text1"/>
        </w:rPr>
      </w:r>
      <w:r w:rsidR="00BC2EDB">
        <w:rPr>
          <w:rFonts w:cstheme="minorHAnsi"/>
          <w:b/>
          <w:color w:val="000000" w:themeColor="text1"/>
        </w:rPr>
        <w:fldChar w:fldCharType="separate"/>
      </w:r>
      <w:r w:rsidRPr="007E0021">
        <w:rPr>
          <w:rFonts w:cstheme="minorHAnsi"/>
          <w:b/>
          <w:color w:val="000000" w:themeColor="text1"/>
        </w:rPr>
        <w:fldChar w:fldCharType="end"/>
      </w:r>
      <w:r w:rsidR="001A4E48" w:rsidRPr="007E0021">
        <w:rPr>
          <w:rFonts w:cstheme="minorHAnsi"/>
          <w:b/>
          <w:color w:val="000000" w:themeColor="text1"/>
        </w:rPr>
        <w:t xml:space="preserve"> </w:t>
      </w:r>
      <w:r w:rsidRPr="007E0021">
        <w:rPr>
          <w:rFonts w:cstheme="minorHAnsi"/>
          <w:b/>
        </w:rPr>
        <w:t xml:space="preserve">The </w:t>
      </w:r>
      <w:r w:rsidR="001C2724" w:rsidRPr="007E0021">
        <w:rPr>
          <w:rFonts w:cstheme="minorHAnsi"/>
          <w:b/>
        </w:rPr>
        <w:t>reviewer</w:t>
      </w:r>
      <w:r w:rsidR="00A36D44" w:rsidRPr="007E0021">
        <w:rPr>
          <w:rFonts w:cstheme="minorHAnsi"/>
          <w:b/>
        </w:rPr>
        <w:t xml:space="preserve"> </w:t>
      </w:r>
      <w:r w:rsidRPr="007E0021">
        <w:rPr>
          <w:rFonts w:cstheme="minorHAnsi"/>
          <w:b/>
        </w:rPr>
        <w:t xml:space="preserve">has the following suggestions that do not affect the approval criteria for continuation: </w:t>
      </w:r>
    </w:p>
    <w:p w14:paraId="7AE244BB" w14:textId="79E414FF" w:rsidR="00EA0314" w:rsidRPr="007E0021" w:rsidRDefault="00EA0314" w:rsidP="00F05612">
      <w:pPr>
        <w:tabs>
          <w:tab w:val="left" w:pos="0"/>
        </w:tabs>
        <w:spacing w:after="0"/>
        <w:ind w:left="270" w:hanging="810"/>
        <w:rPr>
          <w:rFonts w:cstheme="minorHAnsi"/>
          <w:u w:val="single"/>
        </w:rPr>
      </w:pPr>
      <w:r w:rsidRPr="007E0021">
        <w:rPr>
          <w:rFonts w:cstheme="minorHAnsi"/>
          <w:b/>
        </w:rPr>
        <w:t xml:space="preserve"> </w:t>
      </w:r>
      <w:r w:rsidRPr="007E0021">
        <w:rPr>
          <w:rFonts w:cstheme="minorHAnsi"/>
          <w:u w:val="single"/>
        </w:rPr>
        <w:fldChar w:fldCharType="begin">
          <w:ffData>
            <w:name w:val="Text1"/>
            <w:enabled/>
            <w:calcOnExit w:val="0"/>
            <w:textInput/>
          </w:ffData>
        </w:fldChar>
      </w:r>
      <w:r w:rsidRPr="007E0021">
        <w:rPr>
          <w:rFonts w:cstheme="minorHAnsi"/>
          <w:u w:val="single"/>
        </w:rPr>
        <w:instrText xml:space="preserve"> FORMTEXT </w:instrText>
      </w:r>
      <w:r w:rsidRPr="007E0021">
        <w:rPr>
          <w:rFonts w:cstheme="minorHAnsi"/>
          <w:u w:val="single"/>
        </w:rPr>
      </w:r>
      <w:r w:rsidRPr="007E0021">
        <w:rPr>
          <w:rFonts w:cstheme="minorHAnsi"/>
          <w:u w:val="single"/>
        </w:rPr>
        <w:fldChar w:fldCharType="separate"/>
      </w:r>
      <w:r w:rsidRPr="007E0021">
        <w:rPr>
          <w:rFonts w:eastAsia="Arial Unicode MS" w:cstheme="minorHAnsi"/>
          <w:noProof/>
          <w:u w:val="single"/>
        </w:rPr>
        <w:t> </w:t>
      </w:r>
      <w:r w:rsidRPr="007E0021">
        <w:rPr>
          <w:rFonts w:eastAsia="Arial Unicode MS" w:cstheme="minorHAnsi"/>
          <w:noProof/>
          <w:u w:val="single"/>
        </w:rPr>
        <w:t> </w:t>
      </w:r>
      <w:r w:rsidRPr="007E0021">
        <w:rPr>
          <w:rFonts w:eastAsia="Arial Unicode MS" w:cstheme="minorHAnsi"/>
          <w:noProof/>
          <w:u w:val="single"/>
        </w:rPr>
        <w:t> </w:t>
      </w:r>
      <w:r w:rsidRPr="007E0021">
        <w:rPr>
          <w:rFonts w:eastAsia="Arial Unicode MS" w:cstheme="minorHAnsi"/>
          <w:noProof/>
          <w:u w:val="single"/>
        </w:rPr>
        <w:t> </w:t>
      </w:r>
      <w:r w:rsidRPr="007E0021">
        <w:rPr>
          <w:rFonts w:eastAsia="Arial Unicode MS" w:cstheme="minorHAnsi"/>
          <w:noProof/>
          <w:u w:val="single"/>
        </w:rPr>
        <w:t> </w:t>
      </w:r>
      <w:r w:rsidRPr="007E0021">
        <w:rPr>
          <w:rFonts w:cstheme="minorHAnsi"/>
          <w:u w:val="single"/>
        </w:rPr>
        <w:fldChar w:fldCharType="end"/>
      </w:r>
    </w:p>
    <w:p w14:paraId="61B213DD" w14:textId="77777777" w:rsidR="00F029C6" w:rsidRPr="007E0021" w:rsidRDefault="00F029C6" w:rsidP="00BC2EDB">
      <w:pPr>
        <w:spacing w:after="0"/>
        <w:rPr>
          <w:rFonts w:cstheme="minorHAnsi"/>
          <w:u w:val="single"/>
        </w:rPr>
      </w:pPr>
    </w:p>
    <w:p w14:paraId="07B0E7AB" w14:textId="32D946C0" w:rsidR="00974F85" w:rsidRPr="007E0021" w:rsidRDefault="00974F85" w:rsidP="00974F85">
      <w:pPr>
        <w:ind w:hanging="990"/>
        <w:rPr>
          <w:rFonts w:cstheme="minorHAnsi"/>
          <w:b/>
        </w:rPr>
      </w:pPr>
      <w:r w:rsidRPr="007E0021">
        <w:rPr>
          <w:rFonts w:cstheme="minorHAnsi"/>
          <w:b/>
        </w:rPr>
        <w:t>By placing my name below</w:t>
      </w:r>
      <w:r w:rsidR="004E0A25" w:rsidRPr="007E0021">
        <w:rPr>
          <w:rFonts w:cstheme="minorHAnsi"/>
          <w:b/>
        </w:rPr>
        <w:t>,</w:t>
      </w:r>
      <w:r w:rsidRPr="007E0021">
        <w:rPr>
          <w:rFonts w:cstheme="minorHAnsi"/>
          <w:b/>
        </w:rPr>
        <w:t xml:space="preserve"> I confirm I had no conflicts with this protocol. </w:t>
      </w:r>
    </w:p>
    <w:p w14:paraId="474B4C1A" w14:textId="55EA5FC2" w:rsidR="00A36D44" w:rsidRPr="007E0021" w:rsidRDefault="00974F85" w:rsidP="00974F85">
      <w:pPr>
        <w:spacing w:after="0"/>
        <w:ind w:hanging="900"/>
        <w:rPr>
          <w:rFonts w:cstheme="minorHAnsi"/>
        </w:rPr>
      </w:pPr>
      <w:r w:rsidRPr="007E0021">
        <w:rPr>
          <w:rFonts w:cstheme="minorHAnsi"/>
        </w:rPr>
        <w:t>____</w:t>
      </w:r>
      <w:r w:rsidRPr="007E0021">
        <w:rPr>
          <w:rFonts w:cstheme="minorHAnsi"/>
          <w:u w:val="single"/>
        </w:rPr>
        <w:fldChar w:fldCharType="begin">
          <w:ffData>
            <w:name w:val="Text1"/>
            <w:enabled/>
            <w:calcOnExit w:val="0"/>
            <w:textInput/>
          </w:ffData>
        </w:fldChar>
      </w:r>
      <w:r w:rsidRPr="007E0021">
        <w:rPr>
          <w:rFonts w:cstheme="minorHAnsi"/>
          <w:u w:val="single"/>
        </w:rPr>
        <w:instrText xml:space="preserve"> FORMTEXT </w:instrText>
      </w:r>
      <w:r w:rsidRPr="007E0021">
        <w:rPr>
          <w:rFonts w:cstheme="minorHAnsi"/>
          <w:u w:val="single"/>
        </w:rPr>
      </w:r>
      <w:r w:rsidRPr="007E0021">
        <w:rPr>
          <w:rFonts w:cstheme="minorHAnsi"/>
          <w:u w:val="single"/>
        </w:rPr>
        <w:fldChar w:fldCharType="separate"/>
      </w:r>
      <w:r w:rsidRPr="007E0021">
        <w:rPr>
          <w:rFonts w:eastAsia="Arial Unicode MS" w:cstheme="minorHAnsi"/>
          <w:noProof/>
          <w:u w:val="single"/>
        </w:rPr>
        <w:t> </w:t>
      </w:r>
      <w:r w:rsidRPr="007E0021">
        <w:rPr>
          <w:rFonts w:eastAsia="Arial Unicode MS" w:cstheme="minorHAnsi"/>
          <w:noProof/>
          <w:u w:val="single"/>
        </w:rPr>
        <w:t> </w:t>
      </w:r>
      <w:r w:rsidRPr="007E0021">
        <w:rPr>
          <w:rFonts w:eastAsia="Arial Unicode MS" w:cstheme="minorHAnsi"/>
          <w:noProof/>
          <w:u w:val="single"/>
        </w:rPr>
        <w:t> </w:t>
      </w:r>
      <w:r w:rsidRPr="007E0021">
        <w:rPr>
          <w:rFonts w:eastAsia="Arial Unicode MS" w:cstheme="minorHAnsi"/>
          <w:noProof/>
          <w:u w:val="single"/>
        </w:rPr>
        <w:t> </w:t>
      </w:r>
      <w:r w:rsidRPr="007E0021">
        <w:rPr>
          <w:rFonts w:eastAsia="Arial Unicode MS" w:cstheme="minorHAnsi"/>
          <w:noProof/>
          <w:u w:val="single"/>
        </w:rPr>
        <w:t> </w:t>
      </w:r>
      <w:r w:rsidRPr="007E0021">
        <w:rPr>
          <w:rFonts w:cstheme="minorHAnsi"/>
          <w:u w:val="single"/>
        </w:rPr>
        <w:fldChar w:fldCharType="end"/>
      </w:r>
      <w:r w:rsidRPr="007E0021">
        <w:rPr>
          <w:rFonts w:cstheme="minorHAnsi"/>
        </w:rPr>
        <w:t>_________________________________________</w:t>
      </w:r>
      <w:r w:rsidRPr="007E0021">
        <w:rPr>
          <w:rFonts w:cstheme="minorHAnsi"/>
        </w:rPr>
        <w:tab/>
        <w:t>_</w:t>
      </w:r>
      <w:r w:rsidRPr="007E0021">
        <w:rPr>
          <w:rFonts w:cstheme="minorHAnsi"/>
          <w:u w:val="single"/>
        </w:rPr>
        <w:fldChar w:fldCharType="begin">
          <w:ffData>
            <w:name w:val="Text1"/>
            <w:enabled/>
            <w:calcOnExit w:val="0"/>
            <w:textInput/>
          </w:ffData>
        </w:fldChar>
      </w:r>
      <w:r w:rsidRPr="007E0021">
        <w:rPr>
          <w:rFonts w:cstheme="minorHAnsi"/>
          <w:u w:val="single"/>
        </w:rPr>
        <w:instrText xml:space="preserve"> FORMTEXT </w:instrText>
      </w:r>
      <w:r w:rsidRPr="007E0021">
        <w:rPr>
          <w:rFonts w:cstheme="minorHAnsi"/>
          <w:u w:val="single"/>
        </w:rPr>
      </w:r>
      <w:r w:rsidRPr="007E0021">
        <w:rPr>
          <w:rFonts w:cstheme="minorHAnsi"/>
          <w:u w:val="single"/>
        </w:rPr>
        <w:fldChar w:fldCharType="separate"/>
      </w:r>
      <w:r w:rsidRPr="007E0021">
        <w:rPr>
          <w:rFonts w:eastAsia="Arial Unicode MS" w:cstheme="minorHAnsi"/>
          <w:noProof/>
          <w:u w:val="single"/>
        </w:rPr>
        <w:t> </w:t>
      </w:r>
      <w:r w:rsidRPr="007E0021">
        <w:rPr>
          <w:rFonts w:eastAsia="Arial Unicode MS" w:cstheme="minorHAnsi"/>
          <w:noProof/>
          <w:u w:val="single"/>
        </w:rPr>
        <w:t> </w:t>
      </w:r>
      <w:r w:rsidRPr="007E0021">
        <w:rPr>
          <w:rFonts w:eastAsia="Arial Unicode MS" w:cstheme="minorHAnsi"/>
          <w:noProof/>
          <w:u w:val="single"/>
        </w:rPr>
        <w:t> </w:t>
      </w:r>
      <w:r w:rsidRPr="007E0021">
        <w:rPr>
          <w:rFonts w:eastAsia="Arial Unicode MS" w:cstheme="minorHAnsi"/>
          <w:noProof/>
          <w:u w:val="single"/>
        </w:rPr>
        <w:t> </w:t>
      </w:r>
      <w:r w:rsidRPr="007E0021">
        <w:rPr>
          <w:rFonts w:eastAsia="Arial Unicode MS" w:cstheme="minorHAnsi"/>
          <w:noProof/>
          <w:u w:val="single"/>
        </w:rPr>
        <w:t> </w:t>
      </w:r>
      <w:r w:rsidRPr="007E0021">
        <w:rPr>
          <w:rFonts w:cstheme="minorHAnsi"/>
          <w:u w:val="single"/>
        </w:rPr>
        <w:fldChar w:fldCharType="end"/>
      </w:r>
      <w:r w:rsidRPr="007E0021">
        <w:rPr>
          <w:rFonts w:cstheme="minorHAnsi"/>
        </w:rPr>
        <w:t>___________</w:t>
      </w:r>
    </w:p>
    <w:p w14:paraId="28A98489" w14:textId="77777777" w:rsidR="00CF52B2" w:rsidRPr="007E0021" w:rsidRDefault="00990866" w:rsidP="00C37C30">
      <w:pPr>
        <w:spacing w:after="0"/>
        <w:ind w:hanging="900"/>
        <w:rPr>
          <w:rFonts w:cstheme="minorHAnsi"/>
        </w:rPr>
      </w:pPr>
      <w:r w:rsidRPr="007E0021">
        <w:rPr>
          <w:rFonts w:cstheme="minorHAnsi"/>
        </w:rPr>
        <w:t>Name</w:t>
      </w:r>
      <w:r w:rsidRPr="007E0021">
        <w:rPr>
          <w:rFonts w:cstheme="minorHAnsi"/>
        </w:rPr>
        <w:tab/>
      </w:r>
      <w:r w:rsidRPr="007E0021">
        <w:rPr>
          <w:rFonts w:cstheme="minorHAnsi"/>
        </w:rPr>
        <w:tab/>
      </w:r>
      <w:r w:rsidRPr="007E0021">
        <w:rPr>
          <w:rFonts w:cstheme="minorHAnsi"/>
        </w:rPr>
        <w:tab/>
      </w:r>
      <w:r w:rsidRPr="007E0021">
        <w:rPr>
          <w:rFonts w:cstheme="minorHAnsi"/>
        </w:rPr>
        <w:tab/>
      </w:r>
      <w:r w:rsidRPr="007E0021">
        <w:rPr>
          <w:rFonts w:cstheme="minorHAnsi"/>
        </w:rPr>
        <w:tab/>
      </w:r>
      <w:r w:rsidRPr="007E0021">
        <w:rPr>
          <w:rFonts w:cstheme="minorHAnsi"/>
        </w:rPr>
        <w:tab/>
      </w:r>
      <w:r w:rsidRPr="007E0021">
        <w:rPr>
          <w:rFonts w:cstheme="minorHAnsi"/>
        </w:rPr>
        <w:tab/>
      </w:r>
      <w:r w:rsidRPr="007E0021">
        <w:rPr>
          <w:rFonts w:cstheme="minorHAnsi"/>
        </w:rPr>
        <w:tab/>
        <w:t>Date</w:t>
      </w:r>
    </w:p>
    <w:p w14:paraId="0A4E4E58" w14:textId="77777777" w:rsidR="00EA0314" w:rsidRPr="007E0021" w:rsidRDefault="00EA0314">
      <w:pPr>
        <w:rPr>
          <w:rFonts w:cstheme="minorHAnsi"/>
        </w:rPr>
      </w:pPr>
    </w:p>
    <w:p w14:paraId="79203FE3" w14:textId="77777777" w:rsidR="00EA0314" w:rsidRPr="007E0021" w:rsidRDefault="00EA0314">
      <w:pPr>
        <w:rPr>
          <w:rFonts w:cstheme="minorHAnsi"/>
        </w:rPr>
      </w:pPr>
      <w:r w:rsidRPr="007E0021">
        <w:rPr>
          <w:rFonts w:cstheme="minorHAnsi"/>
        </w:rPr>
        <w:br w:type="page"/>
      </w:r>
    </w:p>
    <w:p w14:paraId="653FD0F6" w14:textId="77777777" w:rsidR="00EA0314" w:rsidRPr="007E0021" w:rsidRDefault="00EA0314" w:rsidP="00EA0314">
      <w:pPr>
        <w:spacing w:after="0"/>
        <w:rPr>
          <w:rFonts w:cstheme="minorHAnsi"/>
          <w:b/>
          <w:i/>
        </w:rPr>
      </w:pPr>
      <w:r w:rsidRPr="007E0021">
        <w:rPr>
          <w:rFonts w:cstheme="minorHAnsi"/>
          <w:b/>
          <w:u w:val="single"/>
        </w:rPr>
        <w:lastRenderedPageBreak/>
        <w:t>Appendix A:</w:t>
      </w:r>
      <w:r w:rsidRPr="007E0021">
        <w:rPr>
          <w:rFonts w:cstheme="minorHAnsi"/>
          <w:b/>
        </w:rPr>
        <w:t xml:space="preserve">   </w:t>
      </w:r>
      <w:r w:rsidRPr="007E0021">
        <w:rPr>
          <w:rFonts w:cstheme="minorHAnsi"/>
          <w:b/>
          <w:i/>
        </w:rPr>
        <w:t>INSTRUCTIONS related to Motions</w:t>
      </w:r>
    </w:p>
    <w:p w14:paraId="5C4063FA" w14:textId="64F43A67" w:rsidR="00EA0314" w:rsidRPr="007E0021" w:rsidRDefault="00EA0314" w:rsidP="00EA0314">
      <w:pPr>
        <w:numPr>
          <w:ilvl w:val="0"/>
          <w:numId w:val="21"/>
        </w:numPr>
        <w:spacing w:after="0" w:line="240" w:lineRule="auto"/>
        <w:rPr>
          <w:rFonts w:cstheme="minorHAnsi"/>
          <w:b/>
        </w:rPr>
      </w:pPr>
      <w:r w:rsidRPr="007E0021">
        <w:rPr>
          <w:rFonts w:cstheme="minorHAnsi"/>
          <w:b/>
        </w:rPr>
        <w:t xml:space="preserve">The IRB </w:t>
      </w:r>
      <w:r w:rsidRPr="007E0021">
        <w:rPr>
          <w:rFonts w:cstheme="minorHAnsi"/>
          <w:b/>
          <w:u w:val="single"/>
        </w:rPr>
        <w:t>may require</w:t>
      </w:r>
      <w:r w:rsidRPr="007E0021">
        <w:rPr>
          <w:rFonts w:cstheme="minorHAnsi"/>
          <w:b/>
        </w:rPr>
        <w:t xml:space="preserve"> the following examples as conditions</w:t>
      </w:r>
      <w:r w:rsidRPr="007E0021">
        <w:rPr>
          <w:rFonts w:cstheme="minorHAnsi"/>
        </w:rPr>
        <w:t xml:space="preserve"> </w:t>
      </w:r>
      <w:r w:rsidRPr="008C32A0">
        <w:rPr>
          <w:rFonts w:cstheme="minorHAnsi"/>
          <w:b/>
        </w:rPr>
        <w:t>of approval.</w:t>
      </w:r>
      <w:r w:rsidRPr="007E0021">
        <w:rPr>
          <w:rFonts w:cstheme="minorHAnsi"/>
        </w:rPr>
        <w:t xml:space="preserve"> </w:t>
      </w:r>
    </w:p>
    <w:p w14:paraId="2D485C44" w14:textId="26A52C98" w:rsidR="00EA0314" w:rsidRPr="007E0021" w:rsidRDefault="00EA0314" w:rsidP="00EA0314">
      <w:pPr>
        <w:pStyle w:val="PlainText"/>
        <w:numPr>
          <w:ilvl w:val="0"/>
          <w:numId w:val="23"/>
        </w:numPr>
        <w:rPr>
          <w:rFonts w:asciiTheme="minorHAnsi" w:hAnsiTheme="minorHAnsi" w:cstheme="minorHAnsi"/>
          <w:szCs w:val="22"/>
        </w:rPr>
      </w:pPr>
      <w:r w:rsidRPr="007E0021">
        <w:rPr>
          <w:rFonts w:asciiTheme="minorHAnsi" w:hAnsiTheme="minorHAnsi" w:cstheme="minorHAnsi"/>
          <w:szCs w:val="22"/>
        </w:rPr>
        <w:t xml:space="preserve">Request for confirmation of specific assumptions or understandings on the part of the IRB regarding how the research will be conducted </w:t>
      </w:r>
      <w:r w:rsidRPr="004D2310">
        <w:rPr>
          <w:rFonts w:asciiTheme="minorHAnsi" w:hAnsiTheme="minorHAnsi" w:cstheme="minorHAnsi"/>
          <w:i/>
          <w:szCs w:val="22"/>
        </w:rPr>
        <w:t>(e.g.</w:t>
      </w:r>
      <w:r w:rsidR="00B155F8" w:rsidRPr="004D2310">
        <w:rPr>
          <w:rFonts w:asciiTheme="minorHAnsi" w:hAnsiTheme="minorHAnsi" w:cstheme="minorHAnsi"/>
          <w:i/>
          <w:szCs w:val="22"/>
        </w:rPr>
        <w:t xml:space="preserve"> It a</w:t>
      </w:r>
      <w:r w:rsidR="006723D3">
        <w:rPr>
          <w:rFonts w:asciiTheme="minorHAnsi" w:hAnsiTheme="minorHAnsi" w:cstheme="minorHAnsi"/>
          <w:i/>
          <w:szCs w:val="22"/>
        </w:rPr>
        <w:t>ppears that those with impaired</w:t>
      </w:r>
      <w:r w:rsidR="00B155F8" w:rsidRPr="004D2310">
        <w:rPr>
          <w:rFonts w:asciiTheme="minorHAnsi" w:hAnsiTheme="minorHAnsi" w:cstheme="minorHAnsi"/>
          <w:i/>
          <w:szCs w:val="22"/>
        </w:rPr>
        <w:t xml:space="preserve"> </w:t>
      </w:r>
      <w:r w:rsidR="006723D3">
        <w:rPr>
          <w:rFonts w:asciiTheme="minorHAnsi" w:hAnsiTheme="minorHAnsi" w:cstheme="minorHAnsi"/>
          <w:i/>
          <w:szCs w:val="22"/>
        </w:rPr>
        <w:t xml:space="preserve">decision making capacity </w:t>
      </w:r>
      <w:r w:rsidR="00B155F8" w:rsidRPr="004D2310">
        <w:rPr>
          <w:rFonts w:asciiTheme="minorHAnsi" w:hAnsiTheme="minorHAnsi" w:cstheme="minorHAnsi"/>
          <w:i/>
          <w:szCs w:val="22"/>
        </w:rPr>
        <w:t>are exclud</w:t>
      </w:r>
      <w:r w:rsidR="006723D3">
        <w:rPr>
          <w:rFonts w:asciiTheme="minorHAnsi" w:hAnsiTheme="minorHAnsi" w:cstheme="minorHAnsi"/>
          <w:i/>
          <w:szCs w:val="22"/>
        </w:rPr>
        <w:t>ed, however impaired decision making capacity</w:t>
      </w:r>
      <w:r w:rsidR="00B155F8" w:rsidRPr="004D2310">
        <w:rPr>
          <w:rFonts w:asciiTheme="minorHAnsi" w:hAnsiTheme="minorHAnsi" w:cstheme="minorHAnsi"/>
          <w:i/>
          <w:szCs w:val="22"/>
        </w:rPr>
        <w:t xml:space="preserve"> is not listed as an exclusion.  Please add</w:t>
      </w:r>
      <w:r w:rsidR="006723D3">
        <w:rPr>
          <w:rFonts w:asciiTheme="minorHAnsi" w:hAnsiTheme="minorHAnsi" w:cstheme="minorHAnsi"/>
          <w:i/>
          <w:szCs w:val="22"/>
        </w:rPr>
        <w:t xml:space="preserve"> impaired decision making capacity</w:t>
      </w:r>
      <w:r w:rsidR="00E95693" w:rsidRPr="004D2310">
        <w:rPr>
          <w:rFonts w:asciiTheme="minorHAnsi" w:hAnsiTheme="minorHAnsi" w:cstheme="minorHAnsi"/>
          <w:i/>
          <w:szCs w:val="22"/>
        </w:rPr>
        <w:t xml:space="preserve"> as an exclusion criteria</w:t>
      </w:r>
      <w:r w:rsidR="00B155F8" w:rsidRPr="004D2310">
        <w:rPr>
          <w:rFonts w:asciiTheme="minorHAnsi" w:hAnsiTheme="minorHAnsi" w:cstheme="minorHAnsi"/>
          <w:i/>
          <w:szCs w:val="22"/>
        </w:rPr>
        <w:t xml:space="preserve">. </w:t>
      </w:r>
      <w:r w:rsidR="00E95693" w:rsidRPr="004D2310">
        <w:rPr>
          <w:rFonts w:asciiTheme="minorHAnsi" w:hAnsiTheme="minorHAnsi" w:cstheme="minorHAnsi"/>
          <w:i/>
          <w:szCs w:val="22"/>
        </w:rPr>
        <w:t>)</w:t>
      </w:r>
      <w:r w:rsidR="00B155F8" w:rsidRPr="007E0021">
        <w:rPr>
          <w:rFonts w:asciiTheme="minorHAnsi" w:hAnsiTheme="minorHAnsi" w:cstheme="minorHAnsi"/>
          <w:szCs w:val="22"/>
        </w:rPr>
        <w:t xml:space="preserve"> </w:t>
      </w:r>
    </w:p>
    <w:p w14:paraId="4C086C80" w14:textId="0FC5803A" w:rsidR="00EA0314" w:rsidRPr="004D2310" w:rsidRDefault="00EA0314" w:rsidP="00EA0314">
      <w:pPr>
        <w:pStyle w:val="PlainText"/>
        <w:numPr>
          <w:ilvl w:val="0"/>
          <w:numId w:val="23"/>
        </w:numPr>
        <w:rPr>
          <w:rFonts w:asciiTheme="minorHAnsi" w:hAnsiTheme="minorHAnsi" w:cstheme="minorHAnsi"/>
          <w:i/>
          <w:szCs w:val="22"/>
        </w:rPr>
      </w:pPr>
      <w:r w:rsidRPr="007E0021">
        <w:rPr>
          <w:rFonts w:asciiTheme="minorHAnsi" w:hAnsiTheme="minorHAnsi" w:cstheme="minorHAnsi"/>
          <w:szCs w:val="22"/>
        </w:rPr>
        <w:t>Changes to protocol or informed consent documents are requested with clear directions and using stated parameters that the changes must satisfy (</w:t>
      </w:r>
      <w:r w:rsidRPr="004D2310">
        <w:rPr>
          <w:rFonts w:asciiTheme="minorHAnsi" w:hAnsiTheme="minorHAnsi" w:cstheme="minorHAnsi"/>
          <w:i/>
          <w:szCs w:val="22"/>
        </w:rPr>
        <w:t xml:space="preserve">e.g. </w:t>
      </w:r>
      <w:r w:rsidR="004E5BC4" w:rsidRPr="004D2310">
        <w:rPr>
          <w:rFonts w:asciiTheme="minorHAnsi" w:hAnsiTheme="minorHAnsi" w:cstheme="minorHAnsi"/>
          <w:i/>
          <w:szCs w:val="22"/>
        </w:rPr>
        <w:t>Consent procedures listed on page 5 state that blood will be drawn at Visit 3.  The Protocol does not list a blood draw at Visit 3.  Please modify the protocol or consent so that the informat</w:t>
      </w:r>
      <w:r w:rsidR="001A4E48" w:rsidRPr="004D2310">
        <w:rPr>
          <w:rFonts w:asciiTheme="minorHAnsi" w:hAnsiTheme="minorHAnsi" w:cstheme="minorHAnsi"/>
          <w:i/>
          <w:szCs w:val="22"/>
        </w:rPr>
        <w:t>ion regarding blood draw at Visi</w:t>
      </w:r>
      <w:r w:rsidR="004E5BC4" w:rsidRPr="004D2310">
        <w:rPr>
          <w:rFonts w:asciiTheme="minorHAnsi" w:hAnsiTheme="minorHAnsi" w:cstheme="minorHAnsi"/>
          <w:i/>
          <w:szCs w:val="22"/>
        </w:rPr>
        <w:t xml:space="preserve">t 3 is consistent across study documents.) </w:t>
      </w:r>
    </w:p>
    <w:p w14:paraId="7A37557F" w14:textId="311F79F9" w:rsidR="003E6C82" w:rsidRPr="007E0021" w:rsidRDefault="003E6C82" w:rsidP="00EA0314">
      <w:pPr>
        <w:pStyle w:val="PlainText"/>
        <w:numPr>
          <w:ilvl w:val="0"/>
          <w:numId w:val="23"/>
        </w:numPr>
        <w:rPr>
          <w:rFonts w:asciiTheme="minorHAnsi" w:hAnsiTheme="minorHAnsi" w:cstheme="minorHAnsi"/>
          <w:szCs w:val="22"/>
        </w:rPr>
      </w:pPr>
      <w:r w:rsidRPr="007E0021">
        <w:rPr>
          <w:rFonts w:asciiTheme="minorHAnsi" w:hAnsiTheme="minorHAnsi" w:cstheme="minorHAnsi"/>
          <w:szCs w:val="22"/>
        </w:rPr>
        <w:t xml:space="preserve">The number of subjects to be enrolled at UVA does not match the number provided in the consent.  </w:t>
      </w:r>
      <w:r w:rsidR="00E95693" w:rsidRPr="004D2310">
        <w:rPr>
          <w:rFonts w:asciiTheme="minorHAnsi" w:hAnsiTheme="minorHAnsi" w:cstheme="minorHAnsi"/>
          <w:i/>
          <w:szCs w:val="22"/>
        </w:rPr>
        <w:t xml:space="preserve">(e.g. </w:t>
      </w:r>
      <w:r w:rsidRPr="004D2310">
        <w:rPr>
          <w:rFonts w:asciiTheme="minorHAnsi" w:hAnsiTheme="minorHAnsi" w:cstheme="minorHAnsi"/>
          <w:i/>
          <w:szCs w:val="22"/>
        </w:rPr>
        <w:t>Please modify the protocol or consent so that the information regarding number of subjects to be enrolled at UVA is con</w:t>
      </w:r>
      <w:r w:rsidR="004E0A25" w:rsidRPr="004D2310">
        <w:rPr>
          <w:rFonts w:asciiTheme="minorHAnsi" w:hAnsiTheme="minorHAnsi" w:cstheme="minorHAnsi"/>
          <w:i/>
          <w:szCs w:val="22"/>
        </w:rPr>
        <w:t>sistent across study documents.</w:t>
      </w:r>
      <w:r w:rsidR="00E95693" w:rsidRPr="004D2310">
        <w:rPr>
          <w:rFonts w:asciiTheme="minorHAnsi" w:hAnsiTheme="minorHAnsi" w:cstheme="minorHAnsi"/>
          <w:i/>
          <w:szCs w:val="22"/>
        </w:rPr>
        <w:t>)</w:t>
      </w:r>
    </w:p>
    <w:p w14:paraId="37D7D1AA" w14:textId="77777777" w:rsidR="00EA0314" w:rsidRPr="007E0021" w:rsidRDefault="00EA0314" w:rsidP="00EA0314">
      <w:pPr>
        <w:pStyle w:val="PlainText"/>
        <w:ind w:left="720"/>
        <w:rPr>
          <w:rFonts w:asciiTheme="minorHAnsi" w:hAnsiTheme="minorHAnsi" w:cstheme="minorHAnsi"/>
          <w:szCs w:val="22"/>
        </w:rPr>
      </w:pPr>
      <w:r w:rsidRPr="007E0021">
        <w:rPr>
          <w:rFonts w:asciiTheme="minorHAnsi" w:hAnsiTheme="minorHAnsi" w:cstheme="minorHAnsi"/>
          <w:szCs w:val="22"/>
        </w:rPr>
        <w:t xml:space="preserve">  </w:t>
      </w:r>
    </w:p>
    <w:p w14:paraId="6D932937" w14:textId="12381DC1" w:rsidR="00EA0314" w:rsidRPr="007E0021" w:rsidRDefault="00EA0314" w:rsidP="00EA0314">
      <w:pPr>
        <w:pStyle w:val="PlainText"/>
        <w:numPr>
          <w:ilvl w:val="0"/>
          <w:numId w:val="21"/>
        </w:numPr>
        <w:rPr>
          <w:rFonts w:asciiTheme="minorHAnsi" w:hAnsiTheme="minorHAnsi" w:cstheme="minorHAnsi"/>
          <w:szCs w:val="22"/>
        </w:rPr>
      </w:pPr>
      <w:r w:rsidRPr="007E0021">
        <w:rPr>
          <w:rFonts w:asciiTheme="minorHAnsi" w:hAnsiTheme="minorHAnsi" w:cstheme="minorHAnsi"/>
          <w:b/>
          <w:szCs w:val="22"/>
        </w:rPr>
        <w:t xml:space="preserve">The IRB </w:t>
      </w:r>
      <w:r w:rsidRPr="007E0021">
        <w:rPr>
          <w:rFonts w:asciiTheme="minorHAnsi" w:hAnsiTheme="minorHAnsi" w:cstheme="minorHAnsi"/>
          <w:b/>
          <w:szCs w:val="22"/>
          <w:u w:val="single"/>
        </w:rPr>
        <w:t>may NOT require</w:t>
      </w:r>
      <w:r w:rsidRPr="007E0021">
        <w:rPr>
          <w:rFonts w:asciiTheme="minorHAnsi" w:hAnsiTheme="minorHAnsi" w:cstheme="minorHAnsi"/>
          <w:b/>
          <w:szCs w:val="22"/>
        </w:rPr>
        <w:t xml:space="preserve"> the following examples as conditions of approval.</w:t>
      </w:r>
      <w:r w:rsidR="001A4E48" w:rsidRPr="007E0021">
        <w:rPr>
          <w:rFonts w:asciiTheme="minorHAnsi" w:hAnsiTheme="minorHAnsi" w:cstheme="minorHAnsi"/>
          <w:szCs w:val="22"/>
        </w:rPr>
        <w:t xml:space="preserve"> </w:t>
      </w:r>
      <w:r w:rsidRPr="007E0021">
        <w:rPr>
          <w:rFonts w:asciiTheme="minorHAnsi" w:hAnsiTheme="minorHAnsi" w:cstheme="minorHAnsi"/>
          <w:szCs w:val="22"/>
        </w:rPr>
        <w:t xml:space="preserve"> </w:t>
      </w:r>
      <w:r w:rsidRPr="007E0021">
        <w:rPr>
          <w:rFonts w:asciiTheme="minorHAnsi" w:hAnsiTheme="minorHAnsi" w:cstheme="minorHAnsi"/>
          <w:b/>
          <w:szCs w:val="22"/>
        </w:rPr>
        <w:t xml:space="preserve">If issues such as these exist, the continuation review must be deferred until a modification is made. </w:t>
      </w:r>
      <w:r w:rsidR="001A4E48" w:rsidRPr="007E0021">
        <w:rPr>
          <w:rFonts w:asciiTheme="minorHAnsi" w:hAnsiTheme="minorHAnsi" w:cstheme="minorHAnsi"/>
          <w:b/>
          <w:szCs w:val="22"/>
        </w:rPr>
        <w:t xml:space="preserve"> The following</w:t>
      </w:r>
      <w:r w:rsidRPr="007E0021">
        <w:rPr>
          <w:rFonts w:asciiTheme="minorHAnsi" w:hAnsiTheme="minorHAnsi" w:cstheme="minorHAnsi"/>
          <w:b/>
          <w:szCs w:val="22"/>
        </w:rPr>
        <w:t xml:space="preserve"> would be considered more than minor changes:</w:t>
      </w:r>
    </w:p>
    <w:p w14:paraId="41A1279B" w14:textId="77777777" w:rsidR="003E6C82" w:rsidRPr="007E0021" w:rsidRDefault="003E6C82" w:rsidP="00EA0314">
      <w:pPr>
        <w:pStyle w:val="PlainText"/>
        <w:numPr>
          <w:ilvl w:val="0"/>
          <w:numId w:val="22"/>
        </w:numPr>
        <w:rPr>
          <w:rFonts w:asciiTheme="minorHAnsi" w:hAnsiTheme="minorHAnsi" w:cstheme="minorHAnsi"/>
          <w:szCs w:val="22"/>
        </w:rPr>
      </w:pPr>
      <w:r w:rsidRPr="007E0021">
        <w:rPr>
          <w:rFonts w:asciiTheme="minorHAnsi" w:hAnsiTheme="minorHAnsi" w:cstheme="minorHAnsi"/>
          <w:szCs w:val="22"/>
        </w:rPr>
        <w:t>The procedures listed in the protocol do not match the consent.  Please c</w:t>
      </w:r>
      <w:r w:rsidR="00EA0314" w:rsidRPr="007E0021">
        <w:rPr>
          <w:rFonts w:asciiTheme="minorHAnsi" w:hAnsiTheme="minorHAnsi" w:cstheme="minorHAnsi"/>
          <w:szCs w:val="22"/>
        </w:rPr>
        <w:t>larify</w:t>
      </w:r>
      <w:r w:rsidRPr="007E0021">
        <w:rPr>
          <w:rFonts w:asciiTheme="minorHAnsi" w:hAnsiTheme="minorHAnsi" w:cstheme="minorHAnsi"/>
          <w:szCs w:val="22"/>
        </w:rPr>
        <w:t>.</w:t>
      </w:r>
      <w:r w:rsidR="00B155F8" w:rsidRPr="007E0021">
        <w:rPr>
          <w:rFonts w:asciiTheme="minorHAnsi" w:hAnsiTheme="minorHAnsi" w:cstheme="minorHAnsi"/>
          <w:szCs w:val="22"/>
        </w:rPr>
        <w:t xml:space="preserve"> (There are no clear directions provided for this modification.)</w:t>
      </w:r>
    </w:p>
    <w:p w14:paraId="5E792C44" w14:textId="77777777" w:rsidR="00EA0314" w:rsidRPr="007E0021" w:rsidRDefault="003E6C82" w:rsidP="00EA0314">
      <w:pPr>
        <w:pStyle w:val="PlainText"/>
        <w:numPr>
          <w:ilvl w:val="0"/>
          <w:numId w:val="22"/>
        </w:numPr>
        <w:rPr>
          <w:rFonts w:asciiTheme="minorHAnsi" w:hAnsiTheme="minorHAnsi" w:cstheme="minorHAnsi"/>
          <w:szCs w:val="22"/>
        </w:rPr>
      </w:pPr>
      <w:r w:rsidRPr="007E0021">
        <w:rPr>
          <w:rFonts w:asciiTheme="minorHAnsi" w:hAnsiTheme="minorHAnsi" w:cstheme="minorHAnsi"/>
          <w:szCs w:val="22"/>
        </w:rPr>
        <w:t xml:space="preserve">The DSMP Report dated (x) indicated that additional risk of cardiac arrhythmia, sudden death and liver failure will be added which are currently not listed in the protocol or consent as risks.  Please add these risks.  (The addition of these risks presents greater than minimal risk and would require full board review).  </w:t>
      </w:r>
      <w:r w:rsidR="00EA0314" w:rsidRPr="007E0021">
        <w:rPr>
          <w:rFonts w:asciiTheme="minorHAnsi" w:hAnsiTheme="minorHAnsi" w:cstheme="minorHAnsi"/>
          <w:szCs w:val="22"/>
        </w:rPr>
        <w:t xml:space="preserve"> </w:t>
      </w:r>
    </w:p>
    <w:p w14:paraId="69A40710" w14:textId="16A14DD9" w:rsidR="003E6C82" w:rsidRDefault="003E6C82" w:rsidP="00EA0314">
      <w:pPr>
        <w:pStyle w:val="PlainText"/>
        <w:numPr>
          <w:ilvl w:val="0"/>
          <w:numId w:val="22"/>
        </w:numPr>
        <w:rPr>
          <w:rFonts w:asciiTheme="minorHAnsi" w:hAnsiTheme="minorHAnsi" w:cstheme="minorHAnsi"/>
          <w:szCs w:val="22"/>
        </w:rPr>
      </w:pPr>
      <w:r w:rsidRPr="007E0021">
        <w:rPr>
          <w:rFonts w:asciiTheme="minorHAnsi" w:hAnsiTheme="minorHAnsi" w:cstheme="minorHAnsi"/>
          <w:szCs w:val="22"/>
        </w:rPr>
        <w:t>A control group was added per modification dated x</w:t>
      </w:r>
      <w:r w:rsidR="001A4E48" w:rsidRPr="007E0021">
        <w:rPr>
          <w:rFonts w:asciiTheme="minorHAnsi" w:hAnsiTheme="minorHAnsi" w:cstheme="minorHAnsi"/>
          <w:szCs w:val="22"/>
        </w:rPr>
        <w:t>;</w:t>
      </w:r>
      <w:r w:rsidRPr="007E0021">
        <w:rPr>
          <w:rFonts w:asciiTheme="minorHAnsi" w:hAnsiTheme="minorHAnsi" w:cstheme="minorHAnsi"/>
          <w:szCs w:val="22"/>
        </w:rPr>
        <w:t xml:space="preserve"> however</w:t>
      </w:r>
      <w:r w:rsidR="001A4E48" w:rsidRPr="007E0021">
        <w:rPr>
          <w:rFonts w:asciiTheme="minorHAnsi" w:hAnsiTheme="minorHAnsi" w:cstheme="minorHAnsi"/>
          <w:szCs w:val="22"/>
        </w:rPr>
        <w:t>,</w:t>
      </w:r>
      <w:r w:rsidRPr="007E0021">
        <w:rPr>
          <w:rFonts w:asciiTheme="minorHAnsi" w:hAnsiTheme="minorHAnsi" w:cstheme="minorHAnsi"/>
          <w:szCs w:val="22"/>
        </w:rPr>
        <w:t xml:space="preserve"> it is not clear what study procedures are different between the control and the treatment group.  Please clarify.  </w:t>
      </w:r>
      <w:r w:rsidR="00B155F8" w:rsidRPr="007E0021">
        <w:rPr>
          <w:rFonts w:asciiTheme="minorHAnsi" w:hAnsiTheme="minorHAnsi" w:cstheme="minorHAnsi"/>
          <w:szCs w:val="22"/>
        </w:rPr>
        <w:t>(Requested change involved more than confirmation of specific study assumption and</w:t>
      </w:r>
      <w:r w:rsidR="000C7E44" w:rsidRPr="007E0021">
        <w:rPr>
          <w:rFonts w:asciiTheme="minorHAnsi" w:hAnsiTheme="minorHAnsi" w:cstheme="minorHAnsi"/>
          <w:szCs w:val="22"/>
        </w:rPr>
        <w:t xml:space="preserve"> the IRB request</w:t>
      </w:r>
      <w:r w:rsidR="00B155F8" w:rsidRPr="007E0021">
        <w:rPr>
          <w:rFonts w:asciiTheme="minorHAnsi" w:hAnsiTheme="minorHAnsi" w:cstheme="minorHAnsi"/>
          <w:szCs w:val="22"/>
        </w:rPr>
        <w:t xml:space="preserve"> does not provide specific</w:t>
      </w:r>
      <w:r w:rsidR="000C7E44" w:rsidRPr="007E0021">
        <w:rPr>
          <w:rFonts w:asciiTheme="minorHAnsi" w:hAnsiTheme="minorHAnsi" w:cstheme="minorHAnsi"/>
          <w:szCs w:val="22"/>
        </w:rPr>
        <w:t xml:space="preserve"> enough directions.</w:t>
      </w:r>
      <w:r w:rsidR="001A4E48" w:rsidRPr="007E0021">
        <w:rPr>
          <w:rFonts w:asciiTheme="minorHAnsi" w:hAnsiTheme="minorHAnsi" w:cstheme="minorHAnsi"/>
          <w:szCs w:val="22"/>
        </w:rPr>
        <w:t>)</w:t>
      </w:r>
      <w:r w:rsidR="000C7E44" w:rsidRPr="007E0021">
        <w:rPr>
          <w:rFonts w:asciiTheme="minorHAnsi" w:hAnsiTheme="minorHAnsi" w:cstheme="minorHAnsi"/>
          <w:szCs w:val="22"/>
        </w:rPr>
        <w:t xml:space="preserve">  </w:t>
      </w:r>
    </w:p>
    <w:p w14:paraId="45343102" w14:textId="5F043461" w:rsidR="003E37D6" w:rsidRPr="007E0021" w:rsidRDefault="003E37D6" w:rsidP="00EA0314">
      <w:pPr>
        <w:pStyle w:val="PlainText"/>
        <w:numPr>
          <w:ilvl w:val="0"/>
          <w:numId w:val="22"/>
        </w:numPr>
        <w:rPr>
          <w:rFonts w:asciiTheme="minorHAnsi" w:hAnsiTheme="minorHAnsi" w:cstheme="minorHAnsi"/>
          <w:szCs w:val="22"/>
        </w:rPr>
      </w:pPr>
      <w:r>
        <w:rPr>
          <w:rFonts w:asciiTheme="minorHAnsi" w:hAnsiTheme="minorHAnsi" w:cstheme="minorHAnsi"/>
          <w:szCs w:val="22"/>
        </w:rPr>
        <w:t xml:space="preserve">Add an appendix for enrollment of children to the application/ protocol. </w:t>
      </w:r>
    </w:p>
    <w:p w14:paraId="54AFF343" w14:textId="51087556" w:rsidR="00B77F39" w:rsidRPr="007E0021" w:rsidRDefault="00B77F39" w:rsidP="00EA0314">
      <w:pPr>
        <w:pStyle w:val="PlainText"/>
        <w:ind w:left="1128"/>
        <w:rPr>
          <w:rFonts w:asciiTheme="minorHAnsi" w:hAnsiTheme="minorHAnsi" w:cstheme="minorHAnsi"/>
          <w:szCs w:val="22"/>
        </w:rPr>
      </w:pPr>
    </w:p>
    <w:p w14:paraId="4C8A43ED" w14:textId="77777777" w:rsidR="001A4E48" w:rsidRPr="007E0021" w:rsidRDefault="001A4E48" w:rsidP="00EA0314">
      <w:pPr>
        <w:pStyle w:val="PlainText"/>
        <w:ind w:left="1128"/>
        <w:rPr>
          <w:rFonts w:asciiTheme="minorHAnsi" w:hAnsiTheme="minorHAnsi" w:cstheme="minorHAnsi"/>
          <w:szCs w:val="22"/>
        </w:rPr>
      </w:pPr>
    </w:p>
    <w:p w14:paraId="7D14343E" w14:textId="2ABB9785" w:rsidR="00B77F39" w:rsidRPr="007E0021" w:rsidRDefault="001A4E48" w:rsidP="00B77F39">
      <w:pPr>
        <w:pStyle w:val="Title"/>
        <w:jc w:val="left"/>
        <w:rPr>
          <w:rFonts w:asciiTheme="minorHAnsi" w:hAnsiTheme="minorHAnsi" w:cstheme="minorHAnsi"/>
          <w:sz w:val="22"/>
          <w:szCs w:val="22"/>
        </w:rPr>
      </w:pPr>
      <w:r w:rsidRPr="007E0021">
        <w:rPr>
          <w:rFonts w:asciiTheme="minorHAnsi" w:hAnsiTheme="minorHAnsi" w:cstheme="minorHAnsi"/>
          <w:sz w:val="22"/>
          <w:szCs w:val="22"/>
          <w:u w:val="single"/>
        </w:rPr>
        <w:t>Appendix B</w:t>
      </w:r>
      <w:r w:rsidRPr="007E0021">
        <w:rPr>
          <w:rFonts w:asciiTheme="minorHAnsi" w:hAnsiTheme="minorHAnsi" w:cstheme="minorHAnsi"/>
          <w:sz w:val="22"/>
          <w:szCs w:val="22"/>
        </w:rPr>
        <w:t xml:space="preserve">:  </w:t>
      </w:r>
      <w:r w:rsidR="00B77F39" w:rsidRPr="007E0021">
        <w:rPr>
          <w:rFonts w:asciiTheme="minorHAnsi" w:hAnsiTheme="minorHAnsi" w:cstheme="minorHAnsi"/>
          <w:sz w:val="22"/>
          <w:szCs w:val="22"/>
        </w:rPr>
        <w:t xml:space="preserve">Factors </w:t>
      </w:r>
      <w:r w:rsidR="00640CDF" w:rsidRPr="007E0021">
        <w:rPr>
          <w:rFonts w:asciiTheme="minorHAnsi" w:hAnsiTheme="minorHAnsi" w:cstheme="minorHAnsi"/>
          <w:sz w:val="22"/>
          <w:szCs w:val="22"/>
        </w:rPr>
        <w:t>to consider</w:t>
      </w:r>
      <w:r w:rsidR="008A5F78" w:rsidRPr="007E0021">
        <w:rPr>
          <w:rFonts w:asciiTheme="minorHAnsi" w:hAnsiTheme="minorHAnsi" w:cstheme="minorHAnsi"/>
          <w:sz w:val="22"/>
          <w:szCs w:val="22"/>
        </w:rPr>
        <w:t xml:space="preserve"> </w:t>
      </w:r>
      <w:r w:rsidR="00B77F39" w:rsidRPr="007E0021">
        <w:rPr>
          <w:rFonts w:asciiTheme="minorHAnsi" w:hAnsiTheme="minorHAnsi" w:cstheme="minorHAnsi"/>
          <w:sz w:val="22"/>
          <w:szCs w:val="22"/>
        </w:rPr>
        <w:t xml:space="preserve">when determining which studies require review more frequently than on an annual basis </w:t>
      </w:r>
    </w:p>
    <w:p w14:paraId="0B2525BD" w14:textId="77777777" w:rsidR="00B77F39" w:rsidRPr="007E0021" w:rsidRDefault="00B77F39" w:rsidP="00B77F39">
      <w:pPr>
        <w:pStyle w:val="ListNumber"/>
        <w:numPr>
          <w:ilvl w:val="0"/>
          <w:numId w:val="24"/>
        </w:numPr>
        <w:tabs>
          <w:tab w:val="left" w:pos="720"/>
        </w:tabs>
        <w:contextualSpacing w:val="0"/>
        <w:rPr>
          <w:rFonts w:asciiTheme="minorHAnsi" w:hAnsiTheme="minorHAnsi" w:cstheme="minorHAnsi"/>
          <w:sz w:val="22"/>
          <w:szCs w:val="22"/>
        </w:rPr>
      </w:pPr>
      <w:r w:rsidRPr="007E0021">
        <w:rPr>
          <w:rFonts w:asciiTheme="minorHAnsi" w:hAnsiTheme="minorHAnsi" w:cstheme="minorHAnsi"/>
          <w:sz w:val="22"/>
          <w:szCs w:val="22"/>
        </w:rPr>
        <w:t>The probability and magnitude of anticipated risks to subjects</w:t>
      </w:r>
      <w:r w:rsidR="000C7E44" w:rsidRPr="007E0021">
        <w:rPr>
          <w:rFonts w:asciiTheme="minorHAnsi" w:hAnsiTheme="minorHAnsi" w:cstheme="minorHAnsi"/>
          <w:sz w:val="22"/>
          <w:szCs w:val="22"/>
        </w:rPr>
        <w:t xml:space="preserve"> has increased since the initial review</w:t>
      </w:r>
      <w:r w:rsidRPr="007E0021">
        <w:rPr>
          <w:rFonts w:asciiTheme="minorHAnsi" w:hAnsiTheme="minorHAnsi" w:cstheme="minorHAnsi"/>
          <w:sz w:val="22"/>
          <w:szCs w:val="22"/>
        </w:rPr>
        <w:t>.</w:t>
      </w:r>
    </w:p>
    <w:p w14:paraId="2B2576D6" w14:textId="77777777" w:rsidR="00B77F39" w:rsidRPr="007E0021" w:rsidRDefault="00B77F39" w:rsidP="00B77F39">
      <w:pPr>
        <w:pStyle w:val="ListNumber"/>
        <w:numPr>
          <w:ilvl w:val="0"/>
          <w:numId w:val="24"/>
        </w:numPr>
        <w:tabs>
          <w:tab w:val="left" w:pos="720"/>
        </w:tabs>
        <w:contextualSpacing w:val="0"/>
        <w:rPr>
          <w:rFonts w:asciiTheme="minorHAnsi" w:hAnsiTheme="minorHAnsi" w:cstheme="minorHAnsi"/>
          <w:sz w:val="22"/>
          <w:szCs w:val="22"/>
        </w:rPr>
      </w:pPr>
      <w:r w:rsidRPr="007E0021">
        <w:rPr>
          <w:rFonts w:asciiTheme="minorHAnsi" w:hAnsiTheme="minorHAnsi" w:cstheme="minorHAnsi"/>
          <w:sz w:val="22"/>
          <w:szCs w:val="22"/>
        </w:rPr>
        <w:t>The</w:t>
      </w:r>
      <w:r w:rsidR="000C7E44" w:rsidRPr="007E0021">
        <w:rPr>
          <w:rFonts w:asciiTheme="minorHAnsi" w:hAnsiTheme="minorHAnsi" w:cstheme="minorHAnsi"/>
          <w:sz w:val="22"/>
          <w:szCs w:val="22"/>
        </w:rPr>
        <w:t xml:space="preserve"> composition of the study team has changes such that the</w:t>
      </w:r>
      <w:r w:rsidRPr="007E0021">
        <w:rPr>
          <w:rFonts w:asciiTheme="minorHAnsi" w:hAnsiTheme="minorHAnsi" w:cstheme="minorHAnsi"/>
          <w:sz w:val="22"/>
          <w:szCs w:val="22"/>
        </w:rPr>
        <w:t xml:space="preserve"> overall qualifications</w:t>
      </w:r>
      <w:r w:rsidR="000C7E44" w:rsidRPr="007E0021">
        <w:rPr>
          <w:rFonts w:asciiTheme="minorHAnsi" w:hAnsiTheme="minorHAnsi" w:cstheme="minorHAnsi"/>
          <w:sz w:val="22"/>
          <w:szCs w:val="22"/>
        </w:rPr>
        <w:t xml:space="preserve">/expertise </w:t>
      </w:r>
      <w:r w:rsidRPr="007E0021">
        <w:rPr>
          <w:rFonts w:asciiTheme="minorHAnsi" w:hAnsiTheme="minorHAnsi" w:cstheme="minorHAnsi"/>
          <w:sz w:val="22"/>
          <w:szCs w:val="22"/>
        </w:rPr>
        <w:t>of the research team</w:t>
      </w:r>
      <w:r w:rsidR="00B155F8" w:rsidRPr="007E0021">
        <w:rPr>
          <w:rFonts w:asciiTheme="minorHAnsi" w:hAnsiTheme="minorHAnsi" w:cstheme="minorHAnsi"/>
          <w:sz w:val="22"/>
          <w:szCs w:val="22"/>
        </w:rPr>
        <w:t xml:space="preserve"> </w:t>
      </w:r>
      <w:r w:rsidR="000C7E44" w:rsidRPr="007E0021">
        <w:rPr>
          <w:rFonts w:asciiTheme="minorHAnsi" w:hAnsiTheme="minorHAnsi" w:cstheme="minorHAnsi"/>
          <w:sz w:val="22"/>
          <w:szCs w:val="22"/>
        </w:rPr>
        <w:t>is now in question</w:t>
      </w:r>
      <w:r w:rsidRPr="007E0021">
        <w:rPr>
          <w:rFonts w:asciiTheme="minorHAnsi" w:hAnsiTheme="minorHAnsi" w:cstheme="minorHAnsi"/>
          <w:sz w:val="22"/>
          <w:szCs w:val="22"/>
        </w:rPr>
        <w:t>.</w:t>
      </w:r>
    </w:p>
    <w:p w14:paraId="574CCBE7" w14:textId="77777777" w:rsidR="00B77F39" w:rsidRPr="007E0021" w:rsidRDefault="00B77F39" w:rsidP="00B77F39">
      <w:pPr>
        <w:pStyle w:val="ListNumber"/>
        <w:numPr>
          <w:ilvl w:val="0"/>
          <w:numId w:val="24"/>
        </w:numPr>
        <w:tabs>
          <w:tab w:val="left" w:pos="720"/>
        </w:tabs>
        <w:contextualSpacing w:val="0"/>
        <w:rPr>
          <w:rFonts w:asciiTheme="minorHAnsi" w:hAnsiTheme="minorHAnsi" w:cstheme="minorHAnsi"/>
          <w:sz w:val="22"/>
          <w:szCs w:val="22"/>
        </w:rPr>
      </w:pPr>
      <w:r w:rsidRPr="007E0021">
        <w:rPr>
          <w:rFonts w:asciiTheme="minorHAnsi" w:hAnsiTheme="minorHAnsi" w:cstheme="minorHAnsi"/>
          <w:sz w:val="22"/>
          <w:szCs w:val="22"/>
        </w:rPr>
        <w:t xml:space="preserve">The </w:t>
      </w:r>
      <w:r w:rsidR="00B155F8" w:rsidRPr="007E0021">
        <w:rPr>
          <w:rFonts w:asciiTheme="minorHAnsi" w:hAnsiTheme="minorHAnsi" w:cstheme="minorHAnsi"/>
          <w:sz w:val="22"/>
          <w:szCs w:val="22"/>
        </w:rPr>
        <w:t xml:space="preserve">study team reports that they do not have enough staff or resources to perform the study as approved.  </w:t>
      </w:r>
    </w:p>
    <w:p w14:paraId="383746CB" w14:textId="1FDC5D6E" w:rsidR="00B77F39" w:rsidRPr="007E0021" w:rsidRDefault="00B77F39" w:rsidP="00B77F39">
      <w:pPr>
        <w:pStyle w:val="ListNumber"/>
        <w:numPr>
          <w:ilvl w:val="0"/>
          <w:numId w:val="24"/>
        </w:numPr>
        <w:tabs>
          <w:tab w:val="left" w:pos="720"/>
        </w:tabs>
        <w:contextualSpacing w:val="0"/>
        <w:rPr>
          <w:rFonts w:asciiTheme="minorHAnsi" w:hAnsiTheme="minorHAnsi" w:cstheme="minorHAnsi"/>
          <w:sz w:val="22"/>
          <w:szCs w:val="22"/>
        </w:rPr>
      </w:pPr>
      <w:r w:rsidRPr="007E0021">
        <w:rPr>
          <w:rFonts w:asciiTheme="minorHAnsi" w:hAnsiTheme="minorHAnsi" w:cstheme="minorHAnsi"/>
          <w:sz w:val="22"/>
          <w:szCs w:val="22"/>
        </w:rPr>
        <w:t xml:space="preserve">The </w:t>
      </w:r>
      <w:r w:rsidR="00B155F8" w:rsidRPr="007E0021">
        <w:rPr>
          <w:rFonts w:asciiTheme="minorHAnsi" w:hAnsiTheme="minorHAnsi" w:cstheme="minorHAnsi"/>
          <w:sz w:val="22"/>
          <w:szCs w:val="22"/>
        </w:rPr>
        <w:t xml:space="preserve">addition of </w:t>
      </w:r>
      <w:r w:rsidR="00A60763">
        <w:rPr>
          <w:rFonts w:asciiTheme="minorHAnsi" w:hAnsiTheme="minorHAnsi" w:cstheme="minorHAnsi"/>
          <w:sz w:val="22"/>
          <w:szCs w:val="22"/>
        </w:rPr>
        <w:t xml:space="preserve">populations requiring additional protections </w:t>
      </w:r>
      <w:r w:rsidR="001A4E48" w:rsidRPr="007E0021">
        <w:rPr>
          <w:rFonts w:asciiTheme="minorHAnsi" w:hAnsiTheme="minorHAnsi" w:cstheme="minorHAnsi"/>
          <w:sz w:val="22"/>
          <w:szCs w:val="22"/>
        </w:rPr>
        <w:t>within the past year is</w:t>
      </w:r>
      <w:r w:rsidRPr="007E0021">
        <w:rPr>
          <w:rFonts w:asciiTheme="minorHAnsi" w:hAnsiTheme="minorHAnsi" w:cstheme="minorHAnsi"/>
          <w:sz w:val="22"/>
          <w:szCs w:val="22"/>
        </w:rPr>
        <w:t xml:space="preserve"> likely to be subject to undue influence or coercion (e.g. terminally ill)</w:t>
      </w:r>
    </w:p>
    <w:p w14:paraId="3BA3A679" w14:textId="068C2357" w:rsidR="00B77F39" w:rsidRPr="007E0021" w:rsidRDefault="000C7E44" w:rsidP="00B77F39">
      <w:pPr>
        <w:pStyle w:val="ListNumber"/>
        <w:numPr>
          <w:ilvl w:val="0"/>
          <w:numId w:val="24"/>
        </w:numPr>
        <w:tabs>
          <w:tab w:val="left" w:pos="720"/>
        </w:tabs>
        <w:contextualSpacing w:val="0"/>
        <w:rPr>
          <w:rFonts w:asciiTheme="minorHAnsi" w:hAnsiTheme="minorHAnsi" w:cstheme="minorHAnsi"/>
          <w:sz w:val="22"/>
          <w:szCs w:val="22"/>
        </w:rPr>
      </w:pPr>
      <w:r w:rsidRPr="007E0021">
        <w:rPr>
          <w:rFonts w:asciiTheme="minorHAnsi" w:hAnsiTheme="minorHAnsi" w:cstheme="minorHAnsi"/>
          <w:sz w:val="22"/>
          <w:szCs w:val="22"/>
        </w:rPr>
        <w:t>Multiple issues of noncompliance were reported during the past year, which call into question study team or team member training/ability/competence</w:t>
      </w:r>
      <w:r w:rsidR="00B77F39" w:rsidRPr="007E0021">
        <w:rPr>
          <w:rFonts w:asciiTheme="minorHAnsi" w:hAnsiTheme="minorHAnsi" w:cstheme="minorHAnsi"/>
          <w:sz w:val="22"/>
          <w:szCs w:val="22"/>
        </w:rPr>
        <w:t>.</w:t>
      </w:r>
    </w:p>
    <w:p w14:paraId="0DB9E8C9" w14:textId="44BC51DC" w:rsidR="00EA0314" w:rsidRPr="007E0021" w:rsidRDefault="00B77F39" w:rsidP="001A4E48">
      <w:pPr>
        <w:pStyle w:val="ListNumber"/>
        <w:numPr>
          <w:ilvl w:val="1"/>
          <w:numId w:val="24"/>
        </w:numPr>
        <w:ind w:left="720"/>
        <w:contextualSpacing w:val="0"/>
        <w:rPr>
          <w:rFonts w:asciiTheme="minorHAnsi" w:hAnsiTheme="minorHAnsi" w:cstheme="minorHAnsi"/>
        </w:rPr>
      </w:pPr>
      <w:r w:rsidRPr="007E0021">
        <w:rPr>
          <w:rFonts w:asciiTheme="minorHAnsi" w:hAnsiTheme="minorHAnsi" w:cstheme="minorHAnsi"/>
          <w:sz w:val="22"/>
          <w:szCs w:val="22"/>
        </w:rPr>
        <w:t>Any other factors that the IRB deems relevant.</w:t>
      </w:r>
    </w:p>
    <w:p w14:paraId="075B3FE9" w14:textId="2CB4BDB1" w:rsidR="008A5F78" w:rsidRPr="007E0021" w:rsidRDefault="008A5F78">
      <w:pPr>
        <w:rPr>
          <w:rFonts w:cstheme="minorHAnsi"/>
          <w:b/>
        </w:rPr>
      </w:pPr>
    </w:p>
    <w:p w14:paraId="2CDDF895" w14:textId="1DB6755A" w:rsidR="005D362F" w:rsidRDefault="005D362F">
      <w:pPr>
        <w:rPr>
          <w:rFonts w:cstheme="minorHAnsi"/>
          <w:b/>
        </w:rPr>
      </w:pPr>
    </w:p>
    <w:p w14:paraId="7BC0BA9C" w14:textId="77777777" w:rsidR="003078ED" w:rsidRPr="007E0021" w:rsidRDefault="003078ED">
      <w:pPr>
        <w:rPr>
          <w:rFonts w:cstheme="minorHAnsi"/>
          <w:b/>
        </w:rPr>
      </w:pPr>
    </w:p>
    <w:p w14:paraId="30241A0C" w14:textId="1E3DE75E" w:rsidR="00FD7089" w:rsidRPr="007E0021" w:rsidRDefault="00FD7089">
      <w:pPr>
        <w:rPr>
          <w:rFonts w:cstheme="minorHAnsi"/>
          <w:b/>
        </w:rPr>
      </w:pPr>
      <w:r w:rsidRPr="007E0021">
        <w:rPr>
          <w:rFonts w:cstheme="minorHAnsi"/>
          <w:b/>
          <w:u w:val="single"/>
        </w:rPr>
        <w:t>Appendix C</w:t>
      </w:r>
      <w:r w:rsidRPr="007E0021">
        <w:rPr>
          <w:rFonts w:cstheme="minorHAnsi"/>
          <w:b/>
        </w:rPr>
        <w:t>:</w:t>
      </w:r>
    </w:p>
    <w:p w14:paraId="190C4FFB" w14:textId="4FBAA712" w:rsidR="00961315" w:rsidRPr="007E0021" w:rsidRDefault="00961315" w:rsidP="00C37C30">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rPr>
          <w:rFonts w:cstheme="minorHAnsi"/>
          <w:b/>
        </w:rPr>
      </w:pPr>
      <w:r w:rsidRPr="007E0021">
        <w:rPr>
          <w:rFonts w:cstheme="minorHAnsi"/>
          <w:b/>
        </w:rPr>
        <w:t>Waiver of Consent</w:t>
      </w:r>
      <w:r w:rsidR="00E95693">
        <w:rPr>
          <w:rFonts w:cstheme="minorHAnsi"/>
          <w:b/>
        </w:rPr>
        <w:t xml:space="preserve"> A</w:t>
      </w:r>
      <w:r w:rsidRPr="007E0021">
        <w:rPr>
          <w:rFonts w:cstheme="minorHAnsi"/>
          <w:b/>
        </w:rPr>
        <w:t xml:space="preserve">pproval </w:t>
      </w:r>
      <w:r w:rsidR="00E95693">
        <w:rPr>
          <w:rFonts w:cstheme="minorHAnsi"/>
          <w:b/>
        </w:rPr>
        <w:t>C</w:t>
      </w:r>
      <w:r w:rsidRPr="007E0021">
        <w:rPr>
          <w:rFonts w:cstheme="minorHAnsi"/>
          <w:b/>
        </w:rPr>
        <w:t>riteria</w:t>
      </w:r>
      <w:r w:rsidR="00E95693">
        <w:rPr>
          <w:rFonts w:cstheme="minorHAnsi"/>
          <w:b/>
        </w:rPr>
        <w:t>:</w:t>
      </w:r>
      <w:r w:rsidRPr="007E0021">
        <w:rPr>
          <w:rFonts w:cstheme="minorHAnsi"/>
          <w:b/>
        </w:rPr>
        <w:t xml:space="preserve">  e.g. main study, deception, age of majority</w:t>
      </w:r>
    </w:p>
    <w:p w14:paraId="659294B6" w14:textId="08717244" w:rsidR="00961315" w:rsidRPr="008C32A0" w:rsidRDefault="00961315" w:rsidP="008C32A0">
      <w:pPr>
        <w:pStyle w:val="ListParagraph"/>
        <w:numPr>
          <w:ilvl w:val="0"/>
          <w:numId w:val="58"/>
        </w:numPr>
        <w:spacing w:after="0"/>
        <w:rPr>
          <w:rFonts w:cstheme="minorHAnsi"/>
          <w:bCs/>
          <w:i/>
        </w:rPr>
      </w:pPr>
      <w:r w:rsidRPr="008C32A0">
        <w:rPr>
          <w:rFonts w:cstheme="minorHAnsi"/>
          <w:bCs/>
          <w:i/>
        </w:rPr>
        <w:t>The research (or part of the research for which the waiver was granted) involves no more than minimal risk to the subjects</w:t>
      </w:r>
    </w:p>
    <w:p w14:paraId="436002C0" w14:textId="03393CF3" w:rsidR="00961315" w:rsidRPr="008C32A0" w:rsidRDefault="00961315" w:rsidP="008C32A0">
      <w:pPr>
        <w:pStyle w:val="ListParagraph"/>
        <w:numPr>
          <w:ilvl w:val="0"/>
          <w:numId w:val="58"/>
        </w:numPr>
        <w:spacing w:after="0"/>
        <w:rPr>
          <w:rFonts w:cstheme="minorHAnsi"/>
          <w:bCs/>
          <w:i/>
        </w:rPr>
      </w:pPr>
      <w:r w:rsidRPr="008C32A0">
        <w:rPr>
          <w:rFonts w:cstheme="minorHAnsi"/>
          <w:bCs/>
          <w:i/>
        </w:rPr>
        <w:t>The waiver will not adversely affect the rights and welfare of the subjects;</w:t>
      </w:r>
    </w:p>
    <w:p w14:paraId="7B7340BC" w14:textId="648407CA" w:rsidR="00AF03A6" w:rsidRPr="008C32A0" w:rsidRDefault="00AF03A6" w:rsidP="008C32A0">
      <w:pPr>
        <w:pStyle w:val="ListParagraph"/>
        <w:numPr>
          <w:ilvl w:val="0"/>
          <w:numId w:val="58"/>
        </w:numPr>
        <w:spacing w:after="0" w:line="259" w:lineRule="auto"/>
        <w:rPr>
          <w:rFonts w:ascii="Calibri" w:hAnsi="Calibri" w:cs="Calibri"/>
          <w:i/>
          <w:w w:val="115"/>
          <w:sz w:val="20"/>
          <w:szCs w:val="20"/>
        </w:rPr>
      </w:pPr>
      <w:r w:rsidRPr="008C32A0">
        <w:rPr>
          <w:rFonts w:ascii="Calibri" w:hAnsi="Calibri" w:cs="Calibri"/>
          <w:i/>
          <w:w w:val="115"/>
          <w:sz w:val="20"/>
          <w:szCs w:val="20"/>
        </w:rPr>
        <w:t>If</w:t>
      </w:r>
      <w:r w:rsidRPr="008C32A0">
        <w:rPr>
          <w:rFonts w:ascii="Calibri" w:hAnsi="Calibri" w:cs="Calibri"/>
          <w:i/>
          <w:spacing w:val="-8"/>
          <w:w w:val="115"/>
          <w:sz w:val="20"/>
          <w:szCs w:val="20"/>
        </w:rPr>
        <w:t xml:space="preserve"> </w:t>
      </w:r>
      <w:r w:rsidRPr="008C32A0">
        <w:rPr>
          <w:rFonts w:ascii="Calibri" w:hAnsi="Calibri" w:cs="Calibri"/>
          <w:i/>
          <w:w w:val="115"/>
          <w:sz w:val="20"/>
          <w:szCs w:val="20"/>
        </w:rPr>
        <w:t>the</w:t>
      </w:r>
      <w:r w:rsidRPr="008C32A0">
        <w:rPr>
          <w:rFonts w:ascii="Calibri" w:hAnsi="Calibri" w:cs="Calibri"/>
          <w:i/>
          <w:spacing w:val="-7"/>
          <w:w w:val="115"/>
          <w:sz w:val="20"/>
          <w:szCs w:val="20"/>
        </w:rPr>
        <w:t xml:space="preserve"> </w:t>
      </w:r>
      <w:r w:rsidRPr="008C32A0">
        <w:rPr>
          <w:rFonts w:ascii="Calibri" w:hAnsi="Calibri" w:cs="Calibri"/>
          <w:i/>
          <w:w w:val="115"/>
          <w:sz w:val="20"/>
          <w:szCs w:val="20"/>
        </w:rPr>
        <w:t>research</w:t>
      </w:r>
      <w:r w:rsidRPr="008C32A0">
        <w:rPr>
          <w:rFonts w:ascii="Calibri" w:hAnsi="Calibri" w:cs="Calibri"/>
          <w:i/>
          <w:spacing w:val="-7"/>
          <w:w w:val="115"/>
          <w:sz w:val="20"/>
          <w:szCs w:val="20"/>
        </w:rPr>
        <w:t xml:space="preserve"> </w:t>
      </w:r>
      <w:r w:rsidRPr="008C32A0">
        <w:rPr>
          <w:rFonts w:ascii="Calibri" w:hAnsi="Calibri" w:cs="Calibri"/>
          <w:i/>
          <w:w w:val="115"/>
          <w:sz w:val="20"/>
          <w:szCs w:val="20"/>
        </w:rPr>
        <w:t>involves</w:t>
      </w:r>
      <w:r w:rsidRPr="008C32A0">
        <w:rPr>
          <w:rFonts w:ascii="Calibri" w:hAnsi="Calibri" w:cs="Calibri"/>
          <w:i/>
          <w:spacing w:val="-7"/>
          <w:w w:val="115"/>
          <w:sz w:val="20"/>
          <w:szCs w:val="20"/>
        </w:rPr>
        <w:t xml:space="preserve"> </w:t>
      </w:r>
      <w:r w:rsidRPr="008C32A0">
        <w:rPr>
          <w:rFonts w:ascii="Calibri" w:hAnsi="Calibri" w:cs="Calibri"/>
          <w:i/>
          <w:w w:val="115"/>
          <w:sz w:val="20"/>
          <w:szCs w:val="20"/>
        </w:rPr>
        <w:t>using identifiable</w:t>
      </w:r>
      <w:r w:rsidRPr="008C32A0">
        <w:rPr>
          <w:rFonts w:ascii="Calibri" w:hAnsi="Calibri" w:cs="Calibri"/>
          <w:i/>
          <w:spacing w:val="-3"/>
          <w:w w:val="115"/>
          <w:sz w:val="20"/>
          <w:szCs w:val="20"/>
        </w:rPr>
        <w:t xml:space="preserve"> </w:t>
      </w:r>
      <w:r w:rsidRPr="008C32A0">
        <w:rPr>
          <w:rFonts w:ascii="Calibri" w:hAnsi="Calibri" w:cs="Calibri"/>
          <w:i/>
          <w:w w:val="115"/>
          <w:sz w:val="20"/>
          <w:szCs w:val="20"/>
        </w:rPr>
        <w:t>private</w:t>
      </w:r>
      <w:r w:rsidRPr="008C32A0">
        <w:rPr>
          <w:rFonts w:ascii="Calibri" w:hAnsi="Calibri" w:cs="Calibri"/>
          <w:i/>
          <w:spacing w:val="-2"/>
          <w:w w:val="115"/>
          <w:sz w:val="20"/>
          <w:szCs w:val="20"/>
        </w:rPr>
        <w:t xml:space="preserve"> </w:t>
      </w:r>
      <w:r w:rsidRPr="008C32A0">
        <w:rPr>
          <w:rFonts w:ascii="Calibri" w:hAnsi="Calibri" w:cs="Calibri"/>
          <w:i/>
          <w:w w:val="115"/>
          <w:sz w:val="20"/>
          <w:szCs w:val="20"/>
        </w:rPr>
        <w:t>information</w:t>
      </w:r>
      <w:r w:rsidRPr="008C32A0">
        <w:rPr>
          <w:rFonts w:ascii="Calibri" w:hAnsi="Calibri" w:cs="Calibri"/>
          <w:i/>
          <w:spacing w:val="-2"/>
          <w:w w:val="115"/>
          <w:sz w:val="20"/>
          <w:szCs w:val="20"/>
        </w:rPr>
        <w:t xml:space="preserve"> </w:t>
      </w:r>
      <w:r w:rsidRPr="008C32A0">
        <w:rPr>
          <w:rFonts w:ascii="Calibri" w:hAnsi="Calibri" w:cs="Calibri"/>
          <w:i/>
          <w:w w:val="115"/>
          <w:sz w:val="20"/>
          <w:szCs w:val="20"/>
        </w:rPr>
        <w:t>or</w:t>
      </w:r>
      <w:r w:rsidRPr="008C32A0">
        <w:rPr>
          <w:rFonts w:ascii="Calibri" w:hAnsi="Calibri" w:cs="Calibri"/>
          <w:i/>
          <w:w w:val="113"/>
          <w:sz w:val="20"/>
          <w:szCs w:val="20"/>
        </w:rPr>
        <w:t xml:space="preserve"> </w:t>
      </w:r>
      <w:r w:rsidRPr="008C32A0">
        <w:rPr>
          <w:rFonts w:ascii="Calibri" w:hAnsi="Calibri" w:cs="Calibri"/>
          <w:i/>
          <w:w w:val="115"/>
          <w:sz w:val="20"/>
          <w:szCs w:val="20"/>
        </w:rPr>
        <w:t>identifiable</w:t>
      </w:r>
      <w:r w:rsidRPr="008C32A0">
        <w:rPr>
          <w:rFonts w:ascii="Calibri" w:hAnsi="Calibri" w:cs="Calibri"/>
          <w:i/>
          <w:spacing w:val="-1"/>
          <w:w w:val="115"/>
          <w:sz w:val="20"/>
          <w:szCs w:val="20"/>
        </w:rPr>
        <w:t xml:space="preserve"> </w:t>
      </w:r>
      <w:r w:rsidRPr="008C32A0">
        <w:rPr>
          <w:rFonts w:ascii="Calibri" w:hAnsi="Calibri" w:cs="Calibri"/>
          <w:i/>
          <w:w w:val="115"/>
          <w:sz w:val="20"/>
          <w:szCs w:val="20"/>
        </w:rPr>
        <w:t>biospecimens,</w:t>
      </w:r>
      <w:r w:rsidRPr="008C32A0">
        <w:rPr>
          <w:rFonts w:ascii="Calibri" w:hAnsi="Calibri" w:cs="Calibri"/>
          <w:i/>
          <w:spacing w:val="-1"/>
          <w:w w:val="115"/>
          <w:sz w:val="20"/>
          <w:szCs w:val="20"/>
        </w:rPr>
        <w:t xml:space="preserve"> </w:t>
      </w:r>
      <w:r w:rsidRPr="008C32A0">
        <w:rPr>
          <w:rFonts w:ascii="Calibri" w:hAnsi="Calibri" w:cs="Calibri"/>
          <w:i/>
          <w:w w:val="115"/>
          <w:sz w:val="20"/>
          <w:szCs w:val="20"/>
        </w:rPr>
        <w:t>the research could not practicably</w:t>
      </w:r>
      <w:r w:rsidRPr="008C32A0">
        <w:rPr>
          <w:rFonts w:ascii="Calibri" w:hAnsi="Calibri" w:cs="Calibri"/>
          <w:i/>
          <w:spacing w:val="1"/>
          <w:w w:val="115"/>
          <w:sz w:val="20"/>
          <w:szCs w:val="20"/>
        </w:rPr>
        <w:t xml:space="preserve"> </w:t>
      </w:r>
      <w:r w:rsidRPr="008C32A0">
        <w:rPr>
          <w:rFonts w:ascii="Calibri" w:hAnsi="Calibri" w:cs="Calibri"/>
          <w:i/>
          <w:w w:val="115"/>
          <w:sz w:val="20"/>
          <w:szCs w:val="20"/>
        </w:rPr>
        <w:t>be carried out</w:t>
      </w:r>
      <w:r w:rsidRPr="008C32A0">
        <w:rPr>
          <w:rFonts w:ascii="Calibri" w:hAnsi="Calibri" w:cs="Calibri"/>
          <w:i/>
          <w:w w:val="117"/>
          <w:sz w:val="20"/>
          <w:szCs w:val="20"/>
        </w:rPr>
        <w:t xml:space="preserve"> </w:t>
      </w:r>
      <w:r w:rsidRPr="008C32A0">
        <w:rPr>
          <w:rFonts w:ascii="Calibri" w:hAnsi="Calibri" w:cs="Calibri"/>
          <w:i/>
          <w:w w:val="115"/>
          <w:sz w:val="20"/>
          <w:szCs w:val="20"/>
        </w:rPr>
        <w:t>without</w:t>
      </w:r>
      <w:r w:rsidRPr="008C32A0">
        <w:rPr>
          <w:rFonts w:ascii="Calibri" w:hAnsi="Calibri" w:cs="Calibri"/>
          <w:i/>
          <w:spacing w:val="3"/>
          <w:w w:val="115"/>
          <w:sz w:val="20"/>
          <w:szCs w:val="20"/>
        </w:rPr>
        <w:t xml:space="preserve"> </w:t>
      </w:r>
      <w:r w:rsidRPr="008C32A0">
        <w:rPr>
          <w:rFonts w:ascii="Calibri" w:hAnsi="Calibri" w:cs="Calibri"/>
          <w:i/>
          <w:w w:val="115"/>
          <w:sz w:val="20"/>
          <w:szCs w:val="20"/>
        </w:rPr>
        <w:t>using</w:t>
      </w:r>
      <w:r w:rsidRPr="008C32A0">
        <w:rPr>
          <w:rFonts w:ascii="Calibri" w:hAnsi="Calibri" w:cs="Calibri"/>
          <w:i/>
          <w:spacing w:val="3"/>
          <w:w w:val="115"/>
          <w:sz w:val="20"/>
          <w:szCs w:val="20"/>
        </w:rPr>
        <w:t xml:space="preserve"> </w:t>
      </w:r>
      <w:r w:rsidRPr="008C32A0">
        <w:rPr>
          <w:rFonts w:ascii="Calibri" w:hAnsi="Calibri" w:cs="Calibri"/>
          <w:i/>
          <w:w w:val="115"/>
          <w:sz w:val="20"/>
          <w:szCs w:val="20"/>
        </w:rPr>
        <w:t>such</w:t>
      </w:r>
      <w:r w:rsidRPr="008C32A0">
        <w:rPr>
          <w:rFonts w:ascii="Calibri" w:hAnsi="Calibri" w:cs="Calibri"/>
          <w:i/>
          <w:spacing w:val="3"/>
          <w:w w:val="115"/>
          <w:sz w:val="20"/>
          <w:szCs w:val="20"/>
        </w:rPr>
        <w:t xml:space="preserve"> </w:t>
      </w:r>
      <w:r w:rsidRPr="008C32A0">
        <w:rPr>
          <w:rFonts w:ascii="Calibri" w:hAnsi="Calibri" w:cs="Calibri"/>
          <w:i/>
          <w:w w:val="115"/>
          <w:sz w:val="20"/>
          <w:szCs w:val="20"/>
        </w:rPr>
        <w:t>information</w:t>
      </w:r>
      <w:r w:rsidRPr="008C32A0">
        <w:rPr>
          <w:rFonts w:ascii="Calibri" w:hAnsi="Calibri" w:cs="Calibri"/>
          <w:i/>
          <w:spacing w:val="3"/>
          <w:w w:val="115"/>
          <w:sz w:val="20"/>
          <w:szCs w:val="20"/>
        </w:rPr>
        <w:t xml:space="preserve"> </w:t>
      </w:r>
      <w:r w:rsidRPr="008C32A0">
        <w:rPr>
          <w:rFonts w:ascii="Calibri" w:hAnsi="Calibri" w:cs="Calibri"/>
          <w:i/>
          <w:w w:val="115"/>
          <w:sz w:val="20"/>
          <w:szCs w:val="20"/>
        </w:rPr>
        <w:t>or</w:t>
      </w:r>
      <w:r w:rsidRPr="008C32A0">
        <w:rPr>
          <w:rFonts w:ascii="Calibri" w:hAnsi="Calibri" w:cs="Calibri"/>
          <w:i/>
          <w:w w:val="113"/>
          <w:sz w:val="20"/>
          <w:szCs w:val="20"/>
        </w:rPr>
        <w:t xml:space="preserve"> </w:t>
      </w:r>
      <w:r w:rsidRPr="008C32A0">
        <w:rPr>
          <w:rFonts w:ascii="Calibri" w:hAnsi="Calibri" w:cs="Calibri"/>
          <w:i/>
          <w:w w:val="115"/>
          <w:sz w:val="20"/>
          <w:szCs w:val="20"/>
        </w:rPr>
        <w:t>biospecimens</w:t>
      </w:r>
      <w:r w:rsidRPr="008C32A0">
        <w:rPr>
          <w:rFonts w:ascii="Calibri" w:hAnsi="Calibri" w:cs="Calibri"/>
          <w:i/>
          <w:spacing w:val="-6"/>
          <w:w w:val="115"/>
          <w:sz w:val="20"/>
          <w:szCs w:val="20"/>
        </w:rPr>
        <w:t xml:space="preserve"> </w:t>
      </w:r>
      <w:r w:rsidRPr="008C32A0">
        <w:rPr>
          <w:rFonts w:ascii="Calibri" w:hAnsi="Calibri" w:cs="Calibri"/>
          <w:i/>
          <w:w w:val="115"/>
          <w:sz w:val="20"/>
          <w:szCs w:val="20"/>
        </w:rPr>
        <w:t>in</w:t>
      </w:r>
      <w:r w:rsidRPr="008C32A0">
        <w:rPr>
          <w:rFonts w:ascii="Calibri" w:hAnsi="Calibri" w:cs="Calibri"/>
          <w:i/>
          <w:spacing w:val="-5"/>
          <w:w w:val="115"/>
          <w:sz w:val="20"/>
          <w:szCs w:val="20"/>
        </w:rPr>
        <w:t xml:space="preserve"> </w:t>
      </w:r>
      <w:r w:rsidRPr="008C32A0">
        <w:rPr>
          <w:rFonts w:ascii="Calibri" w:hAnsi="Calibri" w:cs="Calibri"/>
          <w:i/>
          <w:w w:val="115"/>
          <w:sz w:val="20"/>
          <w:szCs w:val="20"/>
        </w:rPr>
        <w:t>an</w:t>
      </w:r>
      <w:r w:rsidRPr="008C32A0">
        <w:rPr>
          <w:rFonts w:ascii="Calibri" w:hAnsi="Calibri" w:cs="Calibri"/>
          <w:i/>
          <w:spacing w:val="-5"/>
          <w:w w:val="115"/>
          <w:sz w:val="20"/>
          <w:szCs w:val="20"/>
        </w:rPr>
        <w:t xml:space="preserve"> </w:t>
      </w:r>
      <w:r w:rsidRPr="008C32A0">
        <w:rPr>
          <w:rFonts w:ascii="Calibri" w:hAnsi="Calibri" w:cs="Calibri"/>
          <w:i/>
          <w:w w:val="115"/>
          <w:sz w:val="20"/>
          <w:szCs w:val="20"/>
        </w:rPr>
        <w:t>identifiable</w:t>
      </w:r>
      <w:r w:rsidRPr="008C32A0">
        <w:rPr>
          <w:rFonts w:ascii="Calibri" w:hAnsi="Calibri" w:cs="Calibri"/>
          <w:i/>
          <w:spacing w:val="-5"/>
          <w:w w:val="115"/>
          <w:sz w:val="20"/>
          <w:szCs w:val="20"/>
        </w:rPr>
        <w:t xml:space="preserve"> </w:t>
      </w:r>
      <w:r w:rsidRPr="008C32A0">
        <w:rPr>
          <w:rFonts w:ascii="Calibri" w:hAnsi="Calibri" w:cs="Calibri"/>
          <w:i/>
          <w:w w:val="115"/>
          <w:sz w:val="20"/>
          <w:szCs w:val="20"/>
        </w:rPr>
        <w:t>format.</w:t>
      </w:r>
    </w:p>
    <w:p w14:paraId="55566A86" w14:textId="45E3EA21" w:rsidR="00961315" w:rsidRPr="008C32A0" w:rsidRDefault="00961315" w:rsidP="008C32A0">
      <w:pPr>
        <w:pStyle w:val="ListParagraph"/>
        <w:numPr>
          <w:ilvl w:val="0"/>
          <w:numId w:val="58"/>
        </w:numPr>
        <w:spacing w:after="0"/>
        <w:rPr>
          <w:rFonts w:cstheme="minorHAnsi"/>
          <w:bCs/>
          <w:i/>
        </w:rPr>
      </w:pPr>
      <w:r w:rsidRPr="008C32A0">
        <w:rPr>
          <w:rFonts w:cstheme="minorHAnsi"/>
          <w:bCs/>
          <w:i/>
        </w:rPr>
        <w:t xml:space="preserve"> The research or the part of the research for which waiver of consent was granted, could not practicably be carried out without the waiver </w:t>
      </w:r>
    </w:p>
    <w:p w14:paraId="171D5FF1" w14:textId="4CB9BADD" w:rsidR="00961315" w:rsidRPr="00AF03A6" w:rsidRDefault="00961315" w:rsidP="008C32A0">
      <w:pPr>
        <w:pStyle w:val="ListParagraph"/>
        <w:numPr>
          <w:ilvl w:val="0"/>
          <w:numId w:val="58"/>
        </w:numPr>
        <w:spacing w:line="240" w:lineRule="auto"/>
        <w:rPr>
          <w:rFonts w:cstheme="minorHAnsi"/>
          <w:b/>
        </w:rPr>
      </w:pPr>
      <w:r w:rsidRPr="008C32A0">
        <w:rPr>
          <w:rFonts w:cstheme="minorHAnsi"/>
          <w:bCs/>
          <w:i/>
        </w:rPr>
        <w:t xml:space="preserve"> Whenever appropriate, the subjects will be provided with additional pertinent information after participation. </w:t>
      </w:r>
      <w:r w:rsidRPr="00AF03A6">
        <w:rPr>
          <w:rFonts w:cstheme="minorHAnsi"/>
          <w:b/>
        </w:rPr>
        <w:t xml:space="preserve"> </w:t>
      </w:r>
    </w:p>
    <w:p w14:paraId="1FC63841" w14:textId="3269606B" w:rsidR="000A297E" w:rsidRPr="007E0021" w:rsidRDefault="000A297E" w:rsidP="00C37C30">
      <w:pPr>
        <w:pStyle w:val="Heade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ind w:left="180"/>
        <w:rPr>
          <w:rFonts w:cstheme="minorHAnsi"/>
          <w:b/>
        </w:rPr>
      </w:pPr>
      <w:r w:rsidRPr="007E0021">
        <w:rPr>
          <w:rFonts w:cstheme="minorHAnsi"/>
          <w:b/>
        </w:rPr>
        <w:t>WAIVER OF DOCUMENTATION OF CONSENT</w:t>
      </w:r>
      <w:r w:rsidR="00E2765D" w:rsidRPr="007E0021">
        <w:rPr>
          <w:rFonts w:cstheme="minorHAnsi"/>
          <w:b/>
        </w:rPr>
        <w:t xml:space="preserve"> </w:t>
      </w:r>
      <w:r w:rsidR="00E95693">
        <w:rPr>
          <w:rFonts w:cstheme="minorHAnsi"/>
          <w:b/>
        </w:rPr>
        <w:t>A</w:t>
      </w:r>
      <w:r w:rsidR="001C2724" w:rsidRPr="007E0021">
        <w:rPr>
          <w:rFonts w:cstheme="minorHAnsi"/>
          <w:b/>
        </w:rPr>
        <w:t xml:space="preserve">pproval </w:t>
      </w:r>
      <w:r w:rsidR="00E95693">
        <w:rPr>
          <w:rFonts w:cstheme="minorHAnsi"/>
          <w:b/>
        </w:rPr>
        <w:t>C</w:t>
      </w:r>
      <w:r w:rsidR="001C2724" w:rsidRPr="007E0021">
        <w:rPr>
          <w:rFonts w:cstheme="minorHAnsi"/>
          <w:b/>
        </w:rPr>
        <w:t>riteria</w:t>
      </w:r>
      <w:r w:rsidR="00E95693">
        <w:rPr>
          <w:rFonts w:cstheme="minorHAnsi"/>
          <w:b/>
        </w:rPr>
        <w:t>:</w:t>
      </w:r>
      <w:r w:rsidR="001C2724" w:rsidRPr="007E0021">
        <w:rPr>
          <w:rFonts w:cstheme="minorHAnsi"/>
          <w:b/>
        </w:rPr>
        <w:t xml:space="preserve"> </w:t>
      </w:r>
      <w:r w:rsidR="00E2765D" w:rsidRPr="007E0021">
        <w:rPr>
          <w:rFonts w:cstheme="minorHAnsi"/>
          <w:b/>
        </w:rPr>
        <w:t>e</w:t>
      </w:r>
      <w:r w:rsidR="001C2724" w:rsidRPr="007E0021">
        <w:rPr>
          <w:rFonts w:cstheme="minorHAnsi"/>
          <w:b/>
        </w:rPr>
        <w:t>.</w:t>
      </w:r>
      <w:r w:rsidR="00E2765D" w:rsidRPr="007E0021">
        <w:rPr>
          <w:rFonts w:cstheme="minorHAnsi"/>
          <w:b/>
        </w:rPr>
        <w:t>g. Pre</w:t>
      </w:r>
      <w:r w:rsidR="002109B6">
        <w:rPr>
          <w:rFonts w:cstheme="minorHAnsi"/>
          <w:b/>
        </w:rPr>
        <w:t>-</w:t>
      </w:r>
      <w:r w:rsidR="00E2765D" w:rsidRPr="007E0021">
        <w:rPr>
          <w:rFonts w:cstheme="minorHAnsi"/>
          <w:b/>
        </w:rPr>
        <w:t>screening questions, minimal risk prescreening procedures</w:t>
      </w:r>
    </w:p>
    <w:p w14:paraId="3F9D47C0" w14:textId="261A29B2" w:rsidR="00371CA6" w:rsidRPr="007E0021" w:rsidRDefault="00371CA6" w:rsidP="00B032C0">
      <w:pPr>
        <w:pStyle w:val="ListParagraph"/>
        <w:spacing w:after="0"/>
        <w:rPr>
          <w:rFonts w:cstheme="minorHAnsi"/>
        </w:rPr>
        <w:sectPr w:rsidR="00371CA6" w:rsidRPr="007E0021" w:rsidSect="004C5426">
          <w:headerReference w:type="default" r:id="rId8"/>
          <w:footerReference w:type="default" r:id="rId9"/>
          <w:headerReference w:type="first" r:id="rId10"/>
          <w:footerReference w:type="first" r:id="rId11"/>
          <w:pgSz w:w="12240" w:h="15840"/>
          <w:pgMar w:top="1440" w:right="1440" w:bottom="864" w:left="1440" w:header="720" w:footer="720" w:gutter="0"/>
          <w:cols w:space="720"/>
          <w:docGrid w:linePitch="360"/>
        </w:sectPr>
      </w:pPr>
    </w:p>
    <w:p w14:paraId="4899B927" w14:textId="77777777" w:rsidR="000A297E" w:rsidRPr="007E0021" w:rsidRDefault="000A297E" w:rsidP="00B032C0">
      <w:pPr>
        <w:pStyle w:val="ListParagraph"/>
        <w:numPr>
          <w:ilvl w:val="1"/>
          <w:numId w:val="24"/>
        </w:numPr>
        <w:spacing w:after="0" w:line="240" w:lineRule="auto"/>
        <w:rPr>
          <w:rFonts w:cstheme="minorHAnsi"/>
          <w:i/>
        </w:rPr>
      </w:pPr>
      <w:r w:rsidRPr="007E0021">
        <w:rPr>
          <w:rFonts w:cstheme="minorHAnsi"/>
          <w:i/>
        </w:rPr>
        <w:lastRenderedPageBreak/>
        <w:t>That the only record linking the subjects and the research would be the consent document and the principal risk would be potential harm resulting from a breach of confidentiality OR</w:t>
      </w:r>
    </w:p>
    <w:p w14:paraId="337D09C1" w14:textId="7514E8DA" w:rsidR="00A0769E" w:rsidRPr="007E0021" w:rsidRDefault="000A297E" w:rsidP="00C37C30">
      <w:pPr>
        <w:pStyle w:val="ListParagraph"/>
        <w:numPr>
          <w:ilvl w:val="1"/>
          <w:numId w:val="24"/>
        </w:numPr>
        <w:spacing w:after="0" w:line="240" w:lineRule="auto"/>
        <w:rPr>
          <w:rFonts w:cstheme="minorHAnsi"/>
        </w:rPr>
      </w:pPr>
      <w:r w:rsidRPr="007E0021">
        <w:rPr>
          <w:rFonts w:cstheme="minorHAnsi"/>
          <w:i/>
        </w:rPr>
        <w:t xml:space="preserve">That the research presents no more than minimal risk of harm to subjects and involves no procedures for which written consent is normally required outside of the research context. </w:t>
      </w:r>
    </w:p>
    <w:p w14:paraId="710B56E8" w14:textId="322B8904" w:rsidR="00177183" w:rsidRPr="007E0021" w:rsidRDefault="00177183" w:rsidP="00B171BA">
      <w:pPr>
        <w:rPr>
          <w:rFonts w:cstheme="minorHAnsi"/>
        </w:rPr>
      </w:pPr>
    </w:p>
    <w:p w14:paraId="4CD7E7C9" w14:textId="34E75753" w:rsidR="00E2765D" w:rsidRPr="007E0021" w:rsidRDefault="00A0769E" w:rsidP="00C37C30">
      <w:pPr>
        <w:pBdr>
          <w:top w:val="single" w:sz="4" w:space="1" w:color="auto"/>
          <w:left w:val="single" w:sz="4" w:space="4" w:color="auto"/>
          <w:bottom w:val="single" w:sz="4" w:space="1" w:color="auto"/>
          <w:right w:val="single" w:sz="4" w:space="4" w:color="auto"/>
        </w:pBdr>
        <w:shd w:val="clear" w:color="auto" w:fill="D9D9D9"/>
        <w:rPr>
          <w:rFonts w:cstheme="minorHAnsi"/>
          <w:b/>
        </w:rPr>
      </w:pPr>
      <w:r w:rsidRPr="007E0021">
        <w:rPr>
          <w:rFonts w:cstheme="minorHAnsi"/>
          <w:b/>
        </w:rPr>
        <w:t>WAIVER OF HIPAA AUTHORIZATION-IDENTIFIABLE Data are collected without consent</w:t>
      </w:r>
      <w:r w:rsidR="009E302E" w:rsidRPr="007E0021">
        <w:rPr>
          <w:rFonts w:cstheme="minorHAnsi"/>
          <w:b/>
        </w:rPr>
        <w:t>-</w:t>
      </w:r>
      <w:r w:rsidR="00E2765D" w:rsidRPr="007E0021">
        <w:rPr>
          <w:rFonts w:cstheme="minorHAnsi"/>
          <w:b/>
        </w:rPr>
        <w:t xml:space="preserve"> </w:t>
      </w:r>
      <w:r w:rsidR="001C2724" w:rsidRPr="007E0021">
        <w:rPr>
          <w:rFonts w:cstheme="minorHAnsi"/>
          <w:b/>
        </w:rPr>
        <w:t>approval criteria</w:t>
      </w:r>
    </w:p>
    <w:p w14:paraId="3DBC152A" w14:textId="77777777" w:rsidR="00A0769E" w:rsidRPr="007E0021" w:rsidRDefault="00A0769E" w:rsidP="00A0769E">
      <w:pPr>
        <w:numPr>
          <w:ilvl w:val="0"/>
          <w:numId w:val="31"/>
        </w:numPr>
        <w:spacing w:after="0" w:line="240" w:lineRule="auto"/>
        <w:rPr>
          <w:rFonts w:cstheme="minorHAnsi"/>
          <w:b/>
          <w:i/>
        </w:rPr>
      </w:pPr>
      <w:r w:rsidRPr="007E0021">
        <w:rPr>
          <w:rFonts w:cstheme="minorHAnsi"/>
          <w:i/>
        </w:rPr>
        <w:t>The use or disclosure of protected health information involves no more than minimal risk to the privacy of individuals, based in, at least, the presence of the following elements:</w:t>
      </w:r>
    </w:p>
    <w:p w14:paraId="7384C44C" w14:textId="77777777" w:rsidR="00A0769E" w:rsidRPr="007E0021" w:rsidRDefault="00A0769E" w:rsidP="00A0769E">
      <w:pPr>
        <w:numPr>
          <w:ilvl w:val="0"/>
          <w:numId w:val="32"/>
        </w:numPr>
        <w:spacing w:after="0" w:line="240" w:lineRule="auto"/>
        <w:rPr>
          <w:rFonts w:cstheme="minorHAnsi"/>
          <w:b/>
          <w:i/>
        </w:rPr>
      </w:pPr>
      <w:r w:rsidRPr="007E0021">
        <w:rPr>
          <w:rFonts w:cstheme="minorHAnsi"/>
          <w:i/>
        </w:rPr>
        <w:t xml:space="preserve"> An adequate plan to protect the identifiers from improper use and disclosure;</w:t>
      </w:r>
    </w:p>
    <w:p w14:paraId="476B81DC" w14:textId="77777777" w:rsidR="00A0769E" w:rsidRPr="007E0021" w:rsidRDefault="00A0769E" w:rsidP="00A0769E">
      <w:pPr>
        <w:numPr>
          <w:ilvl w:val="0"/>
          <w:numId w:val="32"/>
        </w:numPr>
        <w:spacing w:after="0" w:line="240" w:lineRule="auto"/>
        <w:rPr>
          <w:rFonts w:cstheme="minorHAnsi"/>
          <w:b/>
          <w:i/>
        </w:rPr>
      </w:pPr>
      <w:r w:rsidRPr="007E0021">
        <w:rPr>
          <w:rFonts w:cstheme="minorHAnsi"/>
          <w:i/>
        </w:rPr>
        <w:t>An adequate plan to destroy the identifiers at the earliest opportunity consistent with conduct of the research, unless there is a health or research justification for retaining the identifiers or such retention is otherwise required by law; and</w:t>
      </w:r>
    </w:p>
    <w:p w14:paraId="02619E48" w14:textId="77777777" w:rsidR="00A0769E" w:rsidRPr="007E0021" w:rsidRDefault="00A0769E" w:rsidP="00A0769E">
      <w:pPr>
        <w:numPr>
          <w:ilvl w:val="0"/>
          <w:numId w:val="32"/>
        </w:numPr>
        <w:spacing w:after="0" w:line="240" w:lineRule="auto"/>
        <w:rPr>
          <w:rFonts w:cstheme="minorHAnsi"/>
          <w:b/>
          <w:i/>
        </w:rPr>
      </w:pPr>
      <w:r w:rsidRPr="007E0021">
        <w:rPr>
          <w:rFonts w:cstheme="minorHAnsi"/>
          <w:i/>
        </w:rPr>
        <w:t>Adequate written assurances that the protected health information will not be reused or disclosed to any other person or entity, except as required by law, for authorized oversight of the research study, or for other research for which the use or disclosure of protected health information would be permitted by this subpart.</w:t>
      </w:r>
    </w:p>
    <w:p w14:paraId="7601DCF6" w14:textId="77777777" w:rsidR="00A0769E" w:rsidRPr="007E0021" w:rsidRDefault="00A0769E" w:rsidP="00A0769E">
      <w:pPr>
        <w:numPr>
          <w:ilvl w:val="0"/>
          <w:numId w:val="31"/>
        </w:numPr>
        <w:spacing w:after="0" w:line="240" w:lineRule="auto"/>
        <w:rPr>
          <w:rFonts w:cstheme="minorHAnsi"/>
          <w:i/>
        </w:rPr>
      </w:pPr>
      <w:r w:rsidRPr="007E0021">
        <w:rPr>
          <w:rFonts w:cstheme="minorHAnsi"/>
          <w:i/>
        </w:rPr>
        <w:t>The research could not practicably be conducted without the waiver or alteration and</w:t>
      </w:r>
    </w:p>
    <w:p w14:paraId="4086BB09" w14:textId="77777777" w:rsidR="00A0769E" w:rsidRPr="007E0021" w:rsidRDefault="00A0769E" w:rsidP="00A0769E">
      <w:pPr>
        <w:numPr>
          <w:ilvl w:val="0"/>
          <w:numId w:val="31"/>
        </w:numPr>
        <w:spacing w:after="0" w:line="240" w:lineRule="auto"/>
        <w:rPr>
          <w:rFonts w:cstheme="minorHAnsi"/>
          <w:i/>
        </w:rPr>
      </w:pPr>
      <w:r w:rsidRPr="007E0021">
        <w:rPr>
          <w:rFonts w:cstheme="minorHAnsi"/>
          <w:i/>
        </w:rPr>
        <w:t>The research could not practicably be conducted without access to and use of the protected health information</w:t>
      </w:r>
    </w:p>
    <w:p w14:paraId="600DE984" w14:textId="0F62ED53" w:rsidR="00AF03A6" w:rsidRDefault="00AF03A6">
      <w:pPr>
        <w:rPr>
          <w:rFonts w:cstheme="minorHAnsi"/>
          <w:b/>
        </w:rPr>
      </w:pPr>
      <w:r>
        <w:rPr>
          <w:rFonts w:cstheme="minorHAnsi"/>
          <w:b/>
        </w:rPr>
        <w:br w:type="page"/>
      </w:r>
    </w:p>
    <w:p w14:paraId="613744DE" w14:textId="77777777" w:rsidR="001C2724" w:rsidRPr="007E0021" w:rsidRDefault="001C2724" w:rsidP="00C37C30">
      <w:pPr>
        <w:rPr>
          <w:rFonts w:cstheme="minorHAnsi"/>
          <w:b/>
        </w:rPr>
      </w:pPr>
    </w:p>
    <w:p w14:paraId="327DD404" w14:textId="54BE2335" w:rsidR="00A0769E" w:rsidRPr="007E0021" w:rsidRDefault="00A0769E" w:rsidP="00C37C30">
      <w:pPr>
        <w:pStyle w:val="Header"/>
        <w:pBdr>
          <w:top w:val="single" w:sz="4" w:space="1" w:color="auto"/>
          <w:left w:val="single" w:sz="4" w:space="0" w:color="auto"/>
          <w:bottom w:val="single" w:sz="4" w:space="1" w:color="auto"/>
          <w:right w:val="single" w:sz="4" w:space="4" w:color="auto"/>
        </w:pBdr>
        <w:shd w:val="clear" w:color="auto" w:fill="D9D9D9" w:themeFill="background1" w:themeFillShade="D9"/>
        <w:ind w:left="180"/>
        <w:rPr>
          <w:rFonts w:cstheme="minorHAnsi"/>
          <w:b/>
        </w:rPr>
      </w:pPr>
      <w:r w:rsidRPr="007E0021">
        <w:rPr>
          <w:rFonts w:cstheme="minorHAnsi"/>
          <w:b/>
        </w:rPr>
        <w:t>ALTERATION OF HIPAA AUTHORIZATION FOR VERBAL AUTHORIZATION –Identifiable data</w:t>
      </w:r>
      <w:r w:rsidR="001C2724" w:rsidRPr="007E0021">
        <w:rPr>
          <w:rFonts w:cstheme="minorHAnsi"/>
          <w:b/>
        </w:rPr>
        <w:t>-approval criteria</w:t>
      </w:r>
    </w:p>
    <w:p w14:paraId="1B3A10AC" w14:textId="77777777" w:rsidR="00A0769E" w:rsidRPr="007E0021" w:rsidRDefault="00A0769E" w:rsidP="00B032C0">
      <w:pPr>
        <w:pStyle w:val="ListParagraph"/>
        <w:numPr>
          <w:ilvl w:val="0"/>
          <w:numId w:val="35"/>
        </w:numPr>
        <w:spacing w:after="0" w:line="240" w:lineRule="auto"/>
        <w:rPr>
          <w:rFonts w:cstheme="minorHAnsi"/>
          <w:b/>
          <w:i/>
        </w:rPr>
      </w:pPr>
      <w:r w:rsidRPr="007E0021">
        <w:rPr>
          <w:rFonts w:cstheme="minorHAnsi"/>
          <w:i/>
        </w:rPr>
        <w:t>The use or disclosure of protected health information involves no more than minimal risk to the privacy of individuals, based in, at least, the presence of the following elements:</w:t>
      </w:r>
    </w:p>
    <w:p w14:paraId="1D9E507B" w14:textId="77777777" w:rsidR="00A0769E" w:rsidRPr="007E0021" w:rsidRDefault="00A0769E" w:rsidP="00B032C0">
      <w:pPr>
        <w:numPr>
          <w:ilvl w:val="0"/>
          <w:numId w:val="36"/>
        </w:numPr>
        <w:spacing w:after="0" w:line="240" w:lineRule="auto"/>
        <w:rPr>
          <w:rFonts w:cstheme="minorHAnsi"/>
          <w:b/>
          <w:i/>
        </w:rPr>
      </w:pPr>
      <w:r w:rsidRPr="007E0021">
        <w:rPr>
          <w:rFonts w:cstheme="minorHAnsi"/>
          <w:i/>
        </w:rPr>
        <w:t xml:space="preserve"> An adequate plan to protect the identifiers from improper use and disclosure;</w:t>
      </w:r>
    </w:p>
    <w:p w14:paraId="5D8248C9" w14:textId="77777777" w:rsidR="00A0769E" w:rsidRPr="007E0021" w:rsidRDefault="00A0769E" w:rsidP="00B032C0">
      <w:pPr>
        <w:numPr>
          <w:ilvl w:val="0"/>
          <w:numId w:val="36"/>
        </w:numPr>
        <w:spacing w:after="0" w:line="240" w:lineRule="auto"/>
        <w:rPr>
          <w:rFonts w:cstheme="minorHAnsi"/>
          <w:b/>
          <w:i/>
        </w:rPr>
      </w:pPr>
      <w:r w:rsidRPr="007E0021">
        <w:rPr>
          <w:rFonts w:cstheme="minorHAnsi"/>
          <w:i/>
        </w:rPr>
        <w:t>An adequate plan to destroy the identifiers at the earliest opportunity consistent with conduct of the research, unless there is a health or research justification for retaining the identifiers or such retention is otherwise required by law; and</w:t>
      </w:r>
    </w:p>
    <w:p w14:paraId="6A2F3982" w14:textId="77777777" w:rsidR="00A0769E" w:rsidRPr="007E0021" w:rsidRDefault="00A0769E" w:rsidP="00B032C0">
      <w:pPr>
        <w:numPr>
          <w:ilvl w:val="0"/>
          <w:numId w:val="36"/>
        </w:numPr>
        <w:spacing w:after="0" w:line="240" w:lineRule="auto"/>
        <w:rPr>
          <w:rFonts w:cstheme="minorHAnsi"/>
          <w:b/>
          <w:i/>
        </w:rPr>
      </w:pPr>
      <w:r w:rsidRPr="007E0021">
        <w:rPr>
          <w:rFonts w:cstheme="minorHAnsi"/>
          <w:i/>
        </w:rPr>
        <w:t>Adequate written assurances that the protected health information will not be reused or disclosed to any other person or entity, except as required by law, for authorized oversight of the research study, or for other research for which the use or disclosure of protected health information would be permitted by this subpart.</w:t>
      </w:r>
    </w:p>
    <w:p w14:paraId="30BE1F0C" w14:textId="77777777" w:rsidR="00A0769E" w:rsidRPr="007E0021" w:rsidRDefault="00A0769E" w:rsidP="00B032C0">
      <w:pPr>
        <w:numPr>
          <w:ilvl w:val="0"/>
          <w:numId w:val="35"/>
        </w:numPr>
        <w:spacing w:after="0" w:line="240" w:lineRule="auto"/>
        <w:ind w:left="1260"/>
        <w:rPr>
          <w:rFonts w:cstheme="minorHAnsi"/>
          <w:i/>
        </w:rPr>
      </w:pPr>
      <w:r w:rsidRPr="007E0021">
        <w:rPr>
          <w:rFonts w:cstheme="minorHAnsi"/>
          <w:i/>
        </w:rPr>
        <w:t>The research could not practicably be conducted without the waiver or alteration and</w:t>
      </w:r>
    </w:p>
    <w:p w14:paraId="08B9DBA4" w14:textId="77777777" w:rsidR="00A0769E" w:rsidRPr="007E0021" w:rsidRDefault="00A0769E" w:rsidP="00B032C0">
      <w:pPr>
        <w:numPr>
          <w:ilvl w:val="0"/>
          <w:numId w:val="35"/>
        </w:numPr>
        <w:spacing w:after="0" w:line="240" w:lineRule="auto"/>
        <w:ind w:left="1260"/>
        <w:rPr>
          <w:rFonts w:cstheme="minorHAnsi"/>
          <w:i/>
        </w:rPr>
      </w:pPr>
      <w:r w:rsidRPr="007E0021">
        <w:rPr>
          <w:rFonts w:cstheme="minorHAnsi"/>
          <w:i/>
        </w:rPr>
        <w:t>The research could not practicably be conducted without access to and use of the protected health information</w:t>
      </w:r>
    </w:p>
    <w:p w14:paraId="5F40BD0F" w14:textId="452E9A62" w:rsidR="007121E6" w:rsidRPr="007E0021" w:rsidRDefault="00C35B51" w:rsidP="00C37C30">
      <w:pPr>
        <w:ind w:hanging="720"/>
        <w:rPr>
          <w:rFonts w:cstheme="minorHAnsi"/>
        </w:rPr>
      </w:pPr>
      <w:r w:rsidRPr="007E0021">
        <w:rPr>
          <w:rFonts w:cstheme="minorHAnsi"/>
          <w:b/>
          <w:u w:val="single"/>
        </w:rPr>
        <w:t>Appendix D:</w:t>
      </w:r>
    </w:p>
    <w:tbl>
      <w:tblPr>
        <w:tblStyle w:val="TableGrid"/>
        <w:tblW w:w="11340" w:type="dxa"/>
        <w:tblInd w:w="-882" w:type="dxa"/>
        <w:tblLook w:val="04A0" w:firstRow="1" w:lastRow="0" w:firstColumn="1" w:lastColumn="0" w:noHBand="0" w:noVBand="1"/>
      </w:tblPr>
      <w:tblGrid>
        <w:gridCol w:w="11340"/>
      </w:tblGrid>
      <w:tr w:rsidR="007121E6" w:rsidRPr="007E0021" w14:paraId="5CCF1458" w14:textId="77777777" w:rsidTr="00143E10">
        <w:tc>
          <w:tcPr>
            <w:tcW w:w="11340" w:type="dxa"/>
            <w:shd w:val="clear" w:color="auto" w:fill="F2F2F2" w:themeFill="background1" w:themeFillShade="F2"/>
          </w:tcPr>
          <w:p w14:paraId="4A840A8E" w14:textId="49FD3347" w:rsidR="007121E6" w:rsidRPr="007E0021" w:rsidRDefault="004E0A25" w:rsidP="00143E10">
            <w:pPr>
              <w:autoSpaceDE w:val="0"/>
              <w:autoSpaceDN w:val="0"/>
              <w:adjustRightInd w:val="0"/>
              <w:rPr>
                <w:rFonts w:cstheme="minorHAnsi"/>
                <w:b/>
                <w:i/>
              </w:rPr>
            </w:pPr>
            <w:r w:rsidRPr="007E0021">
              <w:rPr>
                <w:rFonts w:cstheme="minorHAnsi"/>
                <w:b/>
                <w:i/>
                <w:u w:val="single"/>
              </w:rPr>
              <w:t>DoD (</w:t>
            </w:r>
            <w:r w:rsidR="007121E6" w:rsidRPr="007E0021">
              <w:rPr>
                <w:rFonts w:cstheme="minorHAnsi"/>
                <w:b/>
                <w:i/>
                <w:u w:val="single"/>
              </w:rPr>
              <w:t>Department of Defense</w:t>
            </w:r>
            <w:r w:rsidR="00C35B51" w:rsidRPr="007E0021">
              <w:rPr>
                <w:rFonts w:cstheme="minorHAnsi"/>
                <w:b/>
                <w:i/>
                <w:u w:val="single"/>
              </w:rPr>
              <w:t>) Criteria</w:t>
            </w:r>
            <w:r w:rsidR="00C35B51" w:rsidRPr="007E0021">
              <w:rPr>
                <w:rFonts w:cstheme="minorHAnsi"/>
                <w:b/>
                <w:i/>
              </w:rPr>
              <w:t xml:space="preserve"> </w:t>
            </w:r>
          </w:p>
          <w:p w14:paraId="7D317ED7" w14:textId="77777777" w:rsidR="007121E6" w:rsidRPr="007E0021" w:rsidRDefault="007121E6" w:rsidP="00143E10">
            <w:pPr>
              <w:autoSpaceDE w:val="0"/>
              <w:autoSpaceDN w:val="0"/>
              <w:adjustRightInd w:val="0"/>
              <w:ind w:left="720"/>
              <w:rPr>
                <w:rFonts w:cstheme="minorHAnsi"/>
                <w:i/>
              </w:rPr>
            </w:pPr>
          </w:p>
          <w:p w14:paraId="6EDBF9E2" w14:textId="77777777" w:rsidR="007121E6" w:rsidRPr="007E0021" w:rsidRDefault="007121E6" w:rsidP="00143E10">
            <w:pPr>
              <w:autoSpaceDE w:val="0"/>
              <w:autoSpaceDN w:val="0"/>
              <w:adjustRightInd w:val="0"/>
              <w:ind w:left="720"/>
              <w:rPr>
                <w:rFonts w:cstheme="minorHAnsi"/>
                <w:i/>
                <w:spacing w:val="-1"/>
              </w:rPr>
            </w:pPr>
            <w:r w:rsidRPr="007E0021">
              <w:rPr>
                <w:rFonts w:cstheme="minorHAnsi"/>
                <w:i/>
              </w:rPr>
              <w:t>When</w:t>
            </w:r>
            <w:r w:rsidRPr="007E0021">
              <w:rPr>
                <w:rFonts w:cstheme="minorHAnsi"/>
                <w:i/>
                <w:spacing w:val="-3"/>
              </w:rPr>
              <w:t xml:space="preserve"> </w:t>
            </w:r>
            <w:r w:rsidRPr="007E0021">
              <w:rPr>
                <w:rFonts w:cstheme="minorHAnsi"/>
                <w:i/>
                <w:spacing w:val="-1"/>
              </w:rPr>
              <w:t>research</w:t>
            </w:r>
            <w:r w:rsidRPr="007E0021">
              <w:rPr>
                <w:rFonts w:cstheme="minorHAnsi"/>
                <w:i/>
              </w:rPr>
              <w:t xml:space="preserve"> </w:t>
            </w:r>
            <w:r w:rsidRPr="007E0021">
              <w:rPr>
                <w:rFonts w:cstheme="minorHAnsi"/>
                <w:i/>
                <w:spacing w:val="-1"/>
              </w:rPr>
              <w:t>involves</w:t>
            </w:r>
            <w:r w:rsidRPr="007E0021">
              <w:rPr>
                <w:rFonts w:cstheme="minorHAnsi"/>
                <w:i/>
              </w:rPr>
              <w:t xml:space="preserve"> </w:t>
            </w:r>
            <w:r w:rsidRPr="007E0021">
              <w:rPr>
                <w:rFonts w:cstheme="minorHAnsi"/>
                <w:i/>
                <w:spacing w:val="-1"/>
              </w:rPr>
              <w:t>U.S.</w:t>
            </w:r>
            <w:r w:rsidRPr="007E0021">
              <w:rPr>
                <w:rFonts w:cstheme="minorHAnsi"/>
                <w:i/>
              </w:rPr>
              <w:t xml:space="preserve"> </w:t>
            </w:r>
            <w:r w:rsidRPr="007E0021">
              <w:rPr>
                <w:rFonts w:cstheme="minorHAnsi"/>
                <w:i/>
                <w:spacing w:val="-1"/>
              </w:rPr>
              <w:t>military</w:t>
            </w:r>
            <w:r w:rsidRPr="007E0021">
              <w:rPr>
                <w:rFonts w:cstheme="minorHAnsi"/>
                <w:i/>
                <w:spacing w:val="-3"/>
              </w:rPr>
              <w:t xml:space="preserve"> </w:t>
            </w:r>
            <w:r w:rsidRPr="007E0021">
              <w:rPr>
                <w:rFonts w:cstheme="minorHAnsi"/>
                <w:i/>
                <w:spacing w:val="-1"/>
              </w:rPr>
              <w:t>personnel</w:t>
            </w:r>
            <w:r w:rsidRPr="007E0021">
              <w:rPr>
                <w:rFonts w:cstheme="minorHAnsi"/>
                <w:i/>
                <w:spacing w:val="31"/>
              </w:rPr>
              <w:t xml:space="preserve"> </w:t>
            </w:r>
            <w:r w:rsidRPr="007E0021">
              <w:rPr>
                <w:rFonts w:cstheme="minorHAnsi"/>
                <w:i/>
                <w:spacing w:val="-1"/>
              </w:rPr>
              <w:t>policies</w:t>
            </w:r>
            <w:r w:rsidRPr="007E0021">
              <w:rPr>
                <w:rFonts w:cstheme="minorHAnsi"/>
                <w:i/>
              </w:rPr>
              <w:t xml:space="preserve"> </w:t>
            </w:r>
            <w:r w:rsidRPr="007E0021">
              <w:rPr>
                <w:rFonts w:cstheme="minorHAnsi"/>
                <w:i/>
                <w:spacing w:val="-1"/>
              </w:rPr>
              <w:t>and</w:t>
            </w:r>
            <w:r w:rsidRPr="007E0021">
              <w:rPr>
                <w:rFonts w:cstheme="minorHAnsi"/>
                <w:i/>
              </w:rPr>
              <w:t xml:space="preserve"> </w:t>
            </w:r>
            <w:r w:rsidRPr="007E0021">
              <w:rPr>
                <w:rFonts w:cstheme="minorHAnsi"/>
                <w:i/>
                <w:spacing w:val="-1"/>
              </w:rPr>
              <w:t>procedures</w:t>
            </w:r>
            <w:r w:rsidRPr="007E0021">
              <w:rPr>
                <w:rFonts w:cstheme="minorHAnsi"/>
                <w:i/>
              </w:rPr>
              <w:t xml:space="preserve"> </w:t>
            </w:r>
            <w:r w:rsidRPr="007E0021">
              <w:rPr>
                <w:rFonts w:cstheme="minorHAnsi"/>
                <w:i/>
                <w:spacing w:val="-1"/>
              </w:rPr>
              <w:t>include</w:t>
            </w:r>
            <w:r w:rsidRPr="007E0021">
              <w:rPr>
                <w:rFonts w:cstheme="minorHAnsi"/>
                <w:i/>
                <w:spacing w:val="-2"/>
              </w:rPr>
              <w:t xml:space="preserve"> </w:t>
            </w:r>
            <w:r w:rsidRPr="007E0021">
              <w:rPr>
                <w:rFonts w:cstheme="minorHAnsi"/>
                <w:i/>
                <w:spacing w:val="-1"/>
              </w:rPr>
              <w:t>additional</w:t>
            </w:r>
            <w:r w:rsidRPr="007E0021">
              <w:rPr>
                <w:rFonts w:cstheme="minorHAnsi"/>
                <w:i/>
                <w:spacing w:val="31"/>
              </w:rPr>
              <w:t xml:space="preserve"> </w:t>
            </w:r>
            <w:r w:rsidRPr="007E0021">
              <w:rPr>
                <w:rFonts w:cstheme="minorHAnsi"/>
                <w:i/>
                <w:spacing w:val="-1"/>
              </w:rPr>
              <w:t>protections</w:t>
            </w:r>
            <w:r w:rsidRPr="007E0021">
              <w:rPr>
                <w:rFonts w:cstheme="minorHAnsi"/>
                <w:i/>
              </w:rPr>
              <w:t xml:space="preserve"> </w:t>
            </w:r>
            <w:r w:rsidRPr="007E0021">
              <w:rPr>
                <w:rFonts w:cstheme="minorHAnsi"/>
                <w:i/>
                <w:spacing w:val="-1"/>
              </w:rPr>
              <w:t>for</w:t>
            </w:r>
            <w:r w:rsidRPr="007E0021">
              <w:rPr>
                <w:rFonts w:cstheme="minorHAnsi"/>
                <w:i/>
              </w:rPr>
              <w:t xml:space="preserve"> </w:t>
            </w:r>
            <w:r w:rsidRPr="007E0021">
              <w:rPr>
                <w:rFonts w:cstheme="minorHAnsi"/>
                <w:i/>
                <w:spacing w:val="-1"/>
              </w:rPr>
              <w:t>military</w:t>
            </w:r>
            <w:r w:rsidRPr="007E0021">
              <w:rPr>
                <w:rFonts w:cstheme="minorHAnsi"/>
                <w:i/>
                <w:spacing w:val="-3"/>
              </w:rPr>
              <w:t xml:space="preserve"> </w:t>
            </w:r>
            <w:r w:rsidRPr="007E0021">
              <w:rPr>
                <w:rFonts w:cstheme="minorHAnsi"/>
                <w:i/>
                <w:spacing w:val="-1"/>
              </w:rPr>
              <w:t>research</w:t>
            </w:r>
            <w:r w:rsidRPr="007E0021">
              <w:rPr>
                <w:rFonts w:cstheme="minorHAnsi"/>
                <w:i/>
              </w:rPr>
              <w:t xml:space="preserve"> </w:t>
            </w:r>
            <w:r w:rsidRPr="007E0021">
              <w:rPr>
                <w:rFonts w:cstheme="minorHAnsi"/>
                <w:i/>
                <w:spacing w:val="-1"/>
              </w:rPr>
              <w:t>participants</w:t>
            </w:r>
            <w:r w:rsidRPr="007E0021">
              <w:rPr>
                <w:rFonts w:cstheme="minorHAnsi"/>
                <w:i/>
                <w:spacing w:val="1"/>
              </w:rPr>
              <w:t xml:space="preserve"> </w:t>
            </w:r>
            <w:r w:rsidRPr="007E0021">
              <w:rPr>
                <w:rFonts w:cstheme="minorHAnsi"/>
                <w:i/>
              </w:rPr>
              <w:t>to</w:t>
            </w:r>
            <w:r w:rsidRPr="007E0021">
              <w:rPr>
                <w:rFonts w:cstheme="minorHAnsi"/>
                <w:i/>
                <w:spacing w:val="33"/>
              </w:rPr>
              <w:t xml:space="preserve"> </w:t>
            </w:r>
            <w:r w:rsidRPr="007E0021">
              <w:rPr>
                <w:rFonts w:cstheme="minorHAnsi"/>
                <w:i/>
                <w:spacing w:val="-1"/>
              </w:rPr>
              <w:t>minimize</w:t>
            </w:r>
            <w:r w:rsidRPr="007E0021">
              <w:rPr>
                <w:rFonts w:cstheme="minorHAnsi"/>
                <w:i/>
              </w:rPr>
              <w:t xml:space="preserve"> undue </w:t>
            </w:r>
            <w:r w:rsidRPr="007E0021">
              <w:rPr>
                <w:rFonts w:cstheme="minorHAnsi"/>
                <w:i/>
                <w:spacing w:val="-1"/>
              </w:rPr>
              <w:t>influence:</w:t>
            </w:r>
          </w:p>
          <w:p w14:paraId="080E5601" w14:textId="77777777" w:rsidR="007121E6" w:rsidRPr="007E0021" w:rsidRDefault="007121E6" w:rsidP="00143E10">
            <w:pPr>
              <w:pStyle w:val="BodyText"/>
              <w:widowControl w:val="0"/>
              <w:numPr>
                <w:ilvl w:val="2"/>
                <w:numId w:val="11"/>
              </w:numPr>
              <w:tabs>
                <w:tab w:val="left" w:pos="649"/>
              </w:tabs>
              <w:kinsoku w:val="0"/>
              <w:overflowPunct w:val="0"/>
              <w:autoSpaceDE w:val="0"/>
              <w:autoSpaceDN w:val="0"/>
              <w:adjustRightInd w:val="0"/>
              <w:spacing w:after="0"/>
              <w:ind w:left="1400" w:right="576"/>
              <w:rPr>
                <w:rFonts w:asciiTheme="minorHAnsi" w:hAnsiTheme="minorHAnsi" w:cstheme="minorHAnsi"/>
                <w:i/>
                <w:spacing w:val="-1"/>
                <w:sz w:val="22"/>
                <w:szCs w:val="22"/>
              </w:rPr>
            </w:pPr>
            <w:r w:rsidRPr="007E0021">
              <w:rPr>
                <w:rFonts w:asciiTheme="minorHAnsi" w:hAnsiTheme="minorHAnsi" w:cstheme="minorHAnsi"/>
                <w:i/>
                <w:spacing w:val="-1"/>
                <w:sz w:val="22"/>
                <w:szCs w:val="22"/>
              </w:rPr>
              <w:t xml:space="preserve">  Officers</w:t>
            </w:r>
            <w:r w:rsidRPr="007E0021">
              <w:rPr>
                <w:rFonts w:asciiTheme="minorHAnsi" w:hAnsiTheme="minorHAnsi" w:cstheme="minorHAnsi"/>
                <w:i/>
                <w:spacing w:val="1"/>
                <w:sz w:val="22"/>
                <w:szCs w:val="22"/>
              </w:rPr>
              <w:t xml:space="preserve"> </w:t>
            </w:r>
            <w:r w:rsidRPr="007E0021">
              <w:rPr>
                <w:rFonts w:asciiTheme="minorHAnsi" w:hAnsiTheme="minorHAnsi" w:cstheme="minorHAnsi"/>
                <w:i/>
                <w:spacing w:val="-1"/>
                <w:sz w:val="22"/>
                <w:szCs w:val="22"/>
              </w:rPr>
              <w:t>are</w:t>
            </w:r>
            <w:r w:rsidRPr="007E0021">
              <w:rPr>
                <w:rFonts w:asciiTheme="minorHAnsi" w:hAnsiTheme="minorHAnsi" w:cstheme="minorHAnsi"/>
                <w:i/>
                <w:sz w:val="22"/>
                <w:szCs w:val="22"/>
              </w:rPr>
              <w:t xml:space="preserve"> </w:t>
            </w:r>
            <w:r w:rsidRPr="007E0021">
              <w:rPr>
                <w:rFonts w:asciiTheme="minorHAnsi" w:hAnsiTheme="minorHAnsi" w:cstheme="minorHAnsi"/>
                <w:i/>
                <w:spacing w:val="-1"/>
                <w:sz w:val="22"/>
                <w:szCs w:val="22"/>
              </w:rPr>
              <w:t>not</w:t>
            </w:r>
            <w:r w:rsidRPr="007E0021">
              <w:rPr>
                <w:rFonts w:asciiTheme="minorHAnsi" w:hAnsiTheme="minorHAnsi" w:cstheme="minorHAnsi"/>
                <w:i/>
                <w:spacing w:val="1"/>
                <w:sz w:val="22"/>
                <w:szCs w:val="22"/>
              </w:rPr>
              <w:t xml:space="preserve"> </w:t>
            </w:r>
            <w:r w:rsidRPr="007E0021">
              <w:rPr>
                <w:rFonts w:asciiTheme="minorHAnsi" w:hAnsiTheme="minorHAnsi" w:cstheme="minorHAnsi"/>
                <w:i/>
                <w:spacing w:val="-1"/>
                <w:sz w:val="22"/>
                <w:szCs w:val="22"/>
              </w:rPr>
              <w:t>permitted</w:t>
            </w:r>
            <w:r w:rsidRPr="007E0021">
              <w:rPr>
                <w:rFonts w:asciiTheme="minorHAnsi" w:hAnsiTheme="minorHAnsi" w:cstheme="minorHAnsi"/>
                <w:i/>
                <w:sz w:val="22"/>
                <w:szCs w:val="22"/>
              </w:rPr>
              <w:t xml:space="preserve"> </w:t>
            </w:r>
            <w:r w:rsidRPr="007E0021">
              <w:rPr>
                <w:rFonts w:asciiTheme="minorHAnsi" w:hAnsiTheme="minorHAnsi" w:cstheme="minorHAnsi"/>
                <w:i/>
                <w:spacing w:val="-1"/>
                <w:sz w:val="22"/>
                <w:szCs w:val="22"/>
              </w:rPr>
              <w:t>to</w:t>
            </w:r>
            <w:r w:rsidRPr="007E0021">
              <w:rPr>
                <w:rFonts w:asciiTheme="minorHAnsi" w:hAnsiTheme="minorHAnsi" w:cstheme="minorHAnsi"/>
                <w:i/>
                <w:spacing w:val="1"/>
                <w:sz w:val="22"/>
                <w:szCs w:val="22"/>
              </w:rPr>
              <w:t xml:space="preserve"> </w:t>
            </w:r>
            <w:r w:rsidRPr="007E0021">
              <w:rPr>
                <w:rFonts w:asciiTheme="minorHAnsi" w:hAnsiTheme="minorHAnsi" w:cstheme="minorHAnsi"/>
                <w:i/>
                <w:spacing w:val="-1"/>
                <w:sz w:val="22"/>
                <w:szCs w:val="22"/>
              </w:rPr>
              <w:t>influence</w:t>
            </w:r>
            <w:r w:rsidRPr="007E0021">
              <w:rPr>
                <w:rFonts w:asciiTheme="minorHAnsi" w:hAnsiTheme="minorHAnsi" w:cstheme="minorHAnsi"/>
                <w:i/>
                <w:spacing w:val="-2"/>
                <w:sz w:val="22"/>
                <w:szCs w:val="22"/>
              </w:rPr>
              <w:t xml:space="preserve"> </w:t>
            </w:r>
            <w:r w:rsidRPr="007E0021">
              <w:rPr>
                <w:rFonts w:asciiTheme="minorHAnsi" w:hAnsiTheme="minorHAnsi" w:cstheme="minorHAnsi"/>
                <w:i/>
                <w:sz w:val="22"/>
                <w:szCs w:val="22"/>
              </w:rPr>
              <w:t>the</w:t>
            </w:r>
            <w:r w:rsidRPr="007E0021">
              <w:rPr>
                <w:rFonts w:asciiTheme="minorHAnsi" w:hAnsiTheme="minorHAnsi" w:cstheme="minorHAnsi"/>
                <w:i/>
                <w:spacing w:val="21"/>
                <w:sz w:val="22"/>
                <w:szCs w:val="22"/>
              </w:rPr>
              <w:t xml:space="preserve"> </w:t>
            </w:r>
            <w:r w:rsidRPr="007E0021">
              <w:rPr>
                <w:rFonts w:asciiTheme="minorHAnsi" w:hAnsiTheme="minorHAnsi" w:cstheme="minorHAnsi"/>
                <w:i/>
                <w:spacing w:val="-1"/>
                <w:sz w:val="22"/>
                <w:szCs w:val="22"/>
              </w:rPr>
              <w:t>decision</w:t>
            </w:r>
            <w:r w:rsidRPr="007E0021">
              <w:rPr>
                <w:rFonts w:asciiTheme="minorHAnsi" w:hAnsiTheme="minorHAnsi" w:cstheme="minorHAnsi"/>
                <w:i/>
                <w:spacing w:val="-3"/>
                <w:sz w:val="22"/>
                <w:szCs w:val="22"/>
              </w:rPr>
              <w:t xml:space="preserve"> </w:t>
            </w:r>
            <w:r w:rsidRPr="007E0021">
              <w:rPr>
                <w:rFonts w:asciiTheme="minorHAnsi" w:hAnsiTheme="minorHAnsi" w:cstheme="minorHAnsi"/>
                <w:i/>
                <w:sz w:val="22"/>
                <w:szCs w:val="22"/>
              </w:rPr>
              <w:t>of</w:t>
            </w:r>
            <w:r w:rsidRPr="007E0021">
              <w:rPr>
                <w:rFonts w:asciiTheme="minorHAnsi" w:hAnsiTheme="minorHAnsi" w:cstheme="minorHAnsi"/>
                <w:i/>
                <w:spacing w:val="-2"/>
                <w:sz w:val="22"/>
                <w:szCs w:val="22"/>
              </w:rPr>
              <w:t xml:space="preserve"> </w:t>
            </w:r>
            <w:r w:rsidRPr="007E0021">
              <w:rPr>
                <w:rFonts w:asciiTheme="minorHAnsi" w:hAnsiTheme="minorHAnsi" w:cstheme="minorHAnsi"/>
                <w:i/>
                <w:spacing w:val="-1"/>
                <w:sz w:val="22"/>
                <w:szCs w:val="22"/>
              </w:rPr>
              <w:t>their</w:t>
            </w:r>
            <w:r w:rsidRPr="007E0021">
              <w:rPr>
                <w:rFonts w:asciiTheme="minorHAnsi" w:hAnsiTheme="minorHAnsi" w:cstheme="minorHAnsi"/>
                <w:i/>
                <w:spacing w:val="-2"/>
                <w:sz w:val="22"/>
                <w:szCs w:val="22"/>
              </w:rPr>
              <w:t xml:space="preserve"> </w:t>
            </w:r>
            <w:r w:rsidRPr="007E0021">
              <w:rPr>
                <w:rFonts w:asciiTheme="minorHAnsi" w:hAnsiTheme="minorHAnsi" w:cstheme="minorHAnsi"/>
                <w:i/>
                <w:spacing w:val="-1"/>
                <w:sz w:val="22"/>
                <w:szCs w:val="22"/>
              </w:rPr>
              <w:t>subordinates.</w:t>
            </w:r>
          </w:p>
          <w:p w14:paraId="2906246E" w14:textId="77777777" w:rsidR="007121E6" w:rsidRPr="007E0021" w:rsidRDefault="007121E6" w:rsidP="00143E10">
            <w:pPr>
              <w:pStyle w:val="BodyText"/>
              <w:widowControl w:val="0"/>
              <w:numPr>
                <w:ilvl w:val="2"/>
                <w:numId w:val="11"/>
              </w:numPr>
              <w:tabs>
                <w:tab w:val="left" w:pos="649"/>
              </w:tabs>
              <w:kinsoku w:val="0"/>
              <w:overflowPunct w:val="0"/>
              <w:autoSpaceDE w:val="0"/>
              <w:autoSpaceDN w:val="0"/>
              <w:adjustRightInd w:val="0"/>
              <w:spacing w:after="0"/>
              <w:ind w:left="1400" w:right="138"/>
              <w:rPr>
                <w:rFonts w:asciiTheme="minorHAnsi" w:hAnsiTheme="minorHAnsi" w:cstheme="minorHAnsi"/>
                <w:i/>
                <w:spacing w:val="-1"/>
                <w:sz w:val="22"/>
                <w:szCs w:val="22"/>
              </w:rPr>
            </w:pPr>
            <w:r w:rsidRPr="007E0021">
              <w:rPr>
                <w:rFonts w:asciiTheme="minorHAnsi" w:hAnsiTheme="minorHAnsi" w:cstheme="minorHAnsi"/>
                <w:i/>
                <w:spacing w:val="-1"/>
                <w:sz w:val="22"/>
                <w:szCs w:val="22"/>
              </w:rPr>
              <w:t xml:space="preserve">  Officers</w:t>
            </w:r>
            <w:r w:rsidRPr="007E0021">
              <w:rPr>
                <w:rFonts w:asciiTheme="minorHAnsi" w:hAnsiTheme="minorHAnsi" w:cstheme="minorHAnsi"/>
                <w:i/>
                <w:sz w:val="22"/>
                <w:szCs w:val="22"/>
              </w:rPr>
              <w:t xml:space="preserve"> and</w:t>
            </w:r>
            <w:r w:rsidRPr="007E0021">
              <w:rPr>
                <w:rFonts w:asciiTheme="minorHAnsi" w:hAnsiTheme="minorHAnsi" w:cstheme="minorHAnsi"/>
                <w:i/>
                <w:spacing w:val="-3"/>
                <w:sz w:val="22"/>
                <w:szCs w:val="22"/>
              </w:rPr>
              <w:t xml:space="preserve"> </w:t>
            </w:r>
            <w:r w:rsidRPr="007E0021">
              <w:rPr>
                <w:rFonts w:asciiTheme="minorHAnsi" w:hAnsiTheme="minorHAnsi" w:cstheme="minorHAnsi"/>
                <w:i/>
                <w:spacing w:val="-1"/>
                <w:sz w:val="22"/>
                <w:szCs w:val="22"/>
              </w:rPr>
              <w:t>senior</w:t>
            </w:r>
            <w:r w:rsidRPr="007E0021">
              <w:rPr>
                <w:rFonts w:asciiTheme="minorHAnsi" w:hAnsiTheme="minorHAnsi" w:cstheme="minorHAnsi"/>
                <w:i/>
                <w:spacing w:val="-2"/>
                <w:sz w:val="22"/>
                <w:szCs w:val="22"/>
              </w:rPr>
              <w:t xml:space="preserve"> </w:t>
            </w:r>
            <w:r w:rsidRPr="007E0021">
              <w:rPr>
                <w:rFonts w:asciiTheme="minorHAnsi" w:hAnsiTheme="minorHAnsi" w:cstheme="minorHAnsi"/>
                <w:i/>
                <w:spacing w:val="-1"/>
                <w:sz w:val="22"/>
                <w:szCs w:val="22"/>
              </w:rPr>
              <w:t>non-commissioned</w:t>
            </w:r>
            <w:r w:rsidRPr="007E0021">
              <w:rPr>
                <w:rFonts w:asciiTheme="minorHAnsi" w:hAnsiTheme="minorHAnsi" w:cstheme="minorHAnsi"/>
                <w:i/>
                <w:sz w:val="22"/>
                <w:szCs w:val="22"/>
              </w:rPr>
              <w:t xml:space="preserve"> </w:t>
            </w:r>
            <w:r w:rsidRPr="007E0021">
              <w:rPr>
                <w:rFonts w:asciiTheme="minorHAnsi" w:hAnsiTheme="minorHAnsi" w:cstheme="minorHAnsi"/>
                <w:i/>
                <w:spacing w:val="-1"/>
                <w:sz w:val="22"/>
                <w:szCs w:val="22"/>
              </w:rPr>
              <w:t>officers</w:t>
            </w:r>
            <w:r w:rsidRPr="007E0021">
              <w:rPr>
                <w:rFonts w:asciiTheme="minorHAnsi" w:hAnsiTheme="minorHAnsi" w:cstheme="minorHAnsi"/>
                <w:i/>
                <w:spacing w:val="29"/>
                <w:sz w:val="22"/>
                <w:szCs w:val="22"/>
              </w:rPr>
              <w:t xml:space="preserve"> </w:t>
            </w:r>
            <w:r w:rsidRPr="007E0021">
              <w:rPr>
                <w:rFonts w:asciiTheme="minorHAnsi" w:hAnsiTheme="minorHAnsi" w:cstheme="minorHAnsi"/>
                <w:i/>
                <w:spacing w:val="-1"/>
                <w:sz w:val="22"/>
                <w:szCs w:val="22"/>
              </w:rPr>
              <w:t>may</w:t>
            </w:r>
            <w:r w:rsidRPr="007E0021">
              <w:rPr>
                <w:rFonts w:asciiTheme="minorHAnsi" w:hAnsiTheme="minorHAnsi" w:cstheme="minorHAnsi"/>
                <w:i/>
                <w:spacing w:val="-3"/>
                <w:sz w:val="22"/>
                <w:szCs w:val="22"/>
              </w:rPr>
              <w:t xml:space="preserve"> </w:t>
            </w:r>
            <w:r w:rsidRPr="007E0021">
              <w:rPr>
                <w:rFonts w:asciiTheme="minorHAnsi" w:hAnsiTheme="minorHAnsi" w:cstheme="minorHAnsi"/>
                <w:i/>
                <w:sz w:val="22"/>
                <w:szCs w:val="22"/>
              </w:rPr>
              <w:t>not</w:t>
            </w:r>
            <w:r w:rsidRPr="007E0021">
              <w:rPr>
                <w:rFonts w:asciiTheme="minorHAnsi" w:hAnsiTheme="minorHAnsi" w:cstheme="minorHAnsi"/>
                <w:i/>
                <w:spacing w:val="1"/>
                <w:sz w:val="22"/>
                <w:szCs w:val="22"/>
              </w:rPr>
              <w:t xml:space="preserve"> </w:t>
            </w:r>
            <w:r w:rsidRPr="007E0021">
              <w:rPr>
                <w:rFonts w:asciiTheme="minorHAnsi" w:hAnsiTheme="minorHAnsi" w:cstheme="minorHAnsi"/>
                <w:i/>
                <w:sz w:val="22"/>
                <w:szCs w:val="22"/>
              </w:rPr>
              <w:t xml:space="preserve">be </w:t>
            </w:r>
            <w:r w:rsidRPr="007E0021">
              <w:rPr>
                <w:rFonts w:asciiTheme="minorHAnsi" w:hAnsiTheme="minorHAnsi" w:cstheme="minorHAnsi"/>
                <w:i/>
                <w:spacing w:val="-1"/>
                <w:sz w:val="22"/>
                <w:szCs w:val="22"/>
              </w:rPr>
              <w:t>present</w:t>
            </w:r>
            <w:r w:rsidRPr="007E0021">
              <w:rPr>
                <w:rFonts w:asciiTheme="minorHAnsi" w:hAnsiTheme="minorHAnsi" w:cstheme="minorHAnsi"/>
                <w:i/>
                <w:spacing w:val="1"/>
                <w:sz w:val="22"/>
                <w:szCs w:val="22"/>
              </w:rPr>
              <w:t xml:space="preserve"> </w:t>
            </w:r>
            <w:r w:rsidRPr="007E0021">
              <w:rPr>
                <w:rFonts w:asciiTheme="minorHAnsi" w:hAnsiTheme="minorHAnsi" w:cstheme="minorHAnsi"/>
                <w:i/>
                <w:spacing w:val="-1"/>
                <w:sz w:val="22"/>
                <w:szCs w:val="22"/>
              </w:rPr>
              <w:t>at</w:t>
            </w:r>
            <w:r w:rsidRPr="007E0021">
              <w:rPr>
                <w:rFonts w:asciiTheme="minorHAnsi" w:hAnsiTheme="minorHAnsi" w:cstheme="minorHAnsi"/>
                <w:i/>
                <w:spacing w:val="-2"/>
                <w:sz w:val="22"/>
                <w:szCs w:val="22"/>
              </w:rPr>
              <w:t xml:space="preserve"> </w:t>
            </w:r>
            <w:r w:rsidRPr="007E0021">
              <w:rPr>
                <w:rFonts w:asciiTheme="minorHAnsi" w:hAnsiTheme="minorHAnsi" w:cstheme="minorHAnsi"/>
                <w:i/>
                <w:sz w:val="22"/>
                <w:szCs w:val="22"/>
              </w:rPr>
              <w:t>the</w:t>
            </w:r>
            <w:r w:rsidRPr="007E0021">
              <w:rPr>
                <w:rFonts w:asciiTheme="minorHAnsi" w:hAnsiTheme="minorHAnsi" w:cstheme="minorHAnsi"/>
                <w:i/>
                <w:spacing w:val="-2"/>
                <w:sz w:val="22"/>
                <w:szCs w:val="22"/>
              </w:rPr>
              <w:t xml:space="preserve"> time</w:t>
            </w:r>
            <w:r w:rsidRPr="007E0021">
              <w:rPr>
                <w:rFonts w:asciiTheme="minorHAnsi" w:hAnsiTheme="minorHAnsi" w:cstheme="minorHAnsi"/>
                <w:i/>
                <w:sz w:val="22"/>
                <w:szCs w:val="22"/>
              </w:rPr>
              <w:t xml:space="preserve"> of</w:t>
            </w:r>
            <w:r w:rsidRPr="007E0021">
              <w:rPr>
                <w:rFonts w:asciiTheme="minorHAnsi" w:hAnsiTheme="minorHAnsi" w:cstheme="minorHAnsi"/>
                <w:i/>
                <w:spacing w:val="1"/>
                <w:sz w:val="22"/>
                <w:szCs w:val="22"/>
              </w:rPr>
              <w:t xml:space="preserve"> </w:t>
            </w:r>
            <w:r w:rsidRPr="007E0021">
              <w:rPr>
                <w:rFonts w:asciiTheme="minorHAnsi" w:hAnsiTheme="minorHAnsi" w:cstheme="minorHAnsi"/>
                <w:i/>
                <w:spacing w:val="-1"/>
                <w:sz w:val="22"/>
                <w:szCs w:val="22"/>
              </w:rPr>
              <w:t>recruitment.</w:t>
            </w:r>
          </w:p>
          <w:p w14:paraId="6BB04F0C" w14:textId="77777777" w:rsidR="007121E6" w:rsidRPr="007E0021" w:rsidRDefault="007121E6" w:rsidP="00143E10">
            <w:pPr>
              <w:pStyle w:val="BodyText"/>
              <w:widowControl w:val="0"/>
              <w:numPr>
                <w:ilvl w:val="2"/>
                <w:numId w:val="11"/>
              </w:numPr>
              <w:tabs>
                <w:tab w:val="left" w:pos="648"/>
              </w:tabs>
              <w:kinsoku w:val="0"/>
              <w:overflowPunct w:val="0"/>
              <w:autoSpaceDE w:val="0"/>
              <w:autoSpaceDN w:val="0"/>
              <w:adjustRightInd w:val="0"/>
              <w:spacing w:after="0"/>
              <w:ind w:left="1400" w:right="320"/>
              <w:rPr>
                <w:rFonts w:asciiTheme="minorHAnsi" w:hAnsiTheme="minorHAnsi" w:cstheme="minorHAnsi"/>
                <w:i/>
                <w:spacing w:val="-1"/>
                <w:sz w:val="22"/>
                <w:szCs w:val="22"/>
              </w:rPr>
            </w:pPr>
            <w:r w:rsidRPr="007E0021">
              <w:rPr>
                <w:rFonts w:asciiTheme="minorHAnsi" w:hAnsiTheme="minorHAnsi" w:cstheme="minorHAnsi"/>
                <w:i/>
                <w:spacing w:val="-1"/>
                <w:sz w:val="22"/>
                <w:szCs w:val="22"/>
              </w:rPr>
              <w:t xml:space="preserve">  Officers</w:t>
            </w:r>
            <w:r w:rsidRPr="007E0021">
              <w:rPr>
                <w:rFonts w:asciiTheme="minorHAnsi" w:hAnsiTheme="minorHAnsi" w:cstheme="minorHAnsi"/>
                <w:i/>
                <w:sz w:val="22"/>
                <w:szCs w:val="22"/>
              </w:rPr>
              <w:t xml:space="preserve"> and</w:t>
            </w:r>
            <w:r w:rsidRPr="007E0021">
              <w:rPr>
                <w:rFonts w:asciiTheme="minorHAnsi" w:hAnsiTheme="minorHAnsi" w:cstheme="minorHAnsi"/>
                <w:i/>
                <w:spacing w:val="-3"/>
                <w:sz w:val="22"/>
                <w:szCs w:val="22"/>
              </w:rPr>
              <w:t xml:space="preserve"> </w:t>
            </w:r>
            <w:r w:rsidRPr="007E0021">
              <w:rPr>
                <w:rFonts w:asciiTheme="minorHAnsi" w:hAnsiTheme="minorHAnsi" w:cstheme="minorHAnsi"/>
                <w:i/>
                <w:spacing w:val="-1"/>
                <w:sz w:val="22"/>
                <w:szCs w:val="22"/>
              </w:rPr>
              <w:t>senior</w:t>
            </w:r>
            <w:r w:rsidRPr="007E0021">
              <w:rPr>
                <w:rFonts w:asciiTheme="minorHAnsi" w:hAnsiTheme="minorHAnsi" w:cstheme="minorHAnsi"/>
                <w:i/>
                <w:spacing w:val="-2"/>
                <w:sz w:val="22"/>
                <w:szCs w:val="22"/>
              </w:rPr>
              <w:t xml:space="preserve"> </w:t>
            </w:r>
            <w:r w:rsidRPr="007E0021">
              <w:rPr>
                <w:rFonts w:asciiTheme="minorHAnsi" w:hAnsiTheme="minorHAnsi" w:cstheme="minorHAnsi"/>
                <w:i/>
                <w:spacing w:val="-1"/>
                <w:sz w:val="22"/>
                <w:szCs w:val="22"/>
              </w:rPr>
              <w:t>non-commissioned</w:t>
            </w:r>
            <w:r w:rsidRPr="007E0021">
              <w:rPr>
                <w:rFonts w:asciiTheme="minorHAnsi" w:hAnsiTheme="minorHAnsi" w:cstheme="minorHAnsi"/>
                <w:i/>
                <w:sz w:val="22"/>
                <w:szCs w:val="22"/>
              </w:rPr>
              <w:t xml:space="preserve"> </w:t>
            </w:r>
            <w:r w:rsidRPr="007E0021">
              <w:rPr>
                <w:rFonts w:asciiTheme="minorHAnsi" w:hAnsiTheme="minorHAnsi" w:cstheme="minorHAnsi"/>
                <w:i/>
                <w:spacing w:val="-1"/>
                <w:sz w:val="22"/>
                <w:szCs w:val="22"/>
              </w:rPr>
              <w:t>officers</w:t>
            </w:r>
            <w:r w:rsidRPr="007E0021">
              <w:rPr>
                <w:rFonts w:asciiTheme="minorHAnsi" w:hAnsiTheme="minorHAnsi" w:cstheme="minorHAnsi"/>
                <w:i/>
                <w:spacing w:val="29"/>
                <w:sz w:val="22"/>
                <w:szCs w:val="22"/>
              </w:rPr>
              <w:t xml:space="preserve"> </w:t>
            </w:r>
            <w:r w:rsidRPr="007E0021">
              <w:rPr>
                <w:rFonts w:asciiTheme="minorHAnsi" w:hAnsiTheme="minorHAnsi" w:cstheme="minorHAnsi"/>
                <w:i/>
                <w:spacing w:val="-1"/>
                <w:sz w:val="22"/>
                <w:szCs w:val="22"/>
              </w:rPr>
              <w:t>have</w:t>
            </w:r>
            <w:r w:rsidRPr="007E0021">
              <w:rPr>
                <w:rFonts w:asciiTheme="minorHAnsi" w:hAnsiTheme="minorHAnsi" w:cstheme="minorHAnsi"/>
                <w:i/>
                <w:sz w:val="22"/>
                <w:szCs w:val="22"/>
              </w:rPr>
              <w:t xml:space="preserve"> a </w:t>
            </w:r>
            <w:r w:rsidRPr="007E0021">
              <w:rPr>
                <w:rFonts w:asciiTheme="minorHAnsi" w:hAnsiTheme="minorHAnsi" w:cstheme="minorHAnsi"/>
                <w:i/>
                <w:spacing w:val="-1"/>
                <w:sz w:val="22"/>
                <w:szCs w:val="22"/>
              </w:rPr>
              <w:t>separate</w:t>
            </w:r>
            <w:r w:rsidRPr="007E0021">
              <w:rPr>
                <w:rFonts w:asciiTheme="minorHAnsi" w:hAnsiTheme="minorHAnsi" w:cstheme="minorHAnsi"/>
                <w:i/>
                <w:sz w:val="22"/>
                <w:szCs w:val="22"/>
              </w:rPr>
              <w:t xml:space="preserve"> </w:t>
            </w:r>
            <w:r w:rsidRPr="007E0021">
              <w:rPr>
                <w:rFonts w:asciiTheme="minorHAnsi" w:hAnsiTheme="minorHAnsi" w:cstheme="minorHAnsi"/>
                <w:i/>
                <w:spacing w:val="-1"/>
                <w:sz w:val="22"/>
                <w:szCs w:val="22"/>
              </w:rPr>
              <w:t>opportunity</w:t>
            </w:r>
            <w:r w:rsidRPr="007E0021">
              <w:rPr>
                <w:rFonts w:asciiTheme="minorHAnsi" w:hAnsiTheme="minorHAnsi" w:cstheme="minorHAnsi"/>
                <w:i/>
                <w:spacing w:val="-3"/>
                <w:sz w:val="22"/>
                <w:szCs w:val="22"/>
              </w:rPr>
              <w:t xml:space="preserve"> </w:t>
            </w:r>
            <w:r w:rsidRPr="007E0021">
              <w:rPr>
                <w:rFonts w:asciiTheme="minorHAnsi" w:hAnsiTheme="minorHAnsi" w:cstheme="minorHAnsi"/>
                <w:i/>
                <w:sz w:val="22"/>
                <w:szCs w:val="22"/>
              </w:rPr>
              <w:t xml:space="preserve">to </w:t>
            </w:r>
            <w:r w:rsidRPr="007E0021">
              <w:rPr>
                <w:rFonts w:asciiTheme="minorHAnsi" w:hAnsiTheme="minorHAnsi" w:cstheme="minorHAnsi"/>
                <w:i/>
                <w:spacing w:val="-1"/>
                <w:sz w:val="22"/>
                <w:szCs w:val="22"/>
              </w:rPr>
              <w:t>participate.</w:t>
            </w:r>
          </w:p>
          <w:p w14:paraId="65D57D50" w14:textId="77777777" w:rsidR="007121E6" w:rsidRPr="007E0021" w:rsidRDefault="007121E6" w:rsidP="00143E10">
            <w:pPr>
              <w:pStyle w:val="BodyText"/>
              <w:widowControl w:val="0"/>
              <w:numPr>
                <w:ilvl w:val="2"/>
                <w:numId w:val="11"/>
              </w:numPr>
              <w:tabs>
                <w:tab w:val="left" w:pos="648"/>
              </w:tabs>
              <w:kinsoku w:val="0"/>
              <w:overflowPunct w:val="0"/>
              <w:autoSpaceDE w:val="0"/>
              <w:autoSpaceDN w:val="0"/>
              <w:adjustRightInd w:val="0"/>
              <w:spacing w:after="0"/>
              <w:ind w:left="1400" w:right="516"/>
              <w:rPr>
                <w:rFonts w:asciiTheme="minorHAnsi" w:hAnsiTheme="minorHAnsi" w:cstheme="minorHAnsi"/>
                <w:i/>
                <w:spacing w:val="-1"/>
                <w:sz w:val="22"/>
                <w:szCs w:val="22"/>
              </w:rPr>
            </w:pPr>
            <w:r w:rsidRPr="007E0021">
              <w:rPr>
                <w:rFonts w:asciiTheme="minorHAnsi" w:hAnsiTheme="minorHAnsi" w:cstheme="minorHAnsi"/>
                <w:i/>
                <w:sz w:val="22"/>
                <w:szCs w:val="22"/>
              </w:rPr>
              <w:t xml:space="preserve">  When</w:t>
            </w:r>
            <w:r w:rsidRPr="007E0021">
              <w:rPr>
                <w:rFonts w:asciiTheme="minorHAnsi" w:hAnsiTheme="minorHAnsi" w:cstheme="minorHAnsi"/>
                <w:i/>
                <w:spacing w:val="-3"/>
                <w:sz w:val="22"/>
                <w:szCs w:val="22"/>
              </w:rPr>
              <w:t xml:space="preserve"> </w:t>
            </w:r>
            <w:r w:rsidRPr="007E0021">
              <w:rPr>
                <w:rFonts w:asciiTheme="minorHAnsi" w:hAnsiTheme="minorHAnsi" w:cstheme="minorHAnsi"/>
                <w:i/>
                <w:spacing w:val="-1"/>
                <w:sz w:val="22"/>
                <w:szCs w:val="22"/>
              </w:rPr>
              <w:t>recruitment</w:t>
            </w:r>
            <w:r w:rsidRPr="007E0021">
              <w:rPr>
                <w:rFonts w:asciiTheme="minorHAnsi" w:hAnsiTheme="minorHAnsi" w:cstheme="minorHAnsi"/>
                <w:i/>
                <w:spacing w:val="1"/>
                <w:sz w:val="22"/>
                <w:szCs w:val="22"/>
              </w:rPr>
              <w:t xml:space="preserve"> </w:t>
            </w:r>
            <w:r w:rsidRPr="007E0021">
              <w:rPr>
                <w:rFonts w:asciiTheme="minorHAnsi" w:hAnsiTheme="minorHAnsi" w:cstheme="minorHAnsi"/>
                <w:i/>
                <w:spacing w:val="-1"/>
                <w:sz w:val="22"/>
                <w:szCs w:val="22"/>
              </w:rPr>
              <w:t>involves</w:t>
            </w:r>
            <w:r w:rsidRPr="007E0021">
              <w:rPr>
                <w:rFonts w:asciiTheme="minorHAnsi" w:hAnsiTheme="minorHAnsi" w:cstheme="minorHAnsi"/>
                <w:i/>
                <w:spacing w:val="-2"/>
                <w:sz w:val="22"/>
                <w:szCs w:val="22"/>
              </w:rPr>
              <w:t xml:space="preserve"> </w:t>
            </w:r>
            <w:r w:rsidRPr="007E0021">
              <w:rPr>
                <w:rFonts w:asciiTheme="minorHAnsi" w:hAnsiTheme="minorHAnsi" w:cstheme="minorHAnsi"/>
                <w:i/>
                <w:sz w:val="22"/>
                <w:szCs w:val="22"/>
              </w:rPr>
              <w:t>a</w:t>
            </w:r>
            <w:r w:rsidRPr="007E0021">
              <w:rPr>
                <w:rFonts w:asciiTheme="minorHAnsi" w:hAnsiTheme="minorHAnsi" w:cstheme="minorHAnsi"/>
                <w:i/>
                <w:spacing w:val="2"/>
                <w:sz w:val="22"/>
                <w:szCs w:val="22"/>
              </w:rPr>
              <w:t xml:space="preserve"> </w:t>
            </w:r>
            <w:r w:rsidRPr="007E0021">
              <w:rPr>
                <w:rFonts w:asciiTheme="minorHAnsi" w:hAnsiTheme="minorHAnsi" w:cstheme="minorHAnsi"/>
                <w:i/>
                <w:spacing w:val="-1"/>
                <w:sz w:val="22"/>
                <w:szCs w:val="22"/>
              </w:rPr>
              <w:t>percentage</w:t>
            </w:r>
            <w:r w:rsidRPr="007E0021">
              <w:rPr>
                <w:rFonts w:asciiTheme="minorHAnsi" w:hAnsiTheme="minorHAnsi" w:cstheme="minorHAnsi"/>
                <w:i/>
                <w:sz w:val="22"/>
                <w:szCs w:val="22"/>
              </w:rPr>
              <w:t xml:space="preserve"> of</w:t>
            </w:r>
            <w:r w:rsidRPr="007E0021">
              <w:rPr>
                <w:rFonts w:asciiTheme="minorHAnsi" w:hAnsiTheme="minorHAnsi" w:cstheme="minorHAnsi"/>
                <w:i/>
                <w:spacing w:val="-2"/>
                <w:sz w:val="22"/>
                <w:szCs w:val="22"/>
              </w:rPr>
              <w:t xml:space="preserve"> </w:t>
            </w:r>
            <w:r w:rsidRPr="007E0021">
              <w:rPr>
                <w:rFonts w:asciiTheme="minorHAnsi" w:hAnsiTheme="minorHAnsi" w:cstheme="minorHAnsi"/>
                <w:i/>
                <w:sz w:val="22"/>
                <w:szCs w:val="22"/>
              </w:rPr>
              <w:t>a</w:t>
            </w:r>
            <w:r w:rsidRPr="007E0021">
              <w:rPr>
                <w:rFonts w:asciiTheme="minorHAnsi" w:hAnsiTheme="minorHAnsi" w:cstheme="minorHAnsi"/>
                <w:i/>
                <w:spacing w:val="29"/>
                <w:sz w:val="22"/>
                <w:szCs w:val="22"/>
              </w:rPr>
              <w:t xml:space="preserve"> </w:t>
            </w:r>
            <w:r w:rsidRPr="007E0021">
              <w:rPr>
                <w:rFonts w:asciiTheme="minorHAnsi" w:hAnsiTheme="minorHAnsi" w:cstheme="minorHAnsi"/>
                <w:i/>
                <w:sz w:val="22"/>
                <w:szCs w:val="22"/>
              </w:rPr>
              <w:t>unit,</w:t>
            </w:r>
            <w:r w:rsidRPr="007E0021">
              <w:rPr>
                <w:rFonts w:asciiTheme="minorHAnsi" w:hAnsiTheme="minorHAnsi" w:cstheme="minorHAnsi"/>
                <w:i/>
                <w:spacing w:val="-3"/>
                <w:sz w:val="22"/>
                <w:szCs w:val="22"/>
              </w:rPr>
              <w:t xml:space="preserve"> </w:t>
            </w:r>
            <w:r w:rsidRPr="007E0021">
              <w:rPr>
                <w:rFonts w:asciiTheme="minorHAnsi" w:hAnsiTheme="minorHAnsi" w:cstheme="minorHAnsi"/>
                <w:i/>
                <w:sz w:val="22"/>
                <w:szCs w:val="22"/>
              </w:rPr>
              <w:t>an</w:t>
            </w:r>
            <w:r w:rsidRPr="007E0021">
              <w:rPr>
                <w:rFonts w:asciiTheme="minorHAnsi" w:hAnsiTheme="minorHAnsi" w:cstheme="minorHAnsi"/>
                <w:i/>
                <w:spacing w:val="-2"/>
                <w:sz w:val="22"/>
                <w:szCs w:val="22"/>
              </w:rPr>
              <w:t xml:space="preserve"> </w:t>
            </w:r>
            <w:r w:rsidRPr="007E0021">
              <w:rPr>
                <w:rFonts w:asciiTheme="minorHAnsi" w:hAnsiTheme="minorHAnsi" w:cstheme="minorHAnsi"/>
                <w:i/>
                <w:spacing w:val="-1"/>
                <w:sz w:val="22"/>
                <w:szCs w:val="22"/>
              </w:rPr>
              <w:t>independent</w:t>
            </w:r>
            <w:r w:rsidRPr="007E0021">
              <w:rPr>
                <w:rFonts w:asciiTheme="minorHAnsi" w:hAnsiTheme="minorHAnsi" w:cstheme="minorHAnsi"/>
                <w:i/>
                <w:spacing w:val="1"/>
                <w:sz w:val="22"/>
                <w:szCs w:val="22"/>
              </w:rPr>
              <w:t xml:space="preserve"> </w:t>
            </w:r>
            <w:r w:rsidRPr="007E0021">
              <w:rPr>
                <w:rFonts w:asciiTheme="minorHAnsi" w:hAnsiTheme="minorHAnsi" w:cstheme="minorHAnsi"/>
                <w:i/>
                <w:spacing w:val="-2"/>
                <w:sz w:val="22"/>
                <w:szCs w:val="22"/>
              </w:rPr>
              <w:t>ombudsman</w:t>
            </w:r>
            <w:r w:rsidRPr="007E0021">
              <w:rPr>
                <w:rFonts w:asciiTheme="minorHAnsi" w:hAnsiTheme="minorHAnsi" w:cstheme="minorHAnsi"/>
                <w:i/>
                <w:spacing w:val="1"/>
                <w:sz w:val="22"/>
                <w:szCs w:val="22"/>
              </w:rPr>
              <w:t xml:space="preserve"> </w:t>
            </w:r>
            <w:r w:rsidRPr="007E0021">
              <w:rPr>
                <w:rFonts w:asciiTheme="minorHAnsi" w:hAnsiTheme="minorHAnsi" w:cstheme="minorHAnsi"/>
                <w:i/>
                <w:sz w:val="22"/>
                <w:szCs w:val="22"/>
              </w:rPr>
              <w:t xml:space="preserve">is </w:t>
            </w:r>
            <w:r w:rsidRPr="007E0021">
              <w:rPr>
                <w:rFonts w:asciiTheme="minorHAnsi" w:hAnsiTheme="minorHAnsi" w:cstheme="minorHAnsi"/>
                <w:i/>
                <w:spacing w:val="-1"/>
                <w:sz w:val="22"/>
                <w:szCs w:val="22"/>
              </w:rPr>
              <w:t>present.</w:t>
            </w:r>
          </w:p>
          <w:p w14:paraId="4A354CF0" w14:textId="77777777" w:rsidR="007121E6" w:rsidRPr="007E0021" w:rsidRDefault="007121E6" w:rsidP="00143E10">
            <w:pPr>
              <w:pStyle w:val="BodyText"/>
              <w:widowControl w:val="0"/>
              <w:tabs>
                <w:tab w:val="left" w:pos="648"/>
              </w:tabs>
              <w:kinsoku w:val="0"/>
              <w:overflowPunct w:val="0"/>
              <w:autoSpaceDE w:val="0"/>
              <w:autoSpaceDN w:val="0"/>
              <w:adjustRightInd w:val="0"/>
              <w:spacing w:after="0"/>
              <w:ind w:left="1400" w:right="516"/>
              <w:rPr>
                <w:rFonts w:asciiTheme="minorHAnsi" w:hAnsiTheme="minorHAnsi" w:cstheme="minorHAnsi"/>
                <w:i/>
                <w:spacing w:val="-1"/>
                <w:sz w:val="22"/>
                <w:szCs w:val="22"/>
              </w:rPr>
            </w:pPr>
          </w:p>
          <w:p w14:paraId="79D57C15" w14:textId="77777777" w:rsidR="007121E6" w:rsidRPr="007E0021" w:rsidRDefault="007121E6" w:rsidP="00143E10">
            <w:pPr>
              <w:pStyle w:val="BodyText"/>
              <w:widowControl w:val="0"/>
              <w:tabs>
                <w:tab w:val="left" w:pos="342"/>
              </w:tabs>
              <w:kinsoku w:val="0"/>
              <w:overflowPunct w:val="0"/>
              <w:autoSpaceDE w:val="0"/>
              <w:autoSpaceDN w:val="0"/>
              <w:adjustRightInd w:val="0"/>
              <w:spacing w:after="0"/>
              <w:ind w:left="792" w:right="217"/>
              <w:rPr>
                <w:rFonts w:asciiTheme="minorHAnsi" w:hAnsiTheme="minorHAnsi" w:cstheme="minorHAnsi"/>
                <w:i/>
                <w:spacing w:val="-1"/>
                <w:sz w:val="22"/>
                <w:szCs w:val="22"/>
              </w:rPr>
            </w:pPr>
            <w:r w:rsidRPr="007E0021">
              <w:rPr>
                <w:rFonts w:asciiTheme="minorHAnsi" w:hAnsiTheme="minorHAnsi" w:cstheme="minorHAnsi"/>
                <w:i/>
                <w:sz w:val="22"/>
                <w:szCs w:val="22"/>
              </w:rPr>
              <w:t>When</w:t>
            </w:r>
            <w:r w:rsidRPr="007E0021">
              <w:rPr>
                <w:rFonts w:asciiTheme="minorHAnsi" w:hAnsiTheme="minorHAnsi" w:cstheme="minorHAnsi"/>
                <w:i/>
                <w:spacing w:val="-3"/>
                <w:sz w:val="22"/>
                <w:szCs w:val="22"/>
              </w:rPr>
              <w:t xml:space="preserve"> </w:t>
            </w:r>
            <w:r w:rsidRPr="007E0021">
              <w:rPr>
                <w:rFonts w:asciiTheme="minorHAnsi" w:hAnsiTheme="minorHAnsi" w:cstheme="minorHAnsi"/>
                <w:i/>
                <w:spacing w:val="-1"/>
                <w:sz w:val="22"/>
                <w:szCs w:val="22"/>
              </w:rPr>
              <w:t>research</w:t>
            </w:r>
            <w:r w:rsidRPr="007E0021">
              <w:rPr>
                <w:rFonts w:asciiTheme="minorHAnsi" w:hAnsiTheme="minorHAnsi" w:cstheme="minorHAnsi"/>
                <w:i/>
                <w:sz w:val="22"/>
                <w:szCs w:val="22"/>
              </w:rPr>
              <w:t xml:space="preserve"> </w:t>
            </w:r>
            <w:r w:rsidRPr="007E0021">
              <w:rPr>
                <w:rFonts w:asciiTheme="minorHAnsi" w:hAnsiTheme="minorHAnsi" w:cstheme="minorHAnsi"/>
                <w:i/>
                <w:spacing w:val="-1"/>
                <w:sz w:val="22"/>
                <w:szCs w:val="22"/>
              </w:rPr>
              <w:t>involves</w:t>
            </w:r>
            <w:r w:rsidRPr="007E0021">
              <w:rPr>
                <w:rFonts w:asciiTheme="minorHAnsi" w:hAnsiTheme="minorHAnsi" w:cstheme="minorHAnsi"/>
                <w:i/>
                <w:sz w:val="22"/>
                <w:szCs w:val="22"/>
              </w:rPr>
              <w:t xml:space="preserve"> </w:t>
            </w:r>
            <w:r w:rsidRPr="007E0021">
              <w:rPr>
                <w:rFonts w:asciiTheme="minorHAnsi" w:hAnsiTheme="minorHAnsi" w:cstheme="minorHAnsi"/>
                <w:i/>
                <w:spacing w:val="-1"/>
                <w:sz w:val="22"/>
                <w:szCs w:val="22"/>
              </w:rPr>
              <w:t>U.S.</w:t>
            </w:r>
            <w:r w:rsidRPr="007E0021">
              <w:rPr>
                <w:rFonts w:asciiTheme="minorHAnsi" w:hAnsiTheme="minorHAnsi" w:cstheme="minorHAnsi"/>
                <w:i/>
                <w:sz w:val="22"/>
                <w:szCs w:val="22"/>
              </w:rPr>
              <w:t xml:space="preserve"> </w:t>
            </w:r>
            <w:r w:rsidRPr="007E0021">
              <w:rPr>
                <w:rFonts w:asciiTheme="minorHAnsi" w:hAnsiTheme="minorHAnsi" w:cstheme="minorHAnsi"/>
                <w:i/>
                <w:spacing w:val="-1"/>
                <w:sz w:val="22"/>
                <w:szCs w:val="22"/>
              </w:rPr>
              <w:t>military</w:t>
            </w:r>
            <w:r w:rsidRPr="007E0021">
              <w:rPr>
                <w:rFonts w:asciiTheme="minorHAnsi" w:hAnsiTheme="minorHAnsi" w:cstheme="minorHAnsi"/>
                <w:i/>
                <w:spacing w:val="-3"/>
                <w:sz w:val="22"/>
                <w:szCs w:val="22"/>
              </w:rPr>
              <w:t xml:space="preserve"> </w:t>
            </w:r>
            <w:r w:rsidRPr="007E0021">
              <w:rPr>
                <w:rFonts w:asciiTheme="minorHAnsi" w:hAnsiTheme="minorHAnsi" w:cstheme="minorHAnsi"/>
                <w:i/>
                <w:spacing w:val="-1"/>
                <w:sz w:val="22"/>
                <w:szCs w:val="22"/>
              </w:rPr>
              <w:t>personnel,</w:t>
            </w:r>
            <w:r w:rsidRPr="007E0021">
              <w:rPr>
                <w:rFonts w:asciiTheme="minorHAnsi" w:hAnsiTheme="minorHAnsi" w:cstheme="minorHAnsi"/>
                <w:i/>
                <w:spacing w:val="35"/>
                <w:sz w:val="22"/>
                <w:szCs w:val="22"/>
              </w:rPr>
              <w:t xml:space="preserve"> </w:t>
            </w:r>
            <w:r w:rsidRPr="007E0021">
              <w:rPr>
                <w:rFonts w:asciiTheme="minorHAnsi" w:hAnsiTheme="minorHAnsi" w:cstheme="minorHAnsi"/>
                <w:i/>
                <w:spacing w:val="-1"/>
                <w:sz w:val="22"/>
                <w:szCs w:val="22"/>
              </w:rPr>
              <w:t>policies</w:t>
            </w:r>
            <w:r w:rsidRPr="007E0021">
              <w:rPr>
                <w:rFonts w:asciiTheme="minorHAnsi" w:hAnsiTheme="minorHAnsi" w:cstheme="minorHAnsi"/>
                <w:i/>
                <w:sz w:val="22"/>
                <w:szCs w:val="22"/>
              </w:rPr>
              <w:t xml:space="preserve"> </w:t>
            </w:r>
            <w:r w:rsidRPr="007E0021">
              <w:rPr>
                <w:rFonts w:asciiTheme="minorHAnsi" w:hAnsiTheme="minorHAnsi" w:cstheme="minorHAnsi"/>
                <w:i/>
                <w:spacing w:val="-1"/>
                <w:sz w:val="22"/>
                <w:szCs w:val="22"/>
              </w:rPr>
              <w:t>and</w:t>
            </w:r>
            <w:r w:rsidRPr="007E0021">
              <w:rPr>
                <w:rFonts w:asciiTheme="minorHAnsi" w:hAnsiTheme="minorHAnsi" w:cstheme="minorHAnsi"/>
                <w:i/>
                <w:sz w:val="22"/>
                <w:szCs w:val="22"/>
              </w:rPr>
              <w:t xml:space="preserve"> </w:t>
            </w:r>
            <w:r w:rsidRPr="007E0021">
              <w:rPr>
                <w:rFonts w:asciiTheme="minorHAnsi" w:hAnsiTheme="minorHAnsi" w:cstheme="minorHAnsi"/>
                <w:i/>
                <w:spacing w:val="-1"/>
                <w:sz w:val="22"/>
                <w:szCs w:val="22"/>
              </w:rPr>
              <w:t>procedures</w:t>
            </w:r>
            <w:r w:rsidRPr="007E0021">
              <w:rPr>
                <w:rFonts w:asciiTheme="minorHAnsi" w:hAnsiTheme="minorHAnsi" w:cstheme="minorHAnsi"/>
                <w:i/>
                <w:sz w:val="22"/>
                <w:szCs w:val="22"/>
              </w:rPr>
              <w:t xml:space="preserve"> </w:t>
            </w:r>
            <w:r w:rsidRPr="007E0021">
              <w:rPr>
                <w:rFonts w:asciiTheme="minorHAnsi" w:hAnsiTheme="minorHAnsi" w:cstheme="minorHAnsi"/>
                <w:i/>
                <w:spacing w:val="-1"/>
                <w:sz w:val="22"/>
                <w:szCs w:val="22"/>
              </w:rPr>
              <w:t>require</w:t>
            </w:r>
            <w:r w:rsidRPr="007E0021">
              <w:rPr>
                <w:rFonts w:asciiTheme="minorHAnsi" w:hAnsiTheme="minorHAnsi" w:cstheme="minorHAnsi"/>
                <w:i/>
                <w:spacing w:val="-2"/>
                <w:sz w:val="22"/>
                <w:szCs w:val="22"/>
              </w:rPr>
              <w:t xml:space="preserve"> </w:t>
            </w:r>
            <w:r w:rsidRPr="007E0021">
              <w:rPr>
                <w:rFonts w:asciiTheme="minorHAnsi" w:hAnsiTheme="minorHAnsi" w:cstheme="minorHAnsi"/>
                <w:i/>
                <w:spacing w:val="-1"/>
                <w:sz w:val="22"/>
                <w:szCs w:val="22"/>
              </w:rPr>
              <w:t>limitations</w:t>
            </w:r>
            <w:r w:rsidRPr="007E0021">
              <w:rPr>
                <w:rFonts w:asciiTheme="minorHAnsi" w:hAnsiTheme="minorHAnsi" w:cstheme="minorHAnsi"/>
                <w:i/>
                <w:spacing w:val="-2"/>
                <w:sz w:val="22"/>
                <w:szCs w:val="22"/>
              </w:rPr>
              <w:t xml:space="preserve"> </w:t>
            </w:r>
            <w:r w:rsidRPr="007E0021">
              <w:rPr>
                <w:rFonts w:asciiTheme="minorHAnsi" w:hAnsiTheme="minorHAnsi" w:cstheme="minorHAnsi"/>
                <w:i/>
                <w:sz w:val="22"/>
                <w:szCs w:val="22"/>
              </w:rPr>
              <w:t xml:space="preserve">on </w:t>
            </w:r>
            <w:r w:rsidRPr="007E0021">
              <w:rPr>
                <w:rFonts w:asciiTheme="minorHAnsi" w:hAnsiTheme="minorHAnsi" w:cstheme="minorHAnsi"/>
                <w:i/>
                <w:spacing w:val="-1"/>
                <w:sz w:val="22"/>
                <w:szCs w:val="22"/>
              </w:rPr>
              <w:t>dual</w:t>
            </w:r>
            <w:r w:rsidRPr="007E0021">
              <w:rPr>
                <w:rFonts w:asciiTheme="minorHAnsi" w:hAnsiTheme="minorHAnsi" w:cstheme="minorHAnsi"/>
                <w:i/>
                <w:spacing w:val="29"/>
                <w:sz w:val="22"/>
                <w:szCs w:val="22"/>
              </w:rPr>
              <w:t xml:space="preserve"> </w:t>
            </w:r>
            <w:r w:rsidRPr="007E0021">
              <w:rPr>
                <w:rFonts w:asciiTheme="minorHAnsi" w:hAnsiTheme="minorHAnsi" w:cstheme="minorHAnsi"/>
                <w:i/>
                <w:spacing w:val="-1"/>
                <w:sz w:val="22"/>
                <w:szCs w:val="22"/>
              </w:rPr>
              <w:t>compensation:</w:t>
            </w:r>
          </w:p>
          <w:p w14:paraId="0E063D39" w14:textId="77777777" w:rsidR="007121E6" w:rsidRPr="007E0021" w:rsidRDefault="007121E6" w:rsidP="00143E10">
            <w:pPr>
              <w:pStyle w:val="BodyText"/>
              <w:widowControl w:val="0"/>
              <w:numPr>
                <w:ilvl w:val="2"/>
                <w:numId w:val="12"/>
              </w:numPr>
              <w:tabs>
                <w:tab w:val="left" w:pos="648"/>
              </w:tabs>
              <w:kinsoku w:val="0"/>
              <w:overflowPunct w:val="0"/>
              <w:autoSpaceDE w:val="0"/>
              <w:autoSpaceDN w:val="0"/>
              <w:adjustRightInd w:val="0"/>
              <w:spacing w:after="0"/>
              <w:ind w:left="1400" w:right="468"/>
              <w:rPr>
                <w:rFonts w:asciiTheme="minorHAnsi" w:hAnsiTheme="minorHAnsi" w:cstheme="minorHAnsi"/>
                <w:i/>
                <w:sz w:val="22"/>
                <w:szCs w:val="22"/>
              </w:rPr>
            </w:pPr>
            <w:r w:rsidRPr="007E0021">
              <w:rPr>
                <w:rFonts w:asciiTheme="minorHAnsi" w:hAnsiTheme="minorHAnsi" w:cstheme="minorHAnsi"/>
                <w:i/>
                <w:spacing w:val="-1"/>
                <w:sz w:val="22"/>
                <w:szCs w:val="22"/>
              </w:rPr>
              <w:t xml:space="preserve">  Prohibit</w:t>
            </w:r>
            <w:r w:rsidRPr="007E0021">
              <w:rPr>
                <w:rFonts w:asciiTheme="minorHAnsi" w:hAnsiTheme="minorHAnsi" w:cstheme="minorHAnsi"/>
                <w:i/>
                <w:spacing w:val="1"/>
                <w:sz w:val="22"/>
                <w:szCs w:val="22"/>
              </w:rPr>
              <w:t xml:space="preserve"> </w:t>
            </w:r>
            <w:r w:rsidRPr="007E0021">
              <w:rPr>
                <w:rFonts w:asciiTheme="minorHAnsi" w:hAnsiTheme="minorHAnsi" w:cstheme="minorHAnsi"/>
                <w:i/>
                <w:sz w:val="22"/>
                <w:szCs w:val="22"/>
              </w:rPr>
              <w:t>an</w:t>
            </w:r>
            <w:r w:rsidRPr="007E0021">
              <w:rPr>
                <w:rFonts w:asciiTheme="minorHAnsi" w:hAnsiTheme="minorHAnsi" w:cstheme="minorHAnsi"/>
                <w:i/>
                <w:spacing w:val="-2"/>
                <w:sz w:val="22"/>
                <w:szCs w:val="22"/>
              </w:rPr>
              <w:t xml:space="preserve"> </w:t>
            </w:r>
            <w:r w:rsidRPr="007E0021">
              <w:rPr>
                <w:rFonts w:asciiTheme="minorHAnsi" w:hAnsiTheme="minorHAnsi" w:cstheme="minorHAnsi"/>
                <w:i/>
                <w:spacing w:val="-1"/>
                <w:sz w:val="22"/>
                <w:szCs w:val="22"/>
              </w:rPr>
              <w:t>individual from</w:t>
            </w:r>
            <w:r w:rsidRPr="007E0021">
              <w:rPr>
                <w:rFonts w:asciiTheme="minorHAnsi" w:hAnsiTheme="minorHAnsi" w:cstheme="minorHAnsi"/>
                <w:i/>
                <w:spacing w:val="-2"/>
                <w:sz w:val="22"/>
                <w:szCs w:val="22"/>
              </w:rPr>
              <w:t xml:space="preserve"> </w:t>
            </w:r>
            <w:r w:rsidRPr="007E0021">
              <w:rPr>
                <w:rFonts w:asciiTheme="minorHAnsi" w:hAnsiTheme="minorHAnsi" w:cstheme="minorHAnsi"/>
                <w:i/>
                <w:spacing w:val="-1"/>
                <w:sz w:val="22"/>
                <w:szCs w:val="22"/>
              </w:rPr>
              <w:t>receiving</w:t>
            </w:r>
            <w:r w:rsidRPr="007E0021">
              <w:rPr>
                <w:rFonts w:asciiTheme="minorHAnsi" w:hAnsiTheme="minorHAnsi" w:cstheme="minorHAnsi"/>
                <w:i/>
                <w:spacing w:val="-3"/>
                <w:sz w:val="22"/>
                <w:szCs w:val="22"/>
              </w:rPr>
              <w:t xml:space="preserve"> </w:t>
            </w:r>
            <w:r w:rsidRPr="007E0021">
              <w:rPr>
                <w:rFonts w:asciiTheme="minorHAnsi" w:hAnsiTheme="minorHAnsi" w:cstheme="minorHAnsi"/>
                <w:i/>
                <w:sz w:val="22"/>
                <w:szCs w:val="22"/>
              </w:rPr>
              <w:t>pay of</w:t>
            </w:r>
            <w:r w:rsidRPr="007E0021">
              <w:rPr>
                <w:rFonts w:asciiTheme="minorHAnsi" w:hAnsiTheme="minorHAnsi" w:cstheme="minorHAnsi"/>
                <w:i/>
                <w:spacing w:val="31"/>
                <w:sz w:val="22"/>
                <w:szCs w:val="22"/>
              </w:rPr>
              <w:t xml:space="preserve"> </w:t>
            </w:r>
            <w:r w:rsidRPr="007E0021">
              <w:rPr>
                <w:rFonts w:asciiTheme="minorHAnsi" w:hAnsiTheme="minorHAnsi" w:cstheme="minorHAnsi"/>
                <w:i/>
                <w:spacing w:val="-1"/>
                <w:sz w:val="22"/>
                <w:szCs w:val="22"/>
              </w:rPr>
              <w:t>compensation</w:t>
            </w:r>
            <w:r w:rsidRPr="007E0021">
              <w:rPr>
                <w:rFonts w:asciiTheme="minorHAnsi" w:hAnsiTheme="minorHAnsi" w:cstheme="minorHAnsi"/>
                <w:i/>
                <w:sz w:val="22"/>
                <w:szCs w:val="22"/>
              </w:rPr>
              <w:t xml:space="preserve"> </w:t>
            </w:r>
            <w:r w:rsidRPr="007E0021">
              <w:rPr>
                <w:rFonts w:asciiTheme="minorHAnsi" w:hAnsiTheme="minorHAnsi" w:cstheme="minorHAnsi"/>
                <w:i/>
                <w:spacing w:val="-1"/>
                <w:sz w:val="22"/>
                <w:szCs w:val="22"/>
              </w:rPr>
              <w:t>for</w:t>
            </w:r>
            <w:r w:rsidRPr="007E0021">
              <w:rPr>
                <w:rFonts w:asciiTheme="minorHAnsi" w:hAnsiTheme="minorHAnsi" w:cstheme="minorHAnsi"/>
                <w:i/>
                <w:spacing w:val="-2"/>
                <w:sz w:val="22"/>
                <w:szCs w:val="22"/>
              </w:rPr>
              <w:t xml:space="preserve"> </w:t>
            </w:r>
            <w:r w:rsidRPr="007E0021">
              <w:rPr>
                <w:rFonts w:asciiTheme="minorHAnsi" w:hAnsiTheme="minorHAnsi" w:cstheme="minorHAnsi"/>
                <w:i/>
                <w:spacing w:val="-1"/>
                <w:sz w:val="22"/>
                <w:szCs w:val="22"/>
              </w:rPr>
              <w:t>research</w:t>
            </w:r>
            <w:r w:rsidRPr="007E0021">
              <w:rPr>
                <w:rFonts w:asciiTheme="minorHAnsi" w:hAnsiTheme="minorHAnsi" w:cstheme="minorHAnsi"/>
                <w:i/>
                <w:spacing w:val="-2"/>
                <w:sz w:val="22"/>
                <w:szCs w:val="22"/>
              </w:rPr>
              <w:t xml:space="preserve"> </w:t>
            </w:r>
            <w:r w:rsidRPr="007E0021">
              <w:rPr>
                <w:rFonts w:asciiTheme="minorHAnsi" w:hAnsiTheme="minorHAnsi" w:cstheme="minorHAnsi"/>
                <w:i/>
                <w:sz w:val="22"/>
                <w:szCs w:val="22"/>
              </w:rPr>
              <w:t>during</w:t>
            </w:r>
            <w:r w:rsidRPr="007E0021">
              <w:rPr>
                <w:rFonts w:asciiTheme="minorHAnsi" w:hAnsiTheme="minorHAnsi" w:cstheme="minorHAnsi"/>
                <w:i/>
                <w:spacing w:val="-3"/>
                <w:sz w:val="22"/>
                <w:szCs w:val="22"/>
              </w:rPr>
              <w:t xml:space="preserve"> </w:t>
            </w:r>
            <w:r w:rsidRPr="007E0021">
              <w:rPr>
                <w:rFonts w:asciiTheme="minorHAnsi" w:hAnsiTheme="minorHAnsi" w:cstheme="minorHAnsi"/>
                <w:i/>
                <w:spacing w:val="-1"/>
                <w:sz w:val="22"/>
                <w:szCs w:val="22"/>
              </w:rPr>
              <w:t>duty</w:t>
            </w:r>
            <w:r w:rsidRPr="007E0021">
              <w:rPr>
                <w:rFonts w:asciiTheme="minorHAnsi" w:hAnsiTheme="minorHAnsi" w:cstheme="minorHAnsi"/>
                <w:i/>
                <w:spacing w:val="-3"/>
                <w:sz w:val="22"/>
                <w:szCs w:val="22"/>
              </w:rPr>
              <w:t xml:space="preserve"> </w:t>
            </w:r>
            <w:r w:rsidRPr="007E0021">
              <w:rPr>
                <w:rFonts w:asciiTheme="minorHAnsi" w:hAnsiTheme="minorHAnsi" w:cstheme="minorHAnsi"/>
                <w:i/>
                <w:sz w:val="22"/>
                <w:szCs w:val="22"/>
              </w:rPr>
              <w:t>hours.</w:t>
            </w:r>
          </w:p>
          <w:p w14:paraId="20677678" w14:textId="77777777" w:rsidR="007121E6" w:rsidRPr="007E0021" w:rsidRDefault="007121E6" w:rsidP="00143E10">
            <w:pPr>
              <w:pStyle w:val="BodyText"/>
              <w:widowControl w:val="0"/>
              <w:numPr>
                <w:ilvl w:val="2"/>
                <w:numId w:val="12"/>
              </w:numPr>
              <w:tabs>
                <w:tab w:val="left" w:pos="648"/>
              </w:tabs>
              <w:kinsoku w:val="0"/>
              <w:overflowPunct w:val="0"/>
              <w:autoSpaceDE w:val="0"/>
              <w:autoSpaceDN w:val="0"/>
              <w:adjustRightInd w:val="0"/>
              <w:spacing w:after="0"/>
              <w:ind w:left="1400" w:right="250"/>
              <w:rPr>
                <w:rFonts w:asciiTheme="minorHAnsi" w:hAnsiTheme="minorHAnsi" w:cstheme="minorHAnsi"/>
                <w:i/>
                <w:spacing w:val="-1"/>
                <w:sz w:val="22"/>
                <w:szCs w:val="22"/>
              </w:rPr>
            </w:pPr>
            <w:r w:rsidRPr="007E0021">
              <w:rPr>
                <w:rFonts w:asciiTheme="minorHAnsi" w:hAnsiTheme="minorHAnsi" w:cstheme="minorHAnsi"/>
                <w:i/>
                <w:spacing w:val="-1"/>
                <w:sz w:val="22"/>
                <w:szCs w:val="22"/>
              </w:rPr>
              <w:t xml:space="preserve">  An</w:t>
            </w:r>
            <w:r w:rsidRPr="007E0021">
              <w:rPr>
                <w:rFonts w:asciiTheme="minorHAnsi" w:hAnsiTheme="minorHAnsi" w:cstheme="minorHAnsi"/>
                <w:i/>
                <w:sz w:val="22"/>
                <w:szCs w:val="22"/>
              </w:rPr>
              <w:t xml:space="preserve"> </w:t>
            </w:r>
            <w:r w:rsidRPr="007E0021">
              <w:rPr>
                <w:rFonts w:asciiTheme="minorHAnsi" w:hAnsiTheme="minorHAnsi" w:cstheme="minorHAnsi"/>
                <w:i/>
                <w:spacing w:val="-1"/>
                <w:sz w:val="22"/>
                <w:szCs w:val="22"/>
              </w:rPr>
              <w:t>individual</w:t>
            </w:r>
            <w:r w:rsidRPr="007E0021">
              <w:rPr>
                <w:rFonts w:asciiTheme="minorHAnsi" w:hAnsiTheme="minorHAnsi" w:cstheme="minorHAnsi"/>
                <w:i/>
                <w:spacing w:val="1"/>
                <w:sz w:val="22"/>
                <w:szCs w:val="22"/>
              </w:rPr>
              <w:t xml:space="preserve"> </w:t>
            </w:r>
            <w:r w:rsidRPr="007E0021">
              <w:rPr>
                <w:rFonts w:asciiTheme="minorHAnsi" w:hAnsiTheme="minorHAnsi" w:cstheme="minorHAnsi"/>
                <w:i/>
                <w:spacing w:val="-2"/>
                <w:sz w:val="22"/>
                <w:szCs w:val="22"/>
              </w:rPr>
              <w:t xml:space="preserve">may </w:t>
            </w:r>
            <w:r w:rsidRPr="007E0021">
              <w:rPr>
                <w:rFonts w:asciiTheme="minorHAnsi" w:hAnsiTheme="minorHAnsi" w:cstheme="minorHAnsi"/>
                <w:i/>
                <w:sz w:val="22"/>
                <w:szCs w:val="22"/>
              </w:rPr>
              <w:t xml:space="preserve">be </w:t>
            </w:r>
            <w:r w:rsidRPr="007E0021">
              <w:rPr>
                <w:rFonts w:asciiTheme="minorHAnsi" w:hAnsiTheme="minorHAnsi" w:cstheme="minorHAnsi"/>
                <w:i/>
                <w:spacing w:val="-1"/>
                <w:sz w:val="22"/>
                <w:szCs w:val="22"/>
              </w:rPr>
              <w:t>compensated</w:t>
            </w:r>
            <w:r w:rsidRPr="007E0021">
              <w:rPr>
                <w:rFonts w:asciiTheme="minorHAnsi" w:hAnsiTheme="minorHAnsi" w:cstheme="minorHAnsi"/>
                <w:i/>
                <w:spacing w:val="-2"/>
                <w:sz w:val="22"/>
                <w:szCs w:val="22"/>
              </w:rPr>
              <w:t xml:space="preserve"> </w:t>
            </w:r>
            <w:r w:rsidRPr="007E0021">
              <w:rPr>
                <w:rFonts w:asciiTheme="minorHAnsi" w:hAnsiTheme="minorHAnsi" w:cstheme="minorHAnsi"/>
                <w:i/>
                <w:sz w:val="22"/>
                <w:szCs w:val="22"/>
              </w:rPr>
              <w:t>for</w:t>
            </w:r>
            <w:r w:rsidRPr="007E0021">
              <w:rPr>
                <w:rFonts w:asciiTheme="minorHAnsi" w:hAnsiTheme="minorHAnsi" w:cstheme="minorHAnsi"/>
                <w:i/>
                <w:spacing w:val="-2"/>
                <w:sz w:val="22"/>
                <w:szCs w:val="22"/>
              </w:rPr>
              <w:t xml:space="preserve"> </w:t>
            </w:r>
            <w:r w:rsidRPr="007E0021">
              <w:rPr>
                <w:rFonts w:asciiTheme="minorHAnsi" w:hAnsiTheme="minorHAnsi" w:cstheme="minorHAnsi"/>
                <w:i/>
                <w:spacing w:val="-1"/>
                <w:sz w:val="22"/>
                <w:szCs w:val="22"/>
              </w:rPr>
              <w:t>research</w:t>
            </w:r>
            <w:r w:rsidRPr="007E0021">
              <w:rPr>
                <w:rFonts w:asciiTheme="minorHAnsi" w:hAnsiTheme="minorHAnsi" w:cstheme="minorHAnsi"/>
                <w:i/>
                <w:spacing w:val="31"/>
                <w:sz w:val="22"/>
                <w:szCs w:val="22"/>
              </w:rPr>
              <w:t xml:space="preserve"> </w:t>
            </w:r>
            <w:r w:rsidRPr="007E0021">
              <w:rPr>
                <w:rFonts w:asciiTheme="minorHAnsi" w:hAnsiTheme="minorHAnsi" w:cstheme="minorHAnsi"/>
                <w:i/>
                <w:sz w:val="22"/>
                <w:szCs w:val="22"/>
              </w:rPr>
              <w:t>if</w:t>
            </w:r>
            <w:r w:rsidRPr="007E0021">
              <w:rPr>
                <w:rFonts w:asciiTheme="minorHAnsi" w:hAnsiTheme="minorHAnsi" w:cstheme="minorHAnsi"/>
                <w:i/>
                <w:spacing w:val="-2"/>
                <w:sz w:val="22"/>
                <w:szCs w:val="22"/>
              </w:rPr>
              <w:t xml:space="preserve"> </w:t>
            </w:r>
            <w:r w:rsidRPr="007E0021">
              <w:rPr>
                <w:rFonts w:asciiTheme="minorHAnsi" w:hAnsiTheme="minorHAnsi" w:cstheme="minorHAnsi"/>
                <w:i/>
                <w:sz w:val="22"/>
                <w:szCs w:val="22"/>
              </w:rPr>
              <w:t xml:space="preserve">the </w:t>
            </w:r>
            <w:r w:rsidRPr="007E0021">
              <w:rPr>
                <w:rFonts w:asciiTheme="minorHAnsi" w:hAnsiTheme="minorHAnsi" w:cstheme="minorHAnsi"/>
                <w:i/>
                <w:spacing w:val="-1"/>
                <w:sz w:val="22"/>
                <w:szCs w:val="22"/>
              </w:rPr>
              <w:t>participant</w:t>
            </w:r>
            <w:r w:rsidRPr="007E0021">
              <w:rPr>
                <w:rFonts w:asciiTheme="minorHAnsi" w:hAnsiTheme="minorHAnsi" w:cstheme="minorHAnsi"/>
                <w:i/>
                <w:spacing w:val="-2"/>
                <w:sz w:val="22"/>
                <w:szCs w:val="22"/>
              </w:rPr>
              <w:t xml:space="preserve"> </w:t>
            </w:r>
            <w:r w:rsidRPr="007E0021">
              <w:rPr>
                <w:rFonts w:asciiTheme="minorHAnsi" w:hAnsiTheme="minorHAnsi" w:cstheme="minorHAnsi"/>
                <w:i/>
                <w:sz w:val="22"/>
                <w:szCs w:val="22"/>
              </w:rPr>
              <w:t>is</w:t>
            </w:r>
            <w:r w:rsidRPr="007E0021">
              <w:rPr>
                <w:rFonts w:asciiTheme="minorHAnsi" w:hAnsiTheme="minorHAnsi" w:cstheme="minorHAnsi"/>
                <w:i/>
                <w:spacing w:val="-2"/>
                <w:sz w:val="22"/>
                <w:szCs w:val="22"/>
              </w:rPr>
              <w:t xml:space="preserve"> </w:t>
            </w:r>
            <w:r w:rsidRPr="007E0021">
              <w:rPr>
                <w:rFonts w:asciiTheme="minorHAnsi" w:hAnsiTheme="minorHAnsi" w:cstheme="minorHAnsi"/>
                <w:i/>
                <w:spacing w:val="-1"/>
                <w:sz w:val="22"/>
                <w:szCs w:val="22"/>
              </w:rPr>
              <w:t>involved</w:t>
            </w:r>
            <w:r w:rsidRPr="007E0021">
              <w:rPr>
                <w:rFonts w:asciiTheme="minorHAnsi" w:hAnsiTheme="minorHAnsi" w:cstheme="minorHAnsi"/>
                <w:i/>
                <w:sz w:val="22"/>
                <w:szCs w:val="22"/>
              </w:rPr>
              <w:t xml:space="preserve"> in</w:t>
            </w:r>
            <w:r w:rsidRPr="007E0021">
              <w:rPr>
                <w:rFonts w:asciiTheme="minorHAnsi" w:hAnsiTheme="minorHAnsi" w:cstheme="minorHAnsi"/>
                <w:i/>
                <w:spacing w:val="-3"/>
                <w:sz w:val="22"/>
                <w:szCs w:val="22"/>
              </w:rPr>
              <w:t xml:space="preserve"> </w:t>
            </w:r>
            <w:r w:rsidRPr="007E0021">
              <w:rPr>
                <w:rFonts w:asciiTheme="minorHAnsi" w:hAnsiTheme="minorHAnsi" w:cstheme="minorHAnsi"/>
                <w:i/>
                <w:sz w:val="22"/>
                <w:szCs w:val="22"/>
              </w:rPr>
              <w:t>the</w:t>
            </w:r>
            <w:r w:rsidRPr="007E0021">
              <w:rPr>
                <w:rFonts w:asciiTheme="minorHAnsi" w:hAnsiTheme="minorHAnsi" w:cstheme="minorHAnsi"/>
                <w:i/>
                <w:spacing w:val="-2"/>
                <w:sz w:val="22"/>
                <w:szCs w:val="22"/>
              </w:rPr>
              <w:t xml:space="preserve"> </w:t>
            </w:r>
            <w:r w:rsidRPr="007E0021">
              <w:rPr>
                <w:rFonts w:asciiTheme="minorHAnsi" w:hAnsiTheme="minorHAnsi" w:cstheme="minorHAnsi"/>
                <w:i/>
                <w:spacing w:val="-1"/>
                <w:sz w:val="22"/>
                <w:szCs w:val="22"/>
              </w:rPr>
              <w:t>research</w:t>
            </w:r>
            <w:r w:rsidRPr="007E0021">
              <w:rPr>
                <w:rFonts w:asciiTheme="minorHAnsi" w:hAnsiTheme="minorHAnsi" w:cstheme="minorHAnsi"/>
                <w:i/>
                <w:spacing w:val="27"/>
                <w:sz w:val="22"/>
                <w:szCs w:val="22"/>
              </w:rPr>
              <w:t xml:space="preserve"> </w:t>
            </w:r>
            <w:r w:rsidRPr="007E0021">
              <w:rPr>
                <w:rFonts w:asciiTheme="minorHAnsi" w:hAnsiTheme="minorHAnsi" w:cstheme="minorHAnsi"/>
                <w:i/>
                <w:spacing w:val="-1"/>
                <w:sz w:val="22"/>
                <w:szCs w:val="22"/>
              </w:rPr>
              <w:t>when</w:t>
            </w:r>
            <w:r w:rsidRPr="007E0021">
              <w:rPr>
                <w:rFonts w:asciiTheme="minorHAnsi" w:hAnsiTheme="minorHAnsi" w:cstheme="minorHAnsi"/>
                <w:i/>
                <w:sz w:val="22"/>
                <w:szCs w:val="22"/>
              </w:rPr>
              <w:t xml:space="preserve"> not</w:t>
            </w:r>
            <w:r w:rsidRPr="007E0021">
              <w:rPr>
                <w:rFonts w:asciiTheme="minorHAnsi" w:hAnsiTheme="minorHAnsi" w:cstheme="minorHAnsi"/>
                <w:i/>
                <w:spacing w:val="-2"/>
                <w:sz w:val="22"/>
                <w:szCs w:val="22"/>
              </w:rPr>
              <w:t xml:space="preserve"> </w:t>
            </w:r>
            <w:r w:rsidRPr="007E0021">
              <w:rPr>
                <w:rFonts w:asciiTheme="minorHAnsi" w:hAnsiTheme="minorHAnsi" w:cstheme="minorHAnsi"/>
                <w:i/>
                <w:sz w:val="22"/>
                <w:szCs w:val="22"/>
              </w:rPr>
              <w:t xml:space="preserve">on </w:t>
            </w:r>
            <w:r w:rsidRPr="007E0021">
              <w:rPr>
                <w:rFonts w:asciiTheme="minorHAnsi" w:hAnsiTheme="minorHAnsi" w:cstheme="minorHAnsi"/>
                <w:i/>
                <w:spacing w:val="-1"/>
                <w:sz w:val="22"/>
                <w:szCs w:val="22"/>
              </w:rPr>
              <w:t>duty.</w:t>
            </w:r>
          </w:p>
          <w:p w14:paraId="3C38AD5D" w14:textId="77777777" w:rsidR="007121E6" w:rsidRPr="007E0021" w:rsidRDefault="007121E6" w:rsidP="00143E10">
            <w:pPr>
              <w:pStyle w:val="BodyText"/>
              <w:widowControl w:val="0"/>
              <w:numPr>
                <w:ilvl w:val="2"/>
                <w:numId w:val="12"/>
              </w:numPr>
              <w:tabs>
                <w:tab w:val="left" w:pos="648"/>
              </w:tabs>
              <w:kinsoku w:val="0"/>
              <w:overflowPunct w:val="0"/>
              <w:autoSpaceDE w:val="0"/>
              <w:autoSpaceDN w:val="0"/>
              <w:adjustRightInd w:val="0"/>
              <w:spacing w:after="0"/>
              <w:ind w:left="1400" w:right="357"/>
              <w:rPr>
                <w:rFonts w:asciiTheme="minorHAnsi" w:hAnsiTheme="minorHAnsi" w:cstheme="minorHAnsi"/>
                <w:i/>
                <w:sz w:val="22"/>
                <w:szCs w:val="22"/>
              </w:rPr>
            </w:pPr>
            <w:r w:rsidRPr="007E0021">
              <w:rPr>
                <w:rFonts w:asciiTheme="minorHAnsi" w:hAnsiTheme="minorHAnsi" w:cstheme="minorHAnsi"/>
                <w:i/>
                <w:spacing w:val="-1"/>
                <w:sz w:val="22"/>
                <w:szCs w:val="22"/>
              </w:rPr>
              <w:t xml:space="preserve">  Federal</w:t>
            </w:r>
            <w:r w:rsidRPr="007E0021">
              <w:rPr>
                <w:rFonts w:asciiTheme="minorHAnsi" w:hAnsiTheme="minorHAnsi" w:cstheme="minorHAnsi"/>
                <w:i/>
                <w:spacing w:val="-2"/>
                <w:sz w:val="22"/>
                <w:szCs w:val="22"/>
              </w:rPr>
              <w:t xml:space="preserve"> </w:t>
            </w:r>
            <w:r w:rsidRPr="007E0021">
              <w:rPr>
                <w:rFonts w:asciiTheme="minorHAnsi" w:hAnsiTheme="minorHAnsi" w:cstheme="minorHAnsi"/>
                <w:i/>
                <w:spacing w:val="-1"/>
                <w:sz w:val="22"/>
                <w:szCs w:val="22"/>
              </w:rPr>
              <w:t>employees</w:t>
            </w:r>
            <w:r w:rsidRPr="007E0021">
              <w:rPr>
                <w:rFonts w:asciiTheme="minorHAnsi" w:hAnsiTheme="minorHAnsi" w:cstheme="minorHAnsi"/>
                <w:i/>
                <w:sz w:val="22"/>
                <w:szCs w:val="22"/>
              </w:rPr>
              <w:t xml:space="preserve"> </w:t>
            </w:r>
            <w:r w:rsidRPr="007E0021">
              <w:rPr>
                <w:rFonts w:asciiTheme="minorHAnsi" w:hAnsiTheme="minorHAnsi" w:cstheme="minorHAnsi"/>
                <w:i/>
                <w:spacing w:val="-1"/>
                <w:sz w:val="22"/>
                <w:szCs w:val="22"/>
              </w:rPr>
              <w:t>while</w:t>
            </w:r>
            <w:r w:rsidRPr="007E0021">
              <w:rPr>
                <w:rFonts w:asciiTheme="minorHAnsi" w:hAnsiTheme="minorHAnsi" w:cstheme="minorHAnsi"/>
                <w:i/>
                <w:sz w:val="22"/>
                <w:szCs w:val="22"/>
              </w:rPr>
              <w:t xml:space="preserve"> </w:t>
            </w:r>
            <w:r w:rsidRPr="007E0021">
              <w:rPr>
                <w:rFonts w:asciiTheme="minorHAnsi" w:hAnsiTheme="minorHAnsi" w:cstheme="minorHAnsi"/>
                <w:i/>
                <w:spacing w:val="-1"/>
                <w:sz w:val="22"/>
                <w:szCs w:val="22"/>
              </w:rPr>
              <w:t>on</w:t>
            </w:r>
            <w:r w:rsidRPr="007E0021">
              <w:rPr>
                <w:rFonts w:asciiTheme="minorHAnsi" w:hAnsiTheme="minorHAnsi" w:cstheme="minorHAnsi"/>
                <w:i/>
                <w:sz w:val="22"/>
                <w:szCs w:val="22"/>
              </w:rPr>
              <w:t xml:space="preserve"> duty</w:t>
            </w:r>
            <w:r w:rsidRPr="007E0021">
              <w:rPr>
                <w:rFonts w:asciiTheme="minorHAnsi" w:hAnsiTheme="minorHAnsi" w:cstheme="minorHAnsi"/>
                <w:i/>
                <w:spacing w:val="-3"/>
                <w:sz w:val="22"/>
                <w:szCs w:val="22"/>
              </w:rPr>
              <w:t xml:space="preserve"> </w:t>
            </w:r>
            <w:r w:rsidRPr="007E0021">
              <w:rPr>
                <w:rFonts w:asciiTheme="minorHAnsi" w:hAnsiTheme="minorHAnsi" w:cstheme="minorHAnsi"/>
                <w:i/>
                <w:sz w:val="22"/>
                <w:szCs w:val="22"/>
              </w:rPr>
              <w:t xml:space="preserve">and </w:t>
            </w:r>
            <w:r w:rsidRPr="007E0021">
              <w:rPr>
                <w:rFonts w:asciiTheme="minorHAnsi" w:hAnsiTheme="minorHAnsi" w:cstheme="minorHAnsi"/>
                <w:i/>
                <w:spacing w:val="-1"/>
                <w:sz w:val="22"/>
                <w:szCs w:val="22"/>
              </w:rPr>
              <w:t>non-</w:t>
            </w:r>
            <w:r w:rsidRPr="007E0021">
              <w:rPr>
                <w:rFonts w:asciiTheme="minorHAnsi" w:hAnsiTheme="minorHAnsi" w:cstheme="minorHAnsi"/>
                <w:i/>
                <w:spacing w:val="29"/>
                <w:sz w:val="22"/>
                <w:szCs w:val="22"/>
              </w:rPr>
              <w:t xml:space="preserve"> </w:t>
            </w:r>
            <w:r w:rsidRPr="007E0021">
              <w:rPr>
                <w:rFonts w:asciiTheme="minorHAnsi" w:hAnsiTheme="minorHAnsi" w:cstheme="minorHAnsi"/>
                <w:i/>
                <w:spacing w:val="-1"/>
                <w:sz w:val="22"/>
                <w:szCs w:val="22"/>
              </w:rPr>
              <w:t>federal</w:t>
            </w:r>
            <w:r w:rsidRPr="007E0021">
              <w:rPr>
                <w:rFonts w:asciiTheme="minorHAnsi" w:hAnsiTheme="minorHAnsi" w:cstheme="minorHAnsi"/>
                <w:i/>
                <w:spacing w:val="1"/>
                <w:sz w:val="22"/>
                <w:szCs w:val="22"/>
              </w:rPr>
              <w:t xml:space="preserve"> </w:t>
            </w:r>
            <w:r w:rsidRPr="007E0021">
              <w:rPr>
                <w:rFonts w:asciiTheme="minorHAnsi" w:hAnsiTheme="minorHAnsi" w:cstheme="minorHAnsi"/>
                <w:i/>
                <w:spacing w:val="-1"/>
                <w:sz w:val="22"/>
                <w:szCs w:val="22"/>
              </w:rPr>
              <w:t>persons</w:t>
            </w:r>
            <w:r w:rsidRPr="007E0021">
              <w:rPr>
                <w:rFonts w:asciiTheme="minorHAnsi" w:hAnsiTheme="minorHAnsi" w:cstheme="minorHAnsi"/>
                <w:i/>
                <w:sz w:val="22"/>
                <w:szCs w:val="22"/>
              </w:rPr>
              <w:t xml:space="preserve"> </w:t>
            </w:r>
            <w:r w:rsidRPr="007E0021">
              <w:rPr>
                <w:rFonts w:asciiTheme="minorHAnsi" w:hAnsiTheme="minorHAnsi" w:cstheme="minorHAnsi"/>
                <w:i/>
                <w:spacing w:val="-2"/>
                <w:sz w:val="22"/>
                <w:szCs w:val="22"/>
              </w:rPr>
              <w:t xml:space="preserve">may </w:t>
            </w:r>
            <w:r w:rsidRPr="007E0021">
              <w:rPr>
                <w:rFonts w:asciiTheme="minorHAnsi" w:hAnsiTheme="minorHAnsi" w:cstheme="minorHAnsi"/>
                <w:i/>
                <w:sz w:val="22"/>
                <w:szCs w:val="22"/>
              </w:rPr>
              <w:t xml:space="preserve">be </w:t>
            </w:r>
            <w:r w:rsidRPr="007E0021">
              <w:rPr>
                <w:rFonts w:asciiTheme="minorHAnsi" w:hAnsiTheme="minorHAnsi" w:cstheme="minorHAnsi"/>
                <w:i/>
                <w:spacing w:val="-1"/>
                <w:sz w:val="22"/>
                <w:szCs w:val="22"/>
              </w:rPr>
              <w:t>compensated</w:t>
            </w:r>
            <w:r w:rsidRPr="007E0021">
              <w:rPr>
                <w:rFonts w:asciiTheme="minorHAnsi" w:hAnsiTheme="minorHAnsi" w:cstheme="minorHAnsi"/>
                <w:i/>
                <w:spacing w:val="-2"/>
                <w:sz w:val="22"/>
                <w:szCs w:val="22"/>
              </w:rPr>
              <w:t xml:space="preserve"> </w:t>
            </w:r>
            <w:r w:rsidRPr="007E0021">
              <w:rPr>
                <w:rFonts w:asciiTheme="minorHAnsi" w:hAnsiTheme="minorHAnsi" w:cstheme="minorHAnsi"/>
                <w:i/>
                <w:sz w:val="22"/>
                <w:szCs w:val="22"/>
              </w:rPr>
              <w:t xml:space="preserve">for </w:t>
            </w:r>
            <w:r w:rsidRPr="007E0021">
              <w:rPr>
                <w:rFonts w:asciiTheme="minorHAnsi" w:hAnsiTheme="minorHAnsi" w:cstheme="minorHAnsi"/>
                <w:i/>
                <w:spacing w:val="-1"/>
                <w:sz w:val="22"/>
                <w:szCs w:val="22"/>
              </w:rPr>
              <w:t>blood</w:t>
            </w:r>
            <w:r w:rsidRPr="007E0021">
              <w:rPr>
                <w:rFonts w:asciiTheme="minorHAnsi" w:hAnsiTheme="minorHAnsi" w:cstheme="minorHAnsi"/>
                <w:i/>
                <w:spacing w:val="37"/>
                <w:sz w:val="22"/>
                <w:szCs w:val="22"/>
              </w:rPr>
              <w:t xml:space="preserve"> </w:t>
            </w:r>
            <w:r w:rsidRPr="007E0021">
              <w:rPr>
                <w:rFonts w:asciiTheme="minorHAnsi" w:hAnsiTheme="minorHAnsi" w:cstheme="minorHAnsi"/>
                <w:i/>
                <w:sz w:val="22"/>
                <w:szCs w:val="22"/>
              </w:rPr>
              <w:t>draws</w:t>
            </w:r>
            <w:r w:rsidRPr="007E0021">
              <w:rPr>
                <w:rFonts w:asciiTheme="minorHAnsi" w:hAnsiTheme="minorHAnsi" w:cstheme="minorHAnsi"/>
                <w:i/>
                <w:spacing w:val="-3"/>
                <w:sz w:val="22"/>
                <w:szCs w:val="22"/>
              </w:rPr>
              <w:t xml:space="preserve"> </w:t>
            </w:r>
            <w:r w:rsidRPr="007E0021">
              <w:rPr>
                <w:rFonts w:asciiTheme="minorHAnsi" w:hAnsiTheme="minorHAnsi" w:cstheme="minorHAnsi"/>
                <w:i/>
                <w:sz w:val="22"/>
                <w:szCs w:val="22"/>
              </w:rPr>
              <w:t>for</w:t>
            </w:r>
            <w:r w:rsidRPr="007E0021">
              <w:rPr>
                <w:rFonts w:asciiTheme="minorHAnsi" w:hAnsiTheme="minorHAnsi" w:cstheme="minorHAnsi"/>
                <w:i/>
                <w:spacing w:val="-2"/>
                <w:sz w:val="22"/>
                <w:szCs w:val="22"/>
              </w:rPr>
              <w:t xml:space="preserve"> </w:t>
            </w:r>
            <w:r w:rsidRPr="007E0021">
              <w:rPr>
                <w:rFonts w:asciiTheme="minorHAnsi" w:hAnsiTheme="minorHAnsi" w:cstheme="minorHAnsi"/>
                <w:i/>
                <w:spacing w:val="-1"/>
                <w:sz w:val="22"/>
                <w:szCs w:val="22"/>
              </w:rPr>
              <w:t>research</w:t>
            </w:r>
            <w:r w:rsidRPr="007E0021">
              <w:rPr>
                <w:rFonts w:asciiTheme="minorHAnsi" w:hAnsiTheme="minorHAnsi" w:cstheme="minorHAnsi"/>
                <w:i/>
                <w:sz w:val="22"/>
                <w:szCs w:val="22"/>
              </w:rPr>
              <w:t xml:space="preserve"> up</w:t>
            </w:r>
            <w:r w:rsidRPr="007E0021">
              <w:rPr>
                <w:rFonts w:asciiTheme="minorHAnsi" w:hAnsiTheme="minorHAnsi" w:cstheme="minorHAnsi"/>
                <w:i/>
                <w:spacing w:val="-2"/>
                <w:sz w:val="22"/>
                <w:szCs w:val="22"/>
              </w:rPr>
              <w:t xml:space="preserve"> </w:t>
            </w:r>
            <w:r w:rsidRPr="007E0021">
              <w:rPr>
                <w:rFonts w:asciiTheme="minorHAnsi" w:hAnsiTheme="minorHAnsi" w:cstheme="minorHAnsi"/>
                <w:i/>
                <w:sz w:val="22"/>
                <w:szCs w:val="22"/>
              </w:rPr>
              <w:t xml:space="preserve">to </w:t>
            </w:r>
            <w:r w:rsidRPr="007E0021">
              <w:rPr>
                <w:rFonts w:asciiTheme="minorHAnsi" w:hAnsiTheme="minorHAnsi" w:cstheme="minorHAnsi"/>
                <w:i/>
                <w:spacing w:val="-2"/>
                <w:sz w:val="22"/>
                <w:szCs w:val="22"/>
              </w:rPr>
              <w:t>$50</w:t>
            </w:r>
            <w:r w:rsidRPr="007E0021">
              <w:rPr>
                <w:rFonts w:asciiTheme="minorHAnsi" w:hAnsiTheme="minorHAnsi" w:cstheme="minorHAnsi"/>
                <w:i/>
                <w:sz w:val="22"/>
                <w:szCs w:val="22"/>
              </w:rPr>
              <w:t xml:space="preserve"> for</w:t>
            </w:r>
            <w:r w:rsidRPr="007E0021">
              <w:rPr>
                <w:rFonts w:asciiTheme="minorHAnsi" w:hAnsiTheme="minorHAnsi" w:cstheme="minorHAnsi"/>
                <w:i/>
                <w:spacing w:val="-2"/>
                <w:sz w:val="22"/>
                <w:szCs w:val="22"/>
              </w:rPr>
              <w:t xml:space="preserve"> </w:t>
            </w:r>
            <w:r w:rsidRPr="007E0021">
              <w:rPr>
                <w:rFonts w:asciiTheme="minorHAnsi" w:hAnsiTheme="minorHAnsi" w:cstheme="minorHAnsi"/>
                <w:i/>
                <w:spacing w:val="-1"/>
                <w:sz w:val="22"/>
                <w:szCs w:val="22"/>
              </w:rPr>
              <w:t>each</w:t>
            </w:r>
            <w:r w:rsidRPr="007E0021">
              <w:rPr>
                <w:rFonts w:asciiTheme="minorHAnsi" w:hAnsiTheme="minorHAnsi" w:cstheme="minorHAnsi"/>
                <w:i/>
                <w:sz w:val="22"/>
                <w:szCs w:val="22"/>
              </w:rPr>
              <w:t xml:space="preserve"> </w:t>
            </w:r>
            <w:r w:rsidRPr="007E0021">
              <w:rPr>
                <w:rFonts w:asciiTheme="minorHAnsi" w:hAnsiTheme="minorHAnsi" w:cstheme="minorHAnsi"/>
                <w:i/>
                <w:spacing w:val="-1"/>
                <w:sz w:val="22"/>
                <w:szCs w:val="22"/>
              </w:rPr>
              <w:t>blood</w:t>
            </w:r>
            <w:r w:rsidRPr="007E0021">
              <w:rPr>
                <w:rFonts w:asciiTheme="minorHAnsi" w:hAnsiTheme="minorHAnsi" w:cstheme="minorHAnsi"/>
                <w:i/>
                <w:spacing w:val="29"/>
                <w:sz w:val="22"/>
                <w:szCs w:val="22"/>
              </w:rPr>
              <w:t xml:space="preserve"> </w:t>
            </w:r>
            <w:r w:rsidRPr="007E0021">
              <w:rPr>
                <w:rFonts w:asciiTheme="minorHAnsi" w:hAnsiTheme="minorHAnsi" w:cstheme="minorHAnsi"/>
                <w:i/>
                <w:sz w:val="22"/>
                <w:szCs w:val="22"/>
              </w:rPr>
              <w:t>draw.</w:t>
            </w:r>
          </w:p>
          <w:p w14:paraId="655FA578" w14:textId="3326859B" w:rsidR="007121E6" w:rsidRPr="007E0021" w:rsidRDefault="001A4E48" w:rsidP="00143E10">
            <w:pPr>
              <w:pStyle w:val="ListParagraph"/>
              <w:numPr>
                <w:ilvl w:val="0"/>
                <w:numId w:val="13"/>
              </w:numPr>
              <w:rPr>
                <w:rFonts w:cstheme="minorHAnsi"/>
                <w:i/>
                <w:spacing w:val="-1"/>
              </w:rPr>
            </w:pPr>
            <w:r w:rsidRPr="007E0021">
              <w:rPr>
                <w:rFonts w:cstheme="minorHAnsi"/>
                <w:i/>
                <w:spacing w:val="-1"/>
              </w:rPr>
              <w:t xml:space="preserve">  </w:t>
            </w:r>
            <w:r w:rsidR="007121E6" w:rsidRPr="007E0021">
              <w:rPr>
                <w:rFonts w:cstheme="minorHAnsi"/>
                <w:i/>
                <w:spacing w:val="-1"/>
              </w:rPr>
              <w:t>Non-federal</w:t>
            </w:r>
            <w:r w:rsidR="007121E6" w:rsidRPr="007E0021">
              <w:rPr>
                <w:rFonts w:cstheme="minorHAnsi"/>
                <w:i/>
                <w:spacing w:val="1"/>
              </w:rPr>
              <w:t xml:space="preserve"> </w:t>
            </w:r>
            <w:r w:rsidR="007121E6" w:rsidRPr="007E0021">
              <w:rPr>
                <w:rFonts w:cstheme="minorHAnsi"/>
                <w:i/>
                <w:spacing w:val="-1"/>
              </w:rPr>
              <w:t>persons</w:t>
            </w:r>
            <w:r w:rsidR="007121E6" w:rsidRPr="007E0021">
              <w:rPr>
                <w:rFonts w:cstheme="minorHAnsi"/>
                <w:i/>
                <w:spacing w:val="1"/>
              </w:rPr>
              <w:t xml:space="preserve"> </w:t>
            </w:r>
            <w:r w:rsidR="007121E6" w:rsidRPr="007E0021">
              <w:rPr>
                <w:rFonts w:cstheme="minorHAnsi"/>
                <w:i/>
                <w:spacing w:val="-2"/>
              </w:rPr>
              <w:t xml:space="preserve">may </w:t>
            </w:r>
            <w:r w:rsidR="007121E6" w:rsidRPr="007E0021">
              <w:rPr>
                <w:rFonts w:cstheme="minorHAnsi"/>
                <w:i/>
              </w:rPr>
              <w:t xml:space="preserve">be </w:t>
            </w:r>
            <w:r w:rsidR="007121E6" w:rsidRPr="007E0021">
              <w:rPr>
                <w:rFonts w:cstheme="minorHAnsi"/>
                <w:i/>
                <w:spacing w:val="-1"/>
              </w:rPr>
              <w:t>compensated</w:t>
            </w:r>
            <w:r w:rsidR="007121E6" w:rsidRPr="007E0021">
              <w:rPr>
                <w:rFonts w:cstheme="minorHAnsi"/>
                <w:i/>
              </w:rPr>
              <w:t xml:space="preserve"> </w:t>
            </w:r>
            <w:r w:rsidR="007121E6" w:rsidRPr="007E0021">
              <w:rPr>
                <w:rFonts w:cstheme="minorHAnsi"/>
                <w:i/>
                <w:spacing w:val="-1"/>
              </w:rPr>
              <w:t>for</w:t>
            </w:r>
            <w:r w:rsidR="007121E6" w:rsidRPr="007E0021">
              <w:rPr>
                <w:rFonts w:cstheme="minorHAnsi"/>
                <w:i/>
                <w:spacing w:val="31"/>
              </w:rPr>
              <w:t xml:space="preserve"> </w:t>
            </w:r>
            <w:r w:rsidR="007121E6" w:rsidRPr="007E0021">
              <w:rPr>
                <w:rFonts w:cstheme="minorHAnsi"/>
                <w:i/>
                <w:spacing w:val="-1"/>
              </w:rPr>
              <w:t>research</w:t>
            </w:r>
            <w:r w:rsidR="007121E6" w:rsidRPr="007E0021">
              <w:rPr>
                <w:rFonts w:cstheme="minorHAnsi"/>
                <w:i/>
              </w:rPr>
              <w:t xml:space="preserve"> </w:t>
            </w:r>
            <w:r w:rsidR="007121E6" w:rsidRPr="007E0021">
              <w:rPr>
                <w:rFonts w:cstheme="minorHAnsi"/>
                <w:i/>
                <w:spacing w:val="-1"/>
              </w:rPr>
              <w:t>participating</w:t>
            </w:r>
            <w:r w:rsidR="007121E6" w:rsidRPr="007E0021">
              <w:rPr>
                <w:rFonts w:cstheme="minorHAnsi"/>
                <w:i/>
                <w:spacing w:val="-3"/>
              </w:rPr>
              <w:t xml:space="preserve"> </w:t>
            </w:r>
            <w:r w:rsidR="007121E6" w:rsidRPr="007E0021">
              <w:rPr>
                <w:rFonts w:cstheme="minorHAnsi"/>
                <w:i/>
                <w:spacing w:val="-1"/>
              </w:rPr>
              <w:t xml:space="preserve">other </w:t>
            </w:r>
            <w:r w:rsidR="007121E6" w:rsidRPr="007E0021">
              <w:rPr>
                <w:rFonts w:cstheme="minorHAnsi"/>
                <w:i/>
              </w:rPr>
              <w:t xml:space="preserve">than </w:t>
            </w:r>
            <w:r w:rsidR="007121E6" w:rsidRPr="007E0021">
              <w:rPr>
                <w:rFonts w:cstheme="minorHAnsi"/>
                <w:i/>
                <w:spacing w:val="-1"/>
              </w:rPr>
              <w:t>blood</w:t>
            </w:r>
            <w:r w:rsidR="007121E6" w:rsidRPr="007E0021">
              <w:rPr>
                <w:rFonts w:cstheme="minorHAnsi"/>
                <w:i/>
              </w:rPr>
              <w:t xml:space="preserve"> </w:t>
            </w:r>
            <w:r w:rsidR="007121E6" w:rsidRPr="007E0021">
              <w:rPr>
                <w:rFonts w:cstheme="minorHAnsi"/>
                <w:i/>
                <w:spacing w:val="-1"/>
              </w:rPr>
              <w:t>draws</w:t>
            </w:r>
            <w:r w:rsidR="007121E6" w:rsidRPr="007E0021">
              <w:rPr>
                <w:rFonts w:cstheme="minorHAnsi"/>
                <w:i/>
              </w:rPr>
              <w:t xml:space="preserve"> in</w:t>
            </w:r>
            <w:r w:rsidR="007121E6" w:rsidRPr="007E0021">
              <w:rPr>
                <w:rFonts w:cstheme="minorHAnsi"/>
                <w:i/>
                <w:spacing w:val="29"/>
              </w:rPr>
              <w:t xml:space="preserve"> </w:t>
            </w:r>
            <w:r w:rsidR="007121E6" w:rsidRPr="007E0021">
              <w:rPr>
                <w:rFonts w:cstheme="minorHAnsi"/>
                <w:i/>
              </w:rPr>
              <w:t xml:space="preserve">a </w:t>
            </w:r>
            <w:r w:rsidR="007121E6" w:rsidRPr="007E0021">
              <w:rPr>
                <w:rFonts w:cstheme="minorHAnsi"/>
                <w:i/>
                <w:spacing w:val="-1"/>
              </w:rPr>
              <w:t>reasonable</w:t>
            </w:r>
            <w:r w:rsidR="007121E6" w:rsidRPr="007E0021">
              <w:rPr>
                <w:rFonts w:cstheme="minorHAnsi"/>
                <w:i/>
                <w:spacing w:val="-2"/>
              </w:rPr>
              <w:t xml:space="preserve"> </w:t>
            </w:r>
            <w:r w:rsidR="007121E6" w:rsidRPr="007E0021">
              <w:rPr>
                <w:rFonts w:cstheme="minorHAnsi"/>
                <w:i/>
                <w:spacing w:val="-1"/>
              </w:rPr>
              <w:t>amount</w:t>
            </w:r>
            <w:r w:rsidR="007121E6" w:rsidRPr="007E0021">
              <w:rPr>
                <w:rFonts w:cstheme="minorHAnsi"/>
                <w:i/>
                <w:spacing w:val="1"/>
              </w:rPr>
              <w:t xml:space="preserve"> </w:t>
            </w:r>
            <w:r w:rsidR="007121E6" w:rsidRPr="007E0021">
              <w:rPr>
                <w:rFonts w:cstheme="minorHAnsi"/>
                <w:i/>
              </w:rPr>
              <w:t>as</w:t>
            </w:r>
            <w:r w:rsidR="007121E6" w:rsidRPr="007E0021">
              <w:rPr>
                <w:rFonts w:cstheme="minorHAnsi"/>
                <w:i/>
                <w:spacing w:val="-2"/>
              </w:rPr>
              <w:t xml:space="preserve"> </w:t>
            </w:r>
            <w:r w:rsidR="007121E6" w:rsidRPr="007E0021">
              <w:rPr>
                <w:rFonts w:cstheme="minorHAnsi"/>
                <w:i/>
                <w:spacing w:val="-1"/>
              </w:rPr>
              <w:t>approved</w:t>
            </w:r>
            <w:r w:rsidR="007121E6" w:rsidRPr="007E0021">
              <w:rPr>
                <w:rFonts w:cstheme="minorHAnsi"/>
                <w:i/>
              </w:rPr>
              <w:t xml:space="preserve"> by</w:t>
            </w:r>
            <w:r w:rsidR="007121E6" w:rsidRPr="007E0021">
              <w:rPr>
                <w:rFonts w:cstheme="minorHAnsi"/>
                <w:i/>
                <w:spacing w:val="-2"/>
              </w:rPr>
              <w:t xml:space="preserve"> </w:t>
            </w:r>
            <w:r w:rsidR="007121E6" w:rsidRPr="007E0021">
              <w:rPr>
                <w:rFonts w:cstheme="minorHAnsi"/>
                <w:i/>
              </w:rPr>
              <w:t xml:space="preserve">the </w:t>
            </w:r>
            <w:r w:rsidR="007121E6" w:rsidRPr="007E0021">
              <w:rPr>
                <w:rFonts w:cstheme="minorHAnsi"/>
                <w:i/>
                <w:spacing w:val="-2"/>
              </w:rPr>
              <w:t>IRB</w:t>
            </w:r>
            <w:r w:rsidR="007121E6" w:rsidRPr="007E0021">
              <w:rPr>
                <w:rFonts w:cstheme="minorHAnsi"/>
                <w:i/>
                <w:spacing w:val="27"/>
              </w:rPr>
              <w:t xml:space="preserve"> </w:t>
            </w:r>
            <w:r w:rsidR="007121E6" w:rsidRPr="007E0021">
              <w:rPr>
                <w:rFonts w:cstheme="minorHAnsi"/>
                <w:i/>
                <w:spacing w:val="-1"/>
              </w:rPr>
              <w:t>according</w:t>
            </w:r>
            <w:r w:rsidR="007121E6" w:rsidRPr="007E0021">
              <w:rPr>
                <w:rFonts w:cstheme="minorHAnsi"/>
                <w:i/>
                <w:spacing w:val="-3"/>
              </w:rPr>
              <w:t xml:space="preserve"> </w:t>
            </w:r>
            <w:r w:rsidR="007121E6" w:rsidRPr="007E0021">
              <w:rPr>
                <w:rFonts w:cstheme="minorHAnsi"/>
                <w:i/>
              </w:rPr>
              <w:t>to</w:t>
            </w:r>
            <w:r w:rsidR="007121E6" w:rsidRPr="007E0021">
              <w:rPr>
                <w:rFonts w:cstheme="minorHAnsi"/>
                <w:i/>
                <w:spacing w:val="-3"/>
              </w:rPr>
              <w:t xml:space="preserve"> </w:t>
            </w:r>
            <w:r w:rsidR="007121E6" w:rsidRPr="007E0021">
              <w:rPr>
                <w:rFonts w:cstheme="minorHAnsi"/>
                <w:i/>
                <w:spacing w:val="-1"/>
              </w:rPr>
              <w:t>local</w:t>
            </w:r>
            <w:r w:rsidR="007121E6" w:rsidRPr="007E0021">
              <w:rPr>
                <w:rFonts w:cstheme="minorHAnsi"/>
                <w:i/>
                <w:spacing w:val="-2"/>
              </w:rPr>
              <w:t xml:space="preserve"> </w:t>
            </w:r>
            <w:r w:rsidR="007121E6" w:rsidRPr="007E0021">
              <w:rPr>
                <w:rFonts w:cstheme="minorHAnsi"/>
                <w:i/>
                <w:spacing w:val="-1"/>
              </w:rPr>
              <w:t>prevailing</w:t>
            </w:r>
            <w:r w:rsidR="007121E6" w:rsidRPr="007E0021">
              <w:rPr>
                <w:rFonts w:cstheme="minorHAnsi"/>
                <w:i/>
                <w:spacing w:val="-3"/>
              </w:rPr>
              <w:t xml:space="preserve"> </w:t>
            </w:r>
            <w:r w:rsidR="007121E6" w:rsidRPr="007E0021">
              <w:rPr>
                <w:rFonts w:cstheme="minorHAnsi"/>
                <w:i/>
              </w:rPr>
              <w:t>rates</w:t>
            </w:r>
            <w:r w:rsidR="007121E6" w:rsidRPr="007E0021">
              <w:rPr>
                <w:rFonts w:cstheme="minorHAnsi"/>
                <w:i/>
                <w:spacing w:val="-2"/>
              </w:rPr>
              <w:t xml:space="preserve"> </w:t>
            </w:r>
            <w:r w:rsidR="007121E6" w:rsidRPr="007E0021">
              <w:rPr>
                <w:rFonts w:cstheme="minorHAnsi"/>
                <w:i/>
              </w:rPr>
              <w:t>and</w:t>
            </w:r>
            <w:r w:rsidR="007121E6" w:rsidRPr="007E0021">
              <w:rPr>
                <w:rFonts w:cstheme="minorHAnsi"/>
                <w:i/>
                <w:spacing w:val="-2"/>
              </w:rPr>
              <w:t xml:space="preserve"> </w:t>
            </w:r>
            <w:r w:rsidR="007121E6" w:rsidRPr="007E0021">
              <w:rPr>
                <w:rFonts w:cstheme="minorHAnsi"/>
                <w:i/>
              </w:rPr>
              <w:t xml:space="preserve">the </w:t>
            </w:r>
            <w:r w:rsidR="007121E6" w:rsidRPr="007E0021">
              <w:rPr>
                <w:rFonts w:cstheme="minorHAnsi"/>
                <w:i/>
                <w:spacing w:val="-1"/>
              </w:rPr>
              <w:t>nature</w:t>
            </w:r>
            <w:r w:rsidR="007121E6" w:rsidRPr="007E0021">
              <w:rPr>
                <w:rFonts w:cstheme="minorHAnsi"/>
                <w:i/>
                <w:spacing w:val="29"/>
              </w:rPr>
              <w:t xml:space="preserve"> </w:t>
            </w:r>
            <w:r w:rsidR="007121E6" w:rsidRPr="007E0021">
              <w:rPr>
                <w:rFonts w:cstheme="minorHAnsi"/>
                <w:i/>
              </w:rPr>
              <w:t xml:space="preserve">of </w:t>
            </w:r>
            <w:r w:rsidR="007121E6" w:rsidRPr="007E0021">
              <w:rPr>
                <w:rFonts w:cstheme="minorHAnsi"/>
                <w:i/>
                <w:spacing w:val="-1"/>
              </w:rPr>
              <w:t>the</w:t>
            </w:r>
            <w:r w:rsidR="007121E6" w:rsidRPr="007E0021">
              <w:rPr>
                <w:rFonts w:cstheme="minorHAnsi"/>
                <w:i/>
              </w:rPr>
              <w:t xml:space="preserve"> </w:t>
            </w:r>
            <w:r w:rsidR="007121E6" w:rsidRPr="007E0021">
              <w:rPr>
                <w:rFonts w:cstheme="minorHAnsi"/>
                <w:i/>
                <w:spacing w:val="-1"/>
              </w:rPr>
              <w:t>research</w:t>
            </w:r>
          </w:p>
          <w:p w14:paraId="215BE0E2" w14:textId="77777777" w:rsidR="007121E6" w:rsidRPr="007E0021" w:rsidRDefault="007121E6" w:rsidP="00143E10">
            <w:pPr>
              <w:pStyle w:val="ListParagraph"/>
              <w:ind w:left="280"/>
              <w:rPr>
                <w:rFonts w:cstheme="minorHAnsi"/>
              </w:rPr>
            </w:pPr>
          </w:p>
        </w:tc>
      </w:tr>
    </w:tbl>
    <w:p w14:paraId="51A1E2BB" w14:textId="77777777" w:rsidR="007121E6" w:rsidRPr="007E0021" w:rsidRDefault="007121E6" w:rsidP="00B032C0">
      <w:pPr>
        <w:ind w:left="900" w:hanging="540"/>
        <w:rPr>
          <w:rFonts w:cstheme="minorHAnsi"/>
        </w:rPr>
      </w:pPr>
    </w:p>
    <w:sectPr w:rsidR="007121E6" w:rsidRPr="007E0021" w:rsidSect="00BC2EDB">
      <w:pgSz w:w="12240" w:h="15840"/>
      <w:pgMar w:top="1440"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A279E2" w14:textId="77777777" w:rsidR="00A95BEC" w:rsidRDefault="00A95BEC" w:rsidP="00015384">
      <w:pPr>
        <w:spacing w:after="0" w:line="240" w:lineRule="auto"/>
      </w:pPr>
      <w:r>
        <w:separator/>
      </w:r>
    </w:p>
  </w:endnote>
  <w:endnote w:type="continuationSeparator" w:id="0">
    <w:p w14:paraId="1CB9161B" w14:textId="77777777" w:rsidR="00A95BEC" w:rsidRDefault="00A95BEC" w:rsidP="000153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B4221" w14:textId="16F7C895" w:rsidR="00A95BEC" w:rsidRPr="00841DE2" w:rsidRDefault="00A95BEC" w:rsidP="00990866">
    <w:pPr>
      <w:pStyle w:val="Footer"/>
      <w:ind w:left="-630"/>
      <w:rPr>
        <w:sz w:val="16"/>
        <w:szCs w:val="16"/>
      </w:rPr>
    </w:pPr>
    <w:r w:rsidRPr="00841DE2">
      <w:rPr>
        <w:sz w:val="16"/>
        <w:szCs w:val="16"/>
      </w:rPr>
      <w:t xml:space="preserve">Page </w:t>
    </w:r>
    <w:r w:rsidRPr="00841DE2">
      <w:rPr>
        <w:sz w:val="16"/>
        <w:szCs w:val="16"/>
      </w:rPr>
      <w:fldChar w:fldCharType="begin"/>
    </w:r>
    <w:r w:rsidRPr="00841DE2">
      <w:rPr>
        <w:sz w:val="16"/>
        <w:szCs w:val="16"/>
      </w:rPr>
      <w:instrText xml:space="preserve"> PAGE  \* Arabic  \* MERGEFORMAT </w:instrText>
    </w:r>
    <w:r w:rsidRPr="00841DE2">
      <w:rPr>
        <w:sz w:val="16"/>
        <w:szCs w:val="16"/>
      </w:rPr>
      <w:fldChar w:fldCharType="separate"/>
    </w:r>
    <w:r w:rsidR="00BC2EDB">
      <w:rPr>
        <w:noProof/>
        <w:sz w:val="16"/>
        <w:szCs w:val="16"/>
      </w:rPr>
      <w:t>1</w:t>
    </w:r>
    <w:r w:rsidRPr="00841DE2">
      <w:rPr>
        <w:sz w:val="16"/>
        <w:szCs w:val="16"/>
      </w:rPr>
      <w:fldChar w:fldCharType="end"/>
    </w:r>
    <w:r w:rsidRPr="00841DE2">
      <w:rPr>
        <w:sz w:val="16"/>
        <w:szCs w:val="16"/>
      </w:rPr>
      <w:t xml:space="preserve"> of </w:t>
    </w:r>
    <w:r w:rsidRPr="00841DE2">
      <w:rPr>
        <w:sz w:val="16"/>
        <w:szCs w:val="16"/>
      </w:rPr>
      <w:fldChar w:fldCharType="begin"/>
    </w:r>
    <w:r w:rsidRPr="00841DE2">
      <w:rPr>
        <w:sz w:val="16"/>
        <w:szCs w:val="16"/>
      </w:rPr>
      <w:instrText xml:space="preserve"> NUMPAGES  \* Arabic  \* MERGEFORMAT </w:instrText>
    </w:r>
    <w:r w:rsidRPr="00841DE2">
      <w:rPr>
        <w:sz w:val="16"/>
        <w:szCs w:val="16"/>
      </w:rPr>
      <w:fldChar w:fldCharType="separate"/>
    </w:r>
    <w:r w:rsidR="00BC2EDB">
      <w:rPr>
        <w:noProof/>
        <w:sz w:val="16"/>
        <w:szCs w:val="16"/>
      </w:rPr>
      <w:t>12</w:t>
    </w:r>
    <w:r w:rsidRPr="00841DE2">
      <w:rPr>
        <w:sz w:val="16"/>
        <w:szCs w:val="16"/>
      </w:rPr>
      <w:fldChar w:fldCharType="end"/>
    </w:r>
  </w:p>
  <w:p w14:paraId="5444D9C2" w14:textId="45B5BF15" w:rsidR="00A95BEC" w:rsidRPr="00841DE2" w:rsidRDefault="00BC2EDB" w:rsidP="00990866">
    <w:pPr>
      <w:pStyle w:val="Footer"/>
      <w:ind w:left="-630"/>
      <w:rPr>
        <w:sz w:val="16"/>
        <w:szCs w:val="16"/>
      </w:rPr>
    </w:pPr>
    <w:r>
      <w:rPr>
        <w:sz w:val="16"/>
        <w:szCs w:val="16"/>
      </w:rPr>
      <w:t>Version Date: January 25</w:t>
    </w:r>
    <w:r w:rsidR="00A95BEC">
      <w:rPr>
        <w:sz w:val="16"/>
        <w:szCs w:val="16"/>
      </w:rPr>
      <w:t>, 2019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6CBF8" w14:textId="6E142BED" w:rsidR="00A95BEC" w:rsidRDefault="00A95BEC" w:rsidP="00BD3D0B">
    <w:pPr>
      <w:pStyle w:val="Footer"/>
      <w:ind w:left="-630"/>
      <w:rPr>
        <w:b/>
      </w:rPr>
    </w:pPr>
    <w:r>
      <w:t xml:space="preserve">Page </w:t>
    </w:r>
    <w:r>
      <w:rPr>
        <w:b/>
      </w:rPr>
      <w:fldChar w:fldCharType="begin"/>
    </w:r>
    <w:r>
      <w:rPr>
        <w:b/>
      </w:rPr>
      <w:instrText xml:space="preserve"> PAGE  \* Arabic  \* MERGEFORMAT </w:instrText>
    </w:r>
    <w:r>
      <w:rPr>
        <w:b/>
      </w:rPr>
      <w:fldChar w:fldCharType="separate"/>
    </w:r>
    <w:r>
      <w:rPr>
        <w:b/>
        <w:noProof/>
      </w:rPr>
      <w:t>1</w:t>
    </w:r>
    <w:r>
      <w:rPr>
        <w:b/>
      </w:rPr>
      <w:fldChar w:fldCharType="end"/>
    </w:r>
    <w:r>
      <w:t xml:space="preserve"> of </w:t>
    </w:r>
    <w:r>
      <w:rPr>
        <w:b/>
      </w:rPr>
      <w:fldChar w:fldCharType="begin"/>
    </w:r>
    <w:r>
      <w:rPr>
        <w:b/>
      </w:rPr>
      <w:instrText xml:space="preserve"> NUMPAGES  \* Arabic  \* MERGEFORMAT </w:instrText>
    </w:r>
    <w:r>
      <w:rPr>
        <w:b/>
      </w:rPr>
      <w:fldChar w:fldCharType="separate"/>
    </w:r>
    <w:r>
      <w:rPr>
        <w:b/>
        <w:noProof/>
      </w:rPr>
      <w:t>12</w:t>
    </w:r>
    <w:r>
      <w:rPr>
        <w:b/>
      </w:rPr>
      <w:fldChar w:fldCharType="end"/>
    </w:r>
  </w:p>
  <w:p w14:paraId="2B7BAA5C" w14:textId="1CD87FC4" w:rsidR="00A95BEC" w:rsidRDefault="00A95BEC" w:rsidP="00BD3D0B">
    <w:pPr>
      <w:pStyle w:val="Footer"/>
      <w:ind w:left="-630"/>
    </w:pPr>
    <w:r>
      <w:t>Version Date: 8/11/17</w:t>
    </w:r>
  </w:p>
  <w:p w14:paraId="3B8FD17D" w14:textId="77777777" w:rsidR="00A95BEC" w:rsidRDefault="00A95B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7774A2" w14:textId="77777777" w:rsidR="00A95BEC" w:rsidRDefault="00A95BEC" w:rsidP="00015384">
      <w:pPr>
        <w:spacing w:after="0" w:line="240" w:lineRule="auto"/>
      </w:pPr>
      <w:r>
        <w:separator/>
      </w:r>
    </w:p>
  </w:footnote>
  <w:footnote w:type="continuationSeparator" w:id="0">
    <w:p w14:paraId="78FAA12E" w14:textId="77777777" w:rsidR="00A95BEC" w:rsidRDefault="00A95BEC" w:rsidP="000153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8066BB" w14:textId="77777777" w:rsidR="00A95BEC" w:rsidRDefault="00A95BEC" w:rsidP="00F947DB">
    <w:pPr>
      <w:pStyle w:val="Title"/>
      <w:tabs>
        <w:tab w:val="left" w:pos="5220"/>
      </w:tabs>
      <w:ind w:right="-630" w:hanging="900"/>
      <w:rPr>
        <w:rFonts w:asciiTheme="minorHAnsi" w:hAnsiTheme="minorHAnsi" w:cstheme="minorHAnsi"/>
        <w:sz w:val="28"/>
        <w:szCs w:val="28"/>
      </w:rPr>
    </w:pPr>
    <w:r>
      <w:rPr>
        <w:rFonts w:asciiTheme="minorHAnsi" w:hAnsiTheme="minorHAnsi" w:cstheme="minorHAnsi"/>
        <w:sz w:val="28"/>
        <w:szCs w:val="28"/>
      </w:rPr>
      <w:t>UVA</w:t>
    </w:r>
    <w:r w:rsidRPr="00F947DB">
      <w:rPr>
        <w:rFonts w:asciiTheme="minorHAnsi" w:hAnsiTheme="minorHAnsi" w:cstheme="minorHAnsi"/>
        <w:sz w:val="28"/>
        <w:szCs w:val="28"/>
      </w:rPr>
      <w:t xml:space="preserve"> IRB</w:t>
    </w:r>
    <w:r>
      <w:rPr>
        <w:rFonts w:asciiTheme="minorHAnsi" w:hAnsiTheme="minorHAnsi" w:cstheme="minorHAnsi"/>
        <w:sz w:val="28"/>
        <w:szCs w:val="28"/>
      </w:rPr>
      <w:t xml:space="preserve">-HSR Member </w:t>
    </w:r>
    <w:r w:rsidRPr="00F947DB">
      <w:rPr>
        <w:rFonts w:asciiTheme="minorHAnsi" w:hAnsiTheme="minorHAnsi" w:cstheme="minorHAnsi"/>
        <w:sz w:val="28"/>
        <w:szCs w:val="28"/>
      </w:rPr>
      <w:t xml:space="preserve">Continuation </w:t>
    </w:r>
    <w:r>
      <w:rPr>
        <w:rFonts w:asciiTheme="minorHAnsi" w:hAnsiTheme="minorHAnsi" w:cstheme="minorHAnsi"/>
        <w:sz w:val="28"/>
        <w:szCs w:val="28"/>
      </w:rPr>
      <w:t xml:space="preserve">Review </w:t>
    </w:r>
    <w:r w:rsidRPr="00F947DB">
      <w:rPr>
        <w:rFonts w:asciiTheme="minorHAnsi" w:hAnsiTheme="minorHAnsi" w:cstheme="minorHAnsi"/>
        <w:sz w:val="28"/>
        <w:szCs w:val="28"/>
      </w:rPr>
      <w:t>Checklist: Full Board</w:t>
    </w:r>
  </w:p>
  <w:p w14:paraId="45C89004" w14:textId="0CAF2B8A" w:rsidR="00A95BEC" w:rsidRPr="00F947DB" w:rsidRDefault="00A95BEC" w:rsidP="00F947DB">
    <w:pPr>
      <w:pStyle w:val="Title"/>
      <w:tabs>
        <w:tab w:val="left" w:pos="5220"/>
      </w:tabs>
      <w:ind w:right="-630" w:hanging="900"/>
      <w:rPr>
        <w:rFonts w:asciiTheme="minorHAnsi" w:hAnsiTheme="minorHAnsi" w:cstheme="minorHAnsi"/>
        <w:sz w:val="28"/>
        <w:szCs w:val="28"/>
      </w:rPr>
    </w:pPr>
    <w:r>
      <w:rPr>
        <w:rFonts w:asciiTheme="minorHAnsi" w:hAnsiTheme="minorHAnsi" w:cstheme="minorHAnsi"/>
        <w:sz w:val="28"/>
        <w:szCs w:val="28"/>
      </w:rPr>
      <w:t xml:space="preserve"> </w:t>
    </w:r>
  </w:p>
  <w:p w14:paraId="23553B2B" w14:textId="418DC14C" w:rsidR="00A95BEC" w:rsidRPr="00CF52B2" w:rsidRDefault="00A95BEC" w:rsidP="006468DC">
    <w:pPr>
      <w:spacing w:after="0"/>
      <w:ind w:hanging="900"/>
      <w:rPr>
        <w:sz w:val="16"/>
        <w:szCs w:val="16"/>
      </w:rPr>
    </w:pPr>
    <w:r w:rsidRPr="00841DE2">
      <w:rPr>
        <w:b/>
      </w:rPr>
      <w:t>IRB-HSR# or UVA Study Tracking #____________</w:t>
    </w:r>
    <w:r>
      <w:t xml:space="preserve">          </w:t>
    </w:r>
    <w:sdt>
      <w:sdtPr>
        <w:id w:val="-9414495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BC2EDB">
      <w:rPr>
        <w:b/>
      </w:rPr>
      <w:t>Pre 2018</w:t>
    </w:r>
    <w:r>
      <w:rPr>
        <w:b/>
      </w:rPr>
      <w:t xml:space="preserve"> Common Rule</w:t>
    </w:r>
    <w:r w:rsidRPr="00BC2EDB">
      <w:rPr>
        <w:b/>
      </w:rPr>
      <w:t xml:space="preserve">   </w:t>
    </w:r>
    <w:r>
      <w:rPr>
        <w:b/>
      </w:rPr>
      <w:t xml:space="preserve">    </w:t>
    </w:r>
    <w:r w:rsidRPr="00BC2EDB">
      <w:rPr>
        <w:b/>
      </w:rPr>
      <w:t xml:space="preserve">    </w:t>
    </w:r>
    <w:sdt>
      <w:sdtPr>
        <w:rPr>
          <w:b/>
        </w:rPr>
        <w:id w:val="1866096349"/>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sidRPr="00BC2EDB">
      <w:rPr>
        <w:b/>
      </w:rPr>
      <w:t>2018</w:t>
    </w:r>
    <w:r>
      <w:rPr>
        <w:b/>
      </w:rPr>
      <w:t xml:space="preserve"> Common Rule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00ED9B" w14:textId="77777777" w:rsidR="00A95BEC" w:rsidRPr="006468DC" w:rsidRDefault="00A95BEC" w:rsidP="006468DC">
    <w:pPr>
      <w:pStyle w:val="Title"/>
      <w:tabs>
        <w:tab w:val="left" w:pos="5220"/>
      </w:tabs>
      <w:ind w:right="-630" w:hanging="900"/>
      <w:jc w:val="left"/>
      <w:rPr>
        <w:rFonts w:asciiTheme="minorHAnsi" w:hAnsiTheme="minorHAnsi" w:cstheme="minorHAnsi"/>
        <w:sz w:val="28"/>
        <w:szCs w:val="28"/>
      </w:rPr>
    </w:pPr>
    <w:r w:rsidRPr="006468DC">
      <w:rPr>
        <w:rFonts w:asciiTheme="minorHAnsi" w:hAnsiTheme="minorHAnsi" w:cstheme="minorHAnsi"/>
        <w:sz w:val="28"/>
        <w:szCs w:val="28"/>
      </w:rPr>
      <w:t>University of Virginia IRB for Health Sciences Research Continuation Checklist: Full Board</w:t>
    </w:r>
  </w:p>
  <w:p w14:paraId="0A8EAD04" w14:textId="4AEABCC7" w:rsidR="00A95BEC" w:rsidRPr="006468DC" w:rsidRDefault="00A95BEC" w:rsidP="006468DC">
    <w:pPr>
      <w:ind w:hanging="810"/>
      <w:rPr>
        <w:b/>
        <w:sz w:val="24"/>
        <w:szCs w:val="24"/>
      </w:rPr>
    </w:pPr>
    <w:r w:rsidRPr="006468DC">
      <w:rPr>
        <w:b/>
        <w:sz w:val="24"/>
        <w:szCs w:val="24"/>
      </w:rPr>
      <w:t>IRB-HSR# or UVA Study Tracking #</w:t>
    </w:r>
    <w:r>
      <w:rPr>
        <w:b/>
        <w:sz w:val="24"/>
        <w:szCs w:val="24"/>
      </w:rPr>
      <w:t>___________</w:t>
    </w:r>
    <w:r w:rsidRPr="006468DC">
      <w:rPr>
        <w:b/>
        <w:sz w:val="24"/>
        <w:szCs w:val="24"/>
      </w:rPr>
      <w:tab/>
    </w:r>
    <w:r w:rsidRPr="006468DC">
      <w:rPr>
        <w:b/>
        <w:sz w:val="24"/>
        <w:szCs w:val="24"/>
      </w:rPr>
      <w:tab/>
    </w:r>
    <w:r w:rsidRPr="006468DC">
      <w:rPr>
        <w:b/>
        <w:sz w:val="24"/>
        <w:szCs w:val="24"/>
      </w:rPr>
      <w:tab/>
    </w:r>
    <w:r w:rsidRPr="006468DC">
      <w:rPr>
        <w:b/>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CAA24CFA"/>
    <w:lvl w:ilvl="0">
      <w:start w:val="1"/>
      <w:numFmt w:val="decimal"/>
      <w:pStyle w:val="ListNumber"/>
      <w:lvlText w:val="%1."/>
      <w:lvlJc w:val="left"/>
      <w:pPr>
        <w:tabs>
          <w:tab w:val="num" w:pos="360"/>
        </w:tabs>
        <w:ind w:left="360" w:hanging="360"/>
      </w:pPr>
    </w:lvl>
  </w:abstractNum>
  <w:abstractNum w:abstractNumId="1" w15:restartNumberingAfterBreak="0">
    <w:nsid w:val="0000040A"/>
    <w:multiLevelType w:val="multilevel"/>
    <w:tmpl w:val="0000088D"/>
    <w:lvl w:ilvl="0">
      <w:numFmt w:val="bullet"/>
      <w:lvlText w:val=""/>
      <w:lvlJc w:val="left"/>
      <w:pPr>
        <w:ind w:left="280" w:hanging="180"/>
      </w:pPr>
      <w:rPr>
        <w:rFonts w:ascii="Symbol" w:hAnsi="Symbol" w:cs="Symbol"/>
        <w:b w:val="0"/>
        <w:bCs w:val="0"/>
        <w:sz w:val="22"/>
        <w:szCs w:val="22"/>
      </w:rPr>
    </w:lvl>
    <w:lvl w:ilvl="1">
      <w:numFmt w:val="bullet"/>
      <w:lvlText w:val=""/>
      <w:lvlJc w:val="left"/>
      <w:pPr>
        <w:ind w:left="4284" w:hanging="144"/>
      </w:pPr>
      <w:rPr>
        <w:rFonts w:ascii="Symbol" w:hAnsi="Symbol" w:cs="Symbol"/>
        <w:b w:val="0"/>
        <w:bCs w:val="0"/>
        <w:sz w:val="22"/>
        <w:szCs w:val="22"/>
      </w:rPr>
    </w:lvl>
    <w:lvl w:ilvl="2">
      <w:numFmt w:val="bullet"/>
      <w:lvlText w:val=""/>
      <w:lvlJc w:val="left"/>
      <w:pPr>
        <w:ind w:left="680" w:hanging="181"/>
      </w:pPr>
      <w:rPr>
        <w:rFonts w:ascii="Symbol" w:hAnsi="Symbol" w:cs="Symbol"/>
        <w:b w:val="0"/>
        <w:bCs w:val="0"/>
        <w:sz w:val="22"/>
        <w:szCs w:val="22"/>
      </w:rPr>
    </w:lvl>
    <w:lvl w:ilvl="3">
      <w:numFmt w:val="bullet"/>
      <w:lvlText w:val=""/>
      <w:lvlJc w:val="left"/>
      <w:pPr>
        <w:ind w:left="956" w:hanging="180"/>
      </w:pPr>
      <w:rPr>
        <w:rFonts w:ascii="Symbol" w:hAnsi="Symbol" w:cs="Symbol"/>
        <w:b w:val="0"/>
        <w:bCs w:val="0"/>
        <w:sz w:val="22"/>
        <w:szCs w:val="22"/>
      </w:rPr>
    </w:lvl>
    <w:lvl w:ilvl="4">
      <w:numFmt w:val="bullet"/>
      <w:lvlText w:val=""/>
      <w:lvlJc w:val="left"/>
      <w:pPr>
        <w:ind w:left="1136" w:hanging="180"/>
      </w:pPr>
      <w:rPr>
        <w:rFonts w:ascii="Symbol" w:hAnsi="Symbol" w:cs="Symbol"/>
        <w:b w:val="0"/>
        <w:bCs w:val="0"/>
        <w:sz w:val="22"/>
        <w:szCs w:val="22"/>
      </w:rPr>
    </w:lvl>
    <w:lvl w:ilvl="5">
      <w:numFmt w:val="bullet"/>
      <w:lvlText w:val=""/>
      <w:lvlJc w:val="left"/>
      <w:pPr>
        <w:ind w:left="1280" w:hanging="144"/>
      </w:pPr>
      <w:rPr>
        <w:rFonts w:ascii="Symbol" w:hAnsi="Symbol" w:cs="Symbol"/>
        <w:b w:val="0"/>
        <w:bCs w:val="0"/>
        <w:sz w:val="22"/>
        <w:szCs w:val="22"/>
      </w:rPr>
    </w:lvl>
    <w:lvl w:ilvl="6">
      <w:numFmt w:val="bullet"/>
      <w:lvlText w:val="•"/>
      <w:lvlJc w:val="left"/>
      <w:pPr>
        <w:ind w:left="446" w:hanging="144"/>
      </w:pPr>
    </w:lvl>
    <w:lvl w:ilvl="7">
      <w:numFmt w:val="bullet"/>
      <w:lvlText w:val="•"/>
      <w:lvlJc w:val="left"/>
      <w:pPr>
        <w:ind w:left="452" w:hanging="144"/>
      </w:pPr>
    </w:lvl>
    <w:lvl w:ilvl="8">
      <w:numFmt w:val="bullet"/>
      <w:lvlText w:val="•"/>
      <w:lvlJc w:val="left"/>
      <w:pPr>
        <w:ind w:left="460" w:hanging="144"/>
      </w:pPr>
    </w:lvl>
  </w:abstractNum>
  <w:abstractNum w:abstractNumId="2" w15:restartNumberingAfterBreak="0">
    <w:nsid w:val="01AB18B0"/>
    <w:multiLevelType w:val="hybridMultilevel"/>
    <w:tmpl w:val="AE5A67A0"/>
    <w:lvl w:ilvl="0" w:tplc="5134CBBA">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2703F87"/>
    <w:multiLevelType w:val="hybridMultilevel"/>
    <w:tmpl w:val="32B83A0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36739E5"/>
    <w:multiLevelType w:val="hybridMultilevel"/>
    <w:tmpl w:val="A63E3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3760E6"/>
    <w:multiLevelType w:val="multilevel"/>
    <w:tmpl w:val="46384C66"/>
    <w:lvl w:ilvl="0">
      <w:numFmt w:val="bullet"/>
      <w:lvlText w:val=""/>
      <w:lvlJc w:val="left"/>
      <w:pPr>
        <w:ind w:left="280" w:hanging="180"/>
      </w:pPr>
      <w:rPr>
        <w:rFonts w:ascii="Symbol" w:hAnsi="Symbol" w:cs="Symbol"/>
        <w:b w:val="0"/>
        <w:bCs w:val="0"/>
        <w:sz w:val="22"/>
        <w:szCs w:val="22"/>
      </w:rPr>
    </w:lvl>
    <w:lvl w:ilvl="1">
      <w:numFmt w:val="bullet"/>
      <w:lvlText w:val=""/>
      <w:lvlJc w:val="left"/>
      <w:pPr>
        <w:ind w:left="4284" w:hanging="144"/>
      </w:pPr>
      <w:rPr>
        <w:rFonts w:ascii="Symbol" w:hAnsi="Symbol" w:cs="Symbol"/>
        <w:b w:val="0"/>
        <w:bCs w:val="0"/>
        <w:sz w:val="22"/>
        <w:szCs w:val="22"/>
      </w:rPr>
    </w:lvl>
    <w:lvl w:ilvl="2">
      <w:start w:val="1"/>
      <w:numFmt w:val="bullet"/>
      <w:lvlText w:val="o"/>
      <w:lvlJc w:val="left"/>
      <w:pPr>
        <w:ind w:left="680" w:hanging="181"/>
      </w:pPr>
      <w:rPr>
        <w:rFonts w:ascii="Courier New" w:hAnsi="Courier New" w:cs="Courier New" w:hint="default"/>
        <w:b w:val="0"/>
        <w:bCs w:val="0"/>
        <w:sz w:val="22"/>
        <w:szCs w:val="22"/>
      </w:rPr>
    </w:lvl>
    <w:lvl w:ilvl="3">
      <w:numFmt w:val="bullet"/>
      <w:lvlText w:val=""/>
      <w:lvlJc w:val="left"/>
      <w:pPr>
        <w:ind w:left="956" w:hanging="180"/>
      </w:pPr>
      <w:rPr>
        <w:rFonts w:ascii="Symbol" w:hAnsi="Symbol" w:cs="Symbol"/>
        <w:b w:val="0"/>
        <w:bCs w:val="0"/>
        <w:sz w:val="22"/>
        <w:szCs w:val="22"/>
      </w:rPr>
    </w:lvl>
    <w:lvl w:ilvl="4">
      <w:numFmt w:val="bullet"/>
      <w:lvlText w:val=""/>
      <w:lvlJc w:val="left"/>
      <w:pPr>
        <w:ind w:left="1136" w:hanging="180"/>
      </w:pPr>
      <w:rPr>
        <w:rFonts w:ascii="Symbol" w:hAnsi="Symbol" w:cs="Symbol"/>
        <w:b w:val="0"/>
        <w:bCs w:val="0"/>
        <w:sz w:val="22"/>
        <w:szCs w:val="22"/>
      </w:rPr>
    </w:lvl>
    <w:lvl w:ilvl="5">
      <w:numFmt w:val="bullet"/>
      <w:lvlText w:val=""/>
      <w:lvlJc w:val="left"/>
      <w:pPr>
        <w:ind w:left="1280" w:hanging="144"/>
      </w:pPr>
      <w:rPr>
        <w:rFonts w:ascii="Symbol" w:hAnsi="Symbol" w:cs="Symbol"/>
        <w:b w:val="0"/>
        <w:bCs w:val="0"/>
        <w:sz w:val="22"/>
        <w:szCs w:val="22"/>
      </w:rPr>
    </w:lvl>
    <w:lvl w:ilvl="6">
      <w:numFmt w:val="bullet"/>
      <w:lvlText w:val="•"/>
      <w:lvlJc w:val="left"/>
      <w:pPr>
        <w:ind w:left="446" w:hanging="144"/>
      </w:pPr>
    </w:lvl>
    <w:lvl w:ilvl="7">
      <w:numFmt w:val="bullet"/>
      <w:lvlText w:val="•"/>
      <w:lvlJc w:val="left"/>
      <w:pPr>
        <w:ind w:left="452" w:hanging="144"/>
      </w:pPr>
    </w:lvl>
    <w:lvl w:ilvl="8">
      <w:numFmt w:val="bullet"/>
      <w:lvlText w:val="•"/>
      <w:lvlJc w:val="left"/>
      <w:pPr>
        <w:ind w:left="460" w:hanging="144"/>
      </w:pPr>
    </w:lvl>
  </w:abstractNum>
  <w:abstractNum w:abstractNumId="6" w15:restartNumberingAfterBreak="0">
    <w:nsid w:val="08AA006F"/>
    <w:multiLevelType w:val="hybridMultilevel"/>
    <w:tmpl w:val="1DB6351A"/>
    <w:lvl w:ilvl="0" w:tplc="0409000F">
      <w:start w:val="1"/>
      <w:numFmt w:val="decimal"/>
      <w:lvlText w:val="%1."/>
      <w:lvlJc w:val="left"/>
      <w:pPr>
        <w:tabs>
          <w:tab w:val="num" w:pos="720"/>
        </w:tabs>
        <w:ind w:left="720" w:hanging="360"/>
      </w:pPr>
      <w:rPr>
        <w:rFonts w:hint="default"/>
      </w:rPr>
    </w:lvl>
    <w:lvl w:ilvl="1" w:tplc="B09867D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8D80513"/>
    <w:multiLevelType w:val="hybridMultilevel"/>
    <w:tmpl w:val="AEB60A7A"/>
    <w:lvl w:ilvl="0" w:tplc="04090001">
      <w:start w:val="1"/>
      <w:numFmt w:val="bullet"/>
      <w:lvlText w:val=""/>
      <w:lvlJc w:val="left"/>
      <w:pPr>
        <w:ind w:left="720" w:hanging="360"/>
      </w:pPr>
      <w:rPr>
        <w:rFonts w:ascii="Symbol" w:hAnsi="Symbol" w:hint="default"/>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9704E5C"/>
    <w:multiLevelType w:val="hybridMultilevel"/>
    <w:tmpl w:val="E46ED6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0990106A"/>
    <w:multiLevelType w:val="hybridMultilevel"/>
    <w:tmpl w:val="1400A8D2"/>
    <w:lvl w:ilvl="0" w:tplc="0409000F">
      <w:start w:val="1"/>
      <w:numFmt w:val="decimal"/>
      <w:lvlText w:val="%1."/>
      <w:lvlJc w:val="left"/>
      <w:pPr>
        <w:ind w:left="360" w:hanging="360"/>
      </w:pPr>
      <w:rPr>
        <w:rFonts w:hint="default"/>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0CA65FFB"/>
    <w:multiLevelType w:val="hybridMultilevel"/>
    <w:tmpl w:val="EB48B160"/>
    <w:lvl w:ilvl="0" w:tplc="5134CBBA">
      <w:start w:val="1"/>
      <w:numFmt w:val="bullet"/>
      <w:lvlText w:val=""/>
      <w:lvlJc w:val="left"/>
      <w:pPr>
        <w:ind w:left="360" w:hanging="360"/>
      </w:pPr>
      <w:rPr>
        <w:rFonts w:ascii="Symbol" w:hAnsi="Symbol" w:hint="default"/>
        <w:color w:val="auto"/>
      </w:rPr>
    </w:lvl>
    <w:lvl w:ilvl="1" w:tplc="3AA42A10">
      <w:start w:val="1"/>
      <w:numFmt w:val="bullet"/>
      <w:lvlText w:val=""/>
      <w:lvlJc w:val="left"/>
      <w:pPr>
        <w:ind w:left="1080" w:hanging="360"/>
      </w:pPr>
      <w:rPr>
        <w:rFonts w:ascii="Symbol" w:hAnsi="Symbol" w:hint="default"/>
        <w:color w:val="auto"/>
        <w:sz w:val="20"/>
        <w:szCs w:val="20"/>
      </w:rPr>
    </w:lvl>
    <w:lvl w:ilvl="2" w:tplc="41107A62">
      <w:start w:val="1"/>
      <w:numFmt w:val="bullet"/>
      <w:lvlText w:val=""/>
      <w:lvlJc w:val="left"/>
      <w:pPr>
        <w:ind w:left="1800" w:hanging="180"/>
      </w:pPr>
      <w:rPr>
        <w:rFonts w:ascii="Symbol" w:hAnsi="Symbol" w:hint="default"/>
        <w:color w:val="auto"/>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3E8688F"/>
    <w:multiLevelType w:val="hybridMultilevel"/>
    <w:tmpl w:val="160E9F2C"/>
    <w:lvl w:ilvl="0" w:tplc="FA0E79EA">
      <w:start w:val="1"/>
      <w:numFmt w:val="decimal"/>
      <w:lvlText w:val="%1."/>
      <w:lvlJc w:val="left"/>
      <w:pPr>
        <w:ind w:left="720" w:hanging="360"/>
      </w:pPr>
      <w:rPr>
        <w:rFonts w:ascii="Cambria" w:hAnsi="Cambria"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087F39"/>
    <w:multiLevelType w:val="hybridMultilevel"/>
    <w:tmpl w:val="1074B2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F831F62"/>
    <w:multiLevelType w:val="hybridMultilevel"/>
    <w:tmpl w:val="44667F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1FCE4C8D"/>
    <w:multiLevelType w:val="hybridMultilevel"/>
    <w:tmpl w:val="0A1C1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2F0086"/>
    <w:multiLevelType w:val="multilevel"/>
    <w:tmpl w:val="CCA8FF58"/>
    <w:lvl w:ilvl="0">
      <w:start w:val="1"/>
      <w:numFmt w:val="bullet"/>
      <w:lvlText w:val=""/>
      <w:lvlJc w:val="left"/>
      <w:pPr>
        <w:tabs>
          <w:tab w:val="num" w:pos="702"/>
        </w:tabs>
        <w:ind w:left="702" w:hanging="360"/>
      </w:pPr>
      <w:rPr>
        <w:rFonts w:ascii="Symbol" w:hAnsi="Symbol" w:hint="default"/>
        <w:b w:val="0"/>
        <w:i w:val="0"/>
        <w:strike w:val="0"/>
        <w:color w:val="auto"/>
      </w:rPr>
    </w:lvl>
    <w:lvl w:ilvl="1">
      <w:start w:val="1"/>
      <w:numFmt w:val="lowerLetter"/>
      <w:lvlText w:val="%2."/>
      <w:lvlJc w:val="left"/>
      <w:pPr>
        <w:tabs>
          <w:tab w:val="num" w:pos="-198"/>
        </w:tabs>
        <w:ind w:left="882" w:hanging="360"/>
      </w:pPr>
      <w:rPr>
        <w:rFonts w:hint="default"/>
        <w:b w:val="0"/>
      </w:rPr>
    </w:lvl>
    <w:lvl w:ilvl="2">
      <w:start w:val="1"/>
      <w:numFmt w:val="lowerLetter"/>
      <w:lvlText w:val="%3."/>
      <w:lvlJc w:val="left"/>
      <w:pPr>
        <w:tabs>
          <w:tab w:val="num" w:pos="702"/>
        </w:tabs>
        <w:ind w:left="1782" w:hanging="360"/>
      </w:pPr>
      <w:rPr>
        <w:rFonts w:hint="default"/>
      </w:rPr>
    </w:lvl>
    <w:lvl w:ilvl="3">
      <w:start w:val="1"/>
      <w:numFmt w:val="decimal"/>
      <w:lvlText w:val="%1.%2.%3.%4"/>
      <w:lvlJc w:val="left"/>
      <w:pPr>
        <w:tabs>
          <w:tab w:val="num" w:pos="1386"/>
        </w:tabs>
        <w:ind w:left="1386" w:hanging="864"/>
      </w:pPr>
    </w:lvl>
    <w:lvl w:ilvl="4">
      <w:start w:val="1"/>
      <w:numFmt w:val="decimal"/>
      <w:lvlText w:val="%1.%2.%3.%4.%5"/>
      <w:lvlJc w:val="left"/>
      <w:pPr>
        <w:tabs>
          <w:tab w:val="num" w:pos="1530"/>
        </w:tabs>
        <w:ind w:left="1530" w:hanging="1008"/>
      </w:pPr>
      <w:rPr>
        <w:rFonts w:hint="default"/>
      </w:rPr>
    </w:lvl>
    <w:lvl w:ilvl="5">
      <w:start w:val="1"/>
      <w:numFmt w:val="decimal"/>
      <w:lvlText w:val="%1.%2.%3.%4.%5.%6"/>
      <w:lvlJc w:val="left"/>
      <w:pPr>
        <w:tabs>
          <w:tab w:val="num" w:pos="1674"/>
        </w:tabs>
        <w:ind w:left="1674" w:hanging="1152"/>
      </w:pPr>
      <w:rPr>
        <w:rFonts w:hint="default"/>
      </w:rPr>
    </w:lvl>
    <w:lvl w:ilvl="6">
      <w:start w:val="1"/>
      <w:numFmt w:val="decimal"/>
      <w:lvlText w:val="%1.%2.%3.%4.%5.%6.%7"/>
      <w:lvlJc w:val="left"/>
      <w:pPr>
        <w:tabs>
          <w:tab w:val="num" w:pos="1818"/>
        </w:tabs>
        <w:ind w:left="1818" w:hanging="1296"/>
      </w:pPr>
      <w:rPr>
        <w:rFonts w:hint="default"/>
      </w:rPr>
    </w:lvl>
    <w:lvl w:ilvl="7">
      <w:start w:val="1"/>
      <w:numFmt w:val="decimal"/>
      <w:lvlText w:val="%1.%2.%3.%4.%5.%6.%7.%8"/>
      <w:lvlJc w:val="left"/>
      <w:pPr>
        <w:tabs>
          <w:tab w:val="num" w:pos="1962"/>
        </w:tabs>
        <w:ind w:left="1962" w:hanging="1440"/>
      </w:pPr>
      <w:rPr>
        <w:rFonts w:hint="default"/>
      </w:rPr>
    </w:lvl>
    <w:lvl w:ilvl="8">
      <w:start w:val="1"/>
      <w:numFmt w:val="decimal"/>
      <w:lvlText w:val="%1.%2.%3.%4.%5.%6.%7.%8.%9"/>
      <w:lvlJc w:val="left"/>
      <w:pPr>
        <w:tabs>
          <w:tab w:val="num" w:pos="2106"/>
        </w:tabs>
        <w:ind w:left="2106" w:hanging="1584"/>
      </w:pPr>
      <w:rPr>
        <w:rFonts w:hint="default"/>
      </w:rPr>
    </w:lvl>
  </w:abstractNum>
  <w:abstractNum w:abstractNumId="16" w15:restartNumberingAfterBreak="0">
    <w:nsid w:val="29AE2730"/>
    <w:multiLevelType w:val="hybridMultilevel"/>
    <w:tmpl w:val="4C66518E"/>
    <w:lvl w:ilvl="0" w:tplc="9A58C918">
      <w:start w:val="1"/>
      <w:numFmt w:val="decimal"/>
      <w:lvlText w:val="%1."/>
      <w:lvlJc w:val="left"/>
      <w:pPr>
        <w:ind w:left="16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C34408"/>
    <w:multiLevelType w:val="hybridMultilevel"/>
    <w:tmpl w:val="38F0BC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CD4758"/>
    <w:multiLevelType w:val="hybridMultilevel"/>
    <w:tmpl w:val="6CE8848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B0650FD"/>
    <w:multiLevelType w:val="hybridMultilevel"/>
    <w:tmpl w:val="0174347C"/>
    <w:lvl w:ilvl="0" w:tplc="FDE6E98A">
      <w:start w:val="1"/>
      <w:numFmt w:val="decimal"/>
      <w:lvlText w:val="%1."/>
      <w:lvlJc w:val="left"/>
      <w:pPr>
        <w:ind w:left="720" w:hanging="360"/>
      </w:pPr>
      <w:rPr>
        <w:rFonts w:ascii="Cambria" w:hAnsi="Cambria"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312E6E"/>
    <w:multiLevelType w:val="hybridMultilevel"/>
    <w:tmpl w:val="A38CC898"/>
    <w:lvl w:ilvl="0" w:tplc="2DB27226">
      <w:start w:val="1"/>
      <w:numFmt w:val="bullet"/>
      <w:lvlText w:val=""/>
      <w:lvlJc w:val="left"/>
      <w:pPr>
        <w:tabs>
          <w:tab w:val="num" w:pos="864"/>
        </w:tabs>
        <w:ind w:left="864" w:hanging="144"/>
      </w:pPr>
      <w:rPr>
        <w:rFonts w:ascii="Symbol" w:hAnsi="Symbol" w:cs="Times New Roman" w:hint="default"/>
      </w:rPr>
    </w:lvl>
    <w:lvl w:ilvl="1" w:tplc="04090003">
      <w:start w:val="1"/>
      <w:numFmt w:val="bullet"/>
      <w:lvlText w:val="o"/>
      <w:lvlJc w:val="left"/>
      <w:pPr>
        <w:tabs>
          <w:tab w:val="num" w:pos="1944"/>
        </w:tabs>
        <w:ind w:left="1944" w:hanging="360"/>
      </w:pPr>
      <w:rPr>
        <w:rFonts w:ascii="Courier New" w:hAnsi="Courier New" w:cs="Courier New" w:hint="default"/>
      </w:rPr>
    </w:lvl>
    <w:lvl w:ilvl="2" w:tplc="04090005" w:tentative="1">
      <w:start w:val="1"/>
      <w:numFmt w:val="bullet"/>
      <w:lvlText w:val=""/>
      <w:lvlJc w:val="left"/>
      <w:pPr>
        <w:tabs>
          <w:tab w:val="num" w:pos="2664"/>
        </w:tabs>
        <w:ind w:left="2664" w:hanging="360"/>
      </w:pPr>
      <w:rPr>
        <w:rFonts w:ascii="Wingdings" w:hAnsi="Wingdings" w:hint="default"/>
      </w:rPr>
    </w:lvl>
    <w:lvl w:ilvl="3" w:tplc="04090001" w:tentative="1">
      <w:start w:val="1"/>
      <w:numFmt w:val="bullet"/>
      <w:lvlText w:val=""/>
      <w:lvlJc w:val="left"/>
      <w:pPr>
        <w:tabs>
          <w:tab w:val="num" w:pos="3384"/>
        </w:tabs>
        <w:ind w:left="3384" w:hanging="360"/>
      </w:pPr>
      <w:rPr>
        <w:rFonts w:ascii="Symbol" w:hAnsi="Symbol" w:hint="default"/>
      </w:rPr>
    </w:lvl>
    <w:lvl w:ilvl="4" w:tplc="04090003" w:tentative="1">
      <w:start w:val="1"/>
      <w:numFmt w:val="bullet"/>
      <w:lvlText w:val="o"/>
      <w:lvlJc w:val="left"/>
      <w:pPr>
        <w:tabs>
          <w:tab w:val="num" w:pos="4104"/>
        </w:tabs>
        <w:ind w:left="4104" w:hanging="360"/>
      </w:pPr>
      <w:rPr>
        <w:rFonts w:ascii="Courier New" w:hAnsi="Courier New" w:cs="Courier New" w:hint="default"/>
      </w:rPr>
    </w:lvl>
    <w:lvl w:ilvl="5" w:tplc="04090005" w:tentative="1">
      <w:start w:val="1"/>
      <w:numFmt w:val="bullet"/>
      <w:lvlText w:val=""/>
      <w:lvlJc w:val="left"/>
      <w:pPr>
        <w:tabs>
          <w:tab w:val="num" w:pos="4824"/>
        </w:tabs>
        <w:ind w:left="4824" w:hanging="360"/>
      </w:pPr>
      <w:rPr>
        <w:rFonts w:ascii="Wingdings" w:hAnsi="Wingdings" w:hint="default"/>
      </w:rPr>
    </w:lvl>
    <w:lvl w:ilvl="6" w:tplc="04090001" w:tentative="1">
      <w:start w:val="1"/>
      <w:numFmt w:val="bullet"/>
      <w:lvlText w:val=""/>
      <w:lvlJc w:val="left"/>
      <w:pPr>
        <w:tabs>
          <w:tab w:val="num" w:pos="5544"/>
        </w:tabs>
        <w:ind w:left="5544" w:hanging="360"/>
      </w:pPr>
      <w:rPr>
        <w:rFonts w:ascii="Symbol" w:hAnsi="Symbol" w:hint="default"/>
      </w:rPr>
    </w:lvl>
    <w:lvl w:ilvl="7" w:tplc="04090003" w:tentative="1">
      <w:start w:val="1"/>
      <w:numFmt w:val="bullet"/>
      <w:lvlText w:val="o"/>
      <w:lvlJc w:val="left"/>
      <w:pPr>
        <w:tabs>
          <w:tab w:val="num" w:pos="6264"/>
        </w:tabs>
        <w:ind w:left="6264" w:hanging="360"/>
      </w:pPr>
      <w:rPr>
        <w:rFonts w:ascii="Courier New" w:hAnsi="Courier New" w:cs="Courier New" w:hint="default"/>
      </w:rPr>
    </w:lvl>
    <w:lvl w:ilvl="8" w:tplc="04090005" w:tentative="1">
      <w:start w:val="1"/>
      <w:numFmt w:val="bullet"/>
      <w:lvlText w:val=""/>
      <w:lvlJc w:val="left"/>
      <w:pPr>
        <w:tabs>
          <w:tab w:val="num" w:pos="6984"/>
        </w:tabs>
        <w:ind w:left="6984" w:hanging="360"/>
      </w:pPr>
      <w:rPr>
        <w:rFonts w:ascii="Wingdings" w:hAnsi="Wingdings" w:hint="default"/>
      </w:rPr>
    </w:lvl>
  </w:abstractNum>
  <w:abstractNum w:abstractNumId="21" w15:restartNumberingAfterBreak="0">
    <w:nsid w:val="33C54275"/>
    <w:multiLevelType w:val="hybridMultilevel"/>
    <w:tmpl w:val="512456AC"/>
    <w:lvl w:ilvl="0" w:tplc="58AC412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117724"/>
    <w:multiLevelType w:val="multilevel"/>
    <w:tmpl w:val="C060B7D8"/>
    <w:lvl w:ilvl="0">
      <w:start w:val="1"/>
      <w:numFmt w:val="bullet"/>
      <w:lvlText w:val=""/>
      <w:lvlJc w:val="left"/>
      <w:pPr>
        <w:tabs>
          <w:tab w:val="num" w:pos="720"/>
        </w:tabs>
        <w:ind w:left="720" w:hanging="360"/>
      </w:pPr>
      <w:rPr>
        <w:rFonts w:ascii="Symbol" w:hAnsi="Symbol" w:hint="default"/>
        <w:b w:val="0"/>
        <w:i w:val="0"/>
        <w:strike w:val="0"/>
        <w:color w:val="auto"/>
      </w:rPr>
    </w:lvl>
    <w:lvl w:ilvl="1">
      <w:start w:val="1"/>
      <w:numFmt w:val="bullet"/>
      <w:lvlText w:val=""/>
      <w:lvlJc w:val="left"/>
      <w:pPr>
        <w:tabs>
          <w:tab w:val="num" w:pos="-180"/>
        </w:tabs>
        <w:ind w:left="900" w:hanging="360"/>
      </w:pPr>
      <w:rPr>
        <w:rFonts w:ascii="Symbol" w:hAnsi="Symbol" w:hint="default"/>
        <w:b w:val="0"/>
      </w:rPr>
    </w:lvl>
    <w:lvl w:ilvl="2">
      <w:start w:val="1"/>
      <w:numFmt w:val="lowerLetter"/>
      <w:lvlText w:val="%3."/>
      <w:lvlJc w:val="left"/>
      <w:pPr>
        <w:tabs>
          <w:tab w:val="num" w:pos="720"/>
        </w:tabs>
        <w:ind w:left="1800" w:hanging="360"/>
      </w:pPr>
      <w:rPr>
        <w:rFonts w:hint="default"/>
      </w:rPr>
    </w:lvl>
    <w:lvl w:ilvl="3">
      <w:start w:val="1"/>
      <w:numFmt w:val="decimal"/>
      <w:lvlText w:val="%1.%2.%3.%4"/>
      <w:lvlJc w:val="left"/>
      <w:pPr>
        <w:tabs>
          <w:tab w:val="num" w:pos="1404"/>
        </w:tabs>
        <w:ind w:left="1404" w:hanging="864"/>
      </w:pPr>
    </w:lvl>
    <w:lvl w:ilvl="4">
      <w:start w:val="1"/>
      <w:numFmt w:val="decimal"/>
      <w:lvlText w:val="%1.%2.%3.%4.%5"/>
      <w:lvlJc w:val="left"/>
      <w:pPr>
        <w:tabs>
          <w:tab w:val="num" w:pos="1548"/>
        </w:tabs>
        <w:ind w:left="1548" w:hanging="1008"/>
      </w:pPr>
      <w:rPr>
        <w:rFonts w:hint="default"/>
      </w:rPr>
    </w:lvl>
    <w:lvl w:ilvl="5">
      <w:start w:val="1"/>
      <w:numFmt w:val="decimal"/>
      <w:lvlText w:val="%1.%2.%3.%4.%5.%6"/>
      <w:lvlJc w:val="left"/>
      <w:pPr>
        <w:tabs>
          <w:tab w:val="num" w:pos="1692"/>
        </w:tabs>
        <w:ind w:left="1692" w:hanging="1152"/>
      </w:pPr>
      <w:rPr>
        <w:rFonts w:hint="default"/>
      </w:rPr>
    </w:lvl>
    <w:lvl w:ilvl="6">
      <w:start w:val="1"/>
      <w:numFmt w:val="decimal"/>
      <w:lvlText w:val="%1.%2.%3.%4.%5.%6.%7"/>
      <w:lvlJc w:val="left"/>
      <w:pPr>
        <w:tabs>
          <w:tab w:val="num" w:pos="1836"/>
        </w:tabs>
        <w:ind w:left="1836" w:hanging="1296"/>
      </w:pPr>
      <w:rPr>
        <w:rFonts w:hint="default"/>
      </w:rPr>
    </w:lvl>
    <w:lvl w:ilvl="7">
      <w:start w:val="1"/>
      <w:numFmt w:val="decimal"/>
      <w:lvlText w:val="%1.%2.%3.%4.%5.%6.%7.%8"/>
      <w:lvlJc w:val="left"/>
      <w:pPr>
        <w:tabs>
          <w:tab w:val="num" w:pos="1980"/>
        </w:tabs>
        <w:ind w:left="1980" w:hanging="1440"/>
      </w:pPr>
      <w:rPr>
        <w:rFonts w:hint="default"/>
      </w:rPr>
    </w:lvl>
    <w:lvl w:ilvl="8">
      <w:start w:val="1"/>
      <w:numFmt w:val="decimal"/>
      <w:lvlText w:val="%1.%2.%3.%4.%5.%6.%7.%8.%9"/>
      <w:lvlJc w:val="left"/>
      <w:pPr>
        <w:tabs>
          <w:tab w:val="num" w:pos="2124"/>
        </w:tabs>
        <w:ind w:left="2124" w:hanging="1584"/>
      </w:pPr>
      <w:rPr>
        <w:rFonts w:hint="default"/>
      </w:rPr>
    </w:lvl>
  </w:abstractNum>
  <w:abstractNum w:abstractNumId="23" w15:restartNumberingAfterBreak="0">
    <w:nsid w:val="38FF5413"/>
    <w:multiLevelType w:val="hybridMultilevel"/>
    <w:tmpl w:val="872E9926"/>
    <w:lvl w:ilvl="0" w:tplc="04090015">
      <w:start w:val="1"/>
      <w:numFmt w:val="upperLetter"/>
      <w:lvlText w:val="%1."/>
      <w:lvlJc w:val="left"/>
      <w:pPr>
        <w:ind w:left="450" w:hanging="360"/>
      </w:pPr>
      <w:rPr>
        <w:rFonts w:hint="default"/>
        <w:i/>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AE060F7"/>
    <w:multiLevelType w:val="hybridMultilevel"/>
    <w:tmpl w:val="5D40F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7D37B4"/>
    <w:multiLevelType w:val="hybridMultilevel"/>
    <w:tmpl w:val="511E5A92"/>
    <w:lvl w:ilvl="0" w:tplc="BEAA00AA">
      <w:start w:val="1"/>
      <w:numFmt w:val="bullet"/>
      <w:lvlText w:val=""/>
      <w:lvlJc w:val="left"/>
      <w:pPr>
        <w:ind w:left="360" w:hanging="360"/>
      </w:pPr>
      <w:rPr>
        <w:rFonts w:ascii="Symbol" w:hAnsi="Symbol" w:hint="default"/>
        <w:color w:val="FF000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F0D1D96"/>
    <w:multiLevelType w:val="hybridMultilevel"/>
    <w:tmpl w:val="99CA7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1A307A"/>
    <w:multiLevelType w:val="hybridMultilevel"/>
    <w:tmpl w:val="078A8E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23E1847"/>
    <w:multiLevelType w:val="hybridMultilevel"/>
    <w:tmpl w:val="B8924946"/>
    <w:lvl w:ilvl="0" w:tplc="05723B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2AF7F72"/>
    <w:multiLevelType w:val="hybridMultilevel"/>
    <w:tmpl w:val="DD72DC34"/>
    <w:lvl w:ilvl="0" w:tplc="F03EFE50">
      <w:start w:val="1"/>
      <w:numFmt w:val="decimal"/>
      <w:lvlText w:val="%1."/>
      <w:lvlJc w:val="left"/>
      <w:pPr>
        <w:ind w:left="720" w:hanging="360"/>
      </w:pPr>
      <w:rPr>
        <w:rFonts w:hint="default"/>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5D11516"/>
    <w:multiLevelType w:val="hybridMultilevel"/>
    <w:tmpl w:val="17FED27A"/>
    <w:lvl w:ilvl="0" w:tplc="8FBEE724">
      <w:start w:val="1"/>
      <w:numFmt w:val="decimal"/>
      <w:lvlText w:val="%1."/>
      <w:lvlJc w:val="left"/>
      <w:pPr>
        <w:ind w:left="408" w:hanging="360"/>
      </w:pPr>
      <w:rPr>
        <w:rFonts w:hint="default"/>
      </w:rPr>
    </w:lvl>
    <w:lvl w:ilvl="1" w:tplc="04090019">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31" w15:restartNumberingAfterBreak="0">
    <w:nsid w:val="470F4240"/>
    <w:multiLevelType w:val="multilevel"/>
    <w:tmpl w:val="B8F0480A"/>
    <w:lvl w:ilvl="0">
      <w:start w:val="1"/>
      <w:numFmt w:val="bullet"/>
      <w:lvlText w:val="o"/>
      <w:lvlJc w:val="left"/>
      <w:pPr>
        <w:ind w:left="1399" w:hanging="180"/>
      </w:pPr>
      <w:rPr>
        <w:rFonts w:ascii="Courier New" w:hAnsi="Courier New" w:cs="Courier New" w:hint="default"/>
        <w:b w:val="0"/>
        <w:bCs w:val="0"/>
        <w:sz w:val="22"/>
        <w:szCs w:val="22"/>
      </w:rPr>
    </w:lvl>
    <w:lvl w:ilvl="1">
      <w:numFmt w:val="bullet"/>
      <w:lvlText w:val=""/>
      <w:lvlJc w:val="left"/>
      <w:pPr>
        <w:ind w:left="5403" w:hanging="144"/>
      </w:pPr>
      <w:rPr>
        <w:rFonts w:ascii="Symbol" w:hAnsi="Symbol" w:cs="Symbol"/>
        <w:b w:val="0"/>
        <w:bCs w:val="0"/>
        <w:sz w:val="22"/>
        <w:szCs w:val="22"/>
      </w:rPr>
    </w:lvl>
    <w:lvl w:ilvl="2">
      <w:start w:val="1"/>
      <w:numFmt w:val="bullet"/>
      <w:lvlText w:val="o"/>
      <w:lvlJc w:val="left"/>
      <w:pPr>
        <w:ind w:left="1799" w:hanging="181"/>
      </w:pPr>
      <w:rPr>
        <w:rFonts w:ascii="Courier New" w:hAnsi="Courier New" w:cs="Courier New" w:hint="default"/>
        <w:b w:val="0"/>
        <w:bCs w:val="0"/>
        <w:sz w:val="22"/>
        <w:szCs w:val="22"/>
      </w:rPr>
    </w:lvl>
    <w:lvl w:ilvl="3">
      <w:numFmt w:val="bullet"/>
      <w:lvlText w:val=""/>
      <w:lvlJc w:val="left"/>
      <w:pPr>
        <w:ind w:left="2075" w:hanging="180"/>
      </w:pPr>
      <w:rPr>
        <w:rFonts w:ascii="Symbol" w:hAnsi="Symbol" w:cs="Symbol"/>
        <w:b w:val="0"/>
        <w:bCs w:val="0"/>
        <w:sz w:val="22"/>
        <w:szCs w:val="22"/>
      </w:rPr>
    </w:lvl>
    <w:lvl w:ilvl="4">
      <w:numFmt w:val="bullet"/>
      <w:lvlText w:val=""/>
      <w:lvlJc w:val="left"/>
      <w:pPr>
        <w:ind w:left="2255" w:hanging="180"/>
      </w:pPr>
      <w:rPr>
        <w:rFonts w:ascii="Symbol" w:hAnsi="Symbol" w:cs="Symbol"/>
        <w:b w:val="0"/>
        <w:bCs w:val="0"/>
        <w:sz w:val="22"/>
        <w:szCs w:val="22"/>
      </w:rPr>
    </w:lvl>
    <w:lvl w:ilvl="5">
      <w:numFmt w:val="bullet"/>
      <w:lvlText w:val=""/>
      <w:lvlJc w:val="left"/>
      <w:pPr>
        <w:ind w:left="2399" w:hanging="144"/>
      </w:pPr>
      <w:rPr>
        <w:rFonts w:ascii="Symbol" w:hAnsi="Symbol" w:cs="Symbol"/>
        <w:b w:val="0"/>
        <w:bCs w:val="0"/>
        <w:sz w:val="22"/>
        <w:szCs w:val="22"/>
      </w:rPr>
    </w:lvl>
    <w:lvl w:ilvl="6">
      <w:numFmt w:val="bullet"/>
      <w:lvlText w:val="•"/>
      <w:lvlJc w:val="left"/>
      <w:pPr>
        <w:ind w:left="1565" w:hanging="144"/>
      </w:pPr>
    </w:lvl>
    <w:lvl w:ilvl="7">
      <w:numFmt w:val="bullet"/>
      <w:lvlText w:val="•"/>
      <w:lvlJc w:val="left"/>
      <w:pPr>
        <w:ind w:left="1571" w:hanging="144"/>
      </w:pPr>
    </w:lvl>
    <w:lvl w:ilvl="8">
      <w:numFmt w:val="bullet"/>
      <w:lvlText w:val="•"/>
      <w:lvlJc w:val="left"/>
      <w:pPr>
        <w:ind w:left="1579" w:hanging="144"/>
      </w:pPr>
    </w:lvl>
  </w:abstractNum>
  <w:abstractNum w:abstractNumId="32" w15:restartNumberingAfterBreak="0">
    <w:nsid w:val="47501B9F"/>
    <w:multiLevelType w:val="hybridMultilevel"/>
    <w:tmpl w:val="D57EBDD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3" w15:restartNumberingAfterBreak="0">
    <w:nsid w:val="482A2726"/>
    <w:multiLevelType w:val="hybridMultilevel"/>
    <w:tmpl w:val="A1782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BC87888"/>
    <w:multiLevelType w:val="hybridMultilevel"/>
    <w:tmpl w:val="75A81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1BD0422"/>
    <w:multiLevelType w:val="hybridMultilevel"/>
    <w:tmpl w:val="85C4104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56D0141"/>
    <w:multiLevelType w:val="hybridMultilevel"/>
    <w:tmpl w:val="005C1D86"/>
    <w:lvl w:ilvl="0" w:tplc="04090011">
      <w:start w:val="1"/>
      <w:numFmt w:val="decimal"/>
      <w:lvlText w:val="%1)"/>
      <w:lvlJc w:val="left"/>
      <w:pPr>
        <w:tabs>
          <w:tab w:val="num" w:pos="360"/>
        </w:tabs>
        <w:ind w:left="360" w:hanging="360"/>
      </w:pPr>
      <w:rPr>
        <w:rFonts w:hint="default"/>
      </w:rPr>
    </w:lvl>
    <w:lvl w:ilvl="1" w:tplc="C7C2D4BE">
      <w:start w:val="1"/>
      <w:numFmt w:val="bullet"/>
      <w:lvlText w:val=""/>
      <w:lvlJc w:val="left"/>
      <w:pPr>
        <w:tabs>
          <w:tab w:val="num" w:pos="864"/>
        </w:tabs>
        <w:ind w:left="864" w:hanging="144"/>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565B3587"/>
    <w:multiLevelType w:val="hybridMultilevel"/>
    <w:tmpl w:val="508C62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85168F7"/>
    <w:multiLevelType w:val="hybridMultilevel"/>
    <w:tmpl w:val="F59E7052"/>
    <w:lvl w:ilvl="0" w:tplc="04090019">
      <w:start w:val="1"/>
      <w:numFmt w:val="low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9EB4C76"/>
    <w:multiLevelType w:val="hybridMultilevel"/>
    <w:tmpl w:val="1B20036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15:restartNumberingAfterBreak="0">
    <w:nsid w:val="5C074500"/>
    <w:multiLevelType w:val="hybridMultilevel"/>
    <w:tmpl w:val="07D00F3C"/>
    <w:lvl w:ilvl="0" w:tplc="A162B980">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1" w15:restartNumberingAfterBreak="0">
    <w:nsid w:val="5D06065F"/>
    <w:multiLevelType w:val="hybridMultilevel"/>
    <w:tmpl w:val="D4B4BF4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E3B4D8D"/>
    <w:multiLevelType w:val="hybridMultilevel"/>
    <w:tmpl w:val="42CABBC2"/>
    <w:lvl w:ilvl="0" w:tplc="0409000F">
      <w:start w:val="1"/>
      <w:numFmt w:val="decimal"/>
      <w:lvlText w:val="%1."/>
      <w:lvlJc w:val="left"/>
      <w:pPr>
        <w:ind w:left="162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62800CB8"/>
    <w:multiLevelType w:val="multilevel"/>
    <w:tmpl w:val="3BA81B1E"/>
    <w:lvl w:ilvl="0">
      <w:numFmt w:val="bullet"/>
      <w:lvlText w:val=""/>
      <w:lvlJc w:val="left"/>
      <w:pPr>
        <w:ind w:left="280" w:hanging="180"/>
      </w:pPr>
      <w:rPr>
        <w:rFonts w:ascii="Symbol" w:hAnsi="Symbol" w:cs="Symbol"/>
        <w:b w:val="0"/>
        <w:bCs w:val="0"/>
        <w:sz w:val="22"/>
        <w:szCs w:val="22"/>
      </w:rPr>
    </w:lvl>
    <w:lvl w:ilvl="1">
      <w:numFmt w:val="bullet"/>
      <w:lvlText w:val=""/>
      <w:lvlJc w:val="left"/>
      <w:pPr>
        <w:ind w:left="4284" w:hanging="144"/>
      </w:pPr>
      <w:rPr>
        <w:rFonts w:ascii="Symbol" w:hAnsi="Symbol" w:cs="Symbol"/>
        <w:b w:val="0"/>
        <w:bCs w:val="0"/>
        <w:sz w:val="22"/>
        <w:szCs w:val="22"/>
      </w:rPr>
    </w:lvl>
    <w:lvl w:ilvl="2">
      <w:start w:val="1"/>
      <w:numFmt w:val="bullet"/>
      <w:lvlText w:val="o"/>
      <w:lvlJc w:val="left"/>
      <w:pPr>
        <w:ind w:left="680" w:hanging="181"/>
      </w:pPr>
      <w:rPr>
        <w:rFonts w:ascii="Courier New" w:hAnsi="Courier New" w:cs="Courier New" w:hint="default"/>
        <w:b w:val="0"/>
        <w:bCs w:val="0"/>
        <w:sz w:val="22"/>
        <w:szCs w:val="22"/>
      </w:rPr>
    </w:lvl>
    <w:lvl w:ilvl="3">
      <w:numFmt w:val="bullet"/>
      <w:lvlText w:val=""/>
      <w:lvlJc w:val="left"/>
      <w:pPr>
        <w:ind w:left="956" w:hanging="180"/>
      </w:pPr>
      <w:rPr>
        <w:rFonts w:ascii="Symbol" w:hAnsi="Symbol" w:cs="Symbol"/>
        <w:b w:val="0"/>
        <w:bCs w:val="0"/>
        <w:sz w:val="22"/>
        <w:szCs w:val="22"/>
      </w:rPr>
    </w:lvl>
    <w:lvl w:ilvl="4">
      <w:numFmt w:val="bullet"/>
      <w:lvlText w:val=""/>
      <w:lvlJc w:val="left"/>
      <w:pPr>
        <w:ind w:left="1136" w:hanging="180"/>
      </w:pPr>
      <w:rPr>
        <w:rFonts w:ascii="Symbol" w:hAnsi="Symbol" w:cs="Symbol"/>
        <w:b w:val="0"/>
        <w:bCs w:val="0"/>
        <w:sz w:val="22"/>
        <w:szCs w:val="22"/>
      </w:rPr>
    </w:lvl>
    <w:lvl w:ilvl="5">
      <w:numFmt w:val="bullet"/>
      <w:lvlText w:val=""/>
      <w:lvlJc w:val="left"/>
      <w:pPr>
        <w:ind w:left="1280" w:hanging="144"/>
      </w:pPr>
      <w:rPr>
        <w:rFonts w:ascii="Symbol" w:hAnsi="Symbol" w:cs="Symbol"/>
        <w:b w:val="0"/>
        <w:bCs w:val="0"/>
        <w:sz w:val="22"/>
        <w:szCs w:val="22"/>
      </w:rPr>
    </w:lvl>
    <w:lvl w:ilvl="6">
      <w:numFmt w:val="bullet"/>
      <w:lvlText w:val="•"/>
      <w:lvlJc w:val="left"/>
      <w:pPr>
        <w:ind w:left="446" w:hanging="144"/>
      </w:pPr>
    </w:lvl>
    <w:lvl w:ilvl="7">
      <w:numFmt w:val="bullet"/>
      <w:lvlText w:val="•"/>
      <w:lvlJc w:val="left"/>
      <w:pPr>
        <w:ind w:left="452" w:hanging="144"/>
      </w:pPr>
    </w:lvl>
    <w:lvl w:ilvl="8">
      <w:numFmt w:val="bullet"/>
      <w:lvlText w:val="•"/>
      <w:lvlJc w:val="left"/>
      <w:pPr>
        <w:ind w:left="460" w:hanging="144"/>
      </w:pPr>
    </w:lvl>
  </w:abstractNum>
  <w:abstractNum w:abstractNumId="44" w15:restartNumberingAfterBreak="0">
    <w:nsid w:val="63A03D73"/>
    <w:multiLevelType w:val="hybridMultilevel"/>
    <w:tmpl w:val="6390F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3D64FCF"/>
    <w:multiLevelType w:val="hybridMultilevel"/>
    <w:tmpl w:val="CC30D12A"/>
    <w:lvl w:ilvl="0" w:tplc="D1C872F8">
      <w:start w:val="1"/>
      <w:numFmt w:val="decimal"/>
      <w:lvlText w:val="%1."/>
      <w:lvlJc w:val="left"/>
      <w:pPr>
        <w:ind w:left="360" w:hanging="360"/>
      </w:pPr>
      <w:rPr>
        <w:rFonts w:cs="Times New Roman"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6603559F"/>
    <w:multiLevelType w:val="hybridMultilevel"/>
    <w:tmpl w:val="E25803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673A6DAC"/>
    <w:multiLevelType w:val="hybridMultilevel"/>
    <w:tmpl w:val="67DE1080"/>
    <w:lvl w:ilvl="0" w:tplc="792AE39A">
      <w:start w:val="1"/>
      <w:numFmt w:val="upperLetter"/>
      <w:lvlText w:val="%1."/>
      <w:lvlJc w:val="left"/>
      <w:pPr>
        <w:ind w:left="1080" w:hanging="360"/>
      </w:pPr>
      <w:rPr>
        <w:rFonts w:hint="default"/>
        <w:b/>
        <w:i w:val="0"/>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6BD762E9"/>
    <w:multiLevelType w:val="hybridMultilevel"/>
    <w:tmpl w:val="ADCC119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9" w15:restartNumberingAfterBreak="0">
    <w:nsid w:val="711C0BEE"/>
    <w:multiLevelType w:val="hybridMultilevel"/>
    <w:tmpl w:val="97BA6320"/>
    <w:lvl w:ilvl="0" w:tplc="4EA6B540">
      <w:start w:val="8"/>
      <w:numFmt w:val="decimal"/>
      <w:lvlText w:val="%1."/>
      <w:lvlJc w:val="left"/>
      <w:pPr>
        <w:ind w:left="360" w:hanging="360"/>
      </w:pPr>
      <w:rPr>
        <w:rFonts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3AA19DF"/>
    <w:multiLevelType w:val="hybridMultilevel"/>
    <w:tmpl w:val="4BE89A0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74924ED0"/>
    <w:multiLevelType w:val="hybridMultilevel"/>
    <w:tmpl w:val="CB6A514E"/>
    <w:lvl w:ilvl="0" w:tplc="1004B06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752C5B9E"/>
    <w:multiLevelType w:val="hybridMultilevel"/>
    <w:tmpl w:val="02C8F9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3" w15:restartNumberingAfterBreak="0">
    <w:nsid w:val="76317B22"/>
    <w:multiLevelType w:val="hybridMultilevel"/>
    <w:tmpl w:val="EF66BBCE"/>
    <w:lvl w:ilvl="0" w:tplc="41107A62">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78233AEF"/>
    <w:multiLevelType w:val="hybridMultilevel"/>
    <w:tmpl w:val="53B016E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793837BF"/>
    <w:multiLevelType w:val="hybridMultilevel"/>
    <w:tmpl w:val="EE027ACA"/>
    <w:lvl w:ilvl="0" w:tplc="28A471EC">
      <w:start w:val="1"/>
      <w:numFmt w:val="decimal"/>
      <w:lvlText w:val="%1."/>
      <w:lvlJc w:val="left"/>
      <w:pPr>
        <w:ind w:left="720" w:hanging="360"/>
      </w:pPr>
      <w:rPr>
        <w:rFonts w:ascii="Cambria" w:hAnsi="Cambria"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E8B7041"/>
    <w:multiLevelType w:val="hybridMultilevel"/>
    <w:tmpl w:val="D5B4DAE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57" w15:restartNumberingAfterBreak="0">
    <w:nsid w:val="7F4721E0"/>
    <w:multiLevelType w:val="hybridMultilevel"/>
    <w:tmpl w:val="AC327A1E"/>
    <w:lvl w:ilvl="0" w:tplc="ED463AF4">
      <w:start w:val="1"/>
      <w:numFmt w:val="low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F5F2D19"/>
    <w:multiLevelType w:val="hybridMultilevel"/>
    <w:tmpl w:val="A51CD5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25"/>
  </w:num>
  <w:num w:numId="3">
    <w:abstractNumId w:val="23"/>
  </w:num>
  <w:num w:numId="4">
    <w:abstractNumId w:val="48"/>
  </w:num>
  <w:num w:numId="5">
    <w:abstractNumId w:val="15"/>
  </w:num>
  <w:num w:numId="6">
    <w:abstractNumId w:val="45"/>
  </w:num>
  <w:num w:numId="7">
    <w:abstractNumId w:val="10"/>
  </w:num>
  <w:num w:numId="8">
    <w:abstractNumId w:val="53"/>
  </w:num>
  <w:num w:numId="9">
    <w:abstractNumId w:val="2"/>
  </w:num>
  <w:num w:numId="10">
    <w:abstractNumId w:val="1"/>
  </w:num>
  <w:num w:numId="11">
    <w:abstractNumId w:val="43"/>
  </w:num>
  <w:num w:numId="12">
    <w:abstractNumId w:val="5"/>
  </w:num>
  <w:num w:numId="13">
    <w:abstractNumId w:val="31"/>
  </w:num>
  <w:num w:numId="14">
    <w:abstractNumId w:val="21"/>
  </w:num>
  <w:num w:numId="15">
    <w:abstractNumId w:val="29"/>
  </w:num>
  <w:num w:numId="16">
    <w:abstractNumId w:val="18"/>
  </w:num>
  <w:num w:numId="17">
    <w:abstractNumId w:val="39"/>
  </w:num>
  <w:num w:numId="18">
    <w:abstractNumId w:val="49"/>
  </w:num>
  <w:num w:numId="19">
    <w:abstractNumId w:val="0"/>
  </w:num>
  <w:num w:numId="20">
    <w:abstractNumId w:val="41"/>
  </w:num>
  <w:num w:numId="21">
    <w:abstractNumId w:val="30"/>
  </w:num>
  <w:num w:numId="22">
    <w:abstractNumId w:val="56"/>
  </w:num>
  <w:num w:numId="23">
    <w:abstractNumId w:val="7"/>
  </w:num>
  <w:num w:numId="24">
    <w:abstractNumId w:val="22"/>
  </w:num>
  <w:num w:numId="25">
    <w:abstractNumId w:val="34"/>
  </w:num>
  <w:num w:numId="2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1"/>
  </w:num>
  <w:num w:numId="28">
    <w:abstractNumId w:val="19"/>
  </w:num>
  <w:num w:numId="29">
    <w:abstractNumId w:val="36"/>
  </w:num>
  <w:num w:numId="30">
    <w:abstractNumId w:val="32"/>
  </w:num>
  <w:num w:numId="31">
    <w:abstractNumId w:val="38"/>
  </w:num>
  <w:num w:numId="32">
    <w:abstractNumId w:val="42"/>
  </w:num>
  <w:num w:numId="33">
    <w:abstractNumId w:val="11"/>
  </w:num>
  <w:num w:numId="34">
    <w:abstractNumId w:val="55"/>
  </w:num>
  <w:num w:numId="35">
    <w:abstractNumId w:val="57"/>
  </w:num>
  <w:num w:numId="36">
    <w:abstractNumId w:val="16"/>
  </w:num>
  <w:num w:numId="37">
    <w:abstractNumId w:val="44"/>
  </w:num>
  <w:num w:numId="38">
    <w:abstractNumId w:val="13"/>
  </w:num>
  <w:num w:numId="39">
    <w:abstractNumId w:val="26"/>
  </w:num>
  <w:num w:numId="40">
    <w:abstractNumId w:val="12"/>
  </w:num>
  <w:num w:numId="41">
    <w:abstractNumId w:val="27"/>
  </w:num>
  <w:num w:numId="42">
    <w:abstractNumId w:val="33"/>
  </w:num>
  <w:num w:numId="43">
    <w:abstractNumId w:val="54"/>
  </w:num>
  <w:num w:numId="44">
    <w:abstractNumId w:val="50"/>
  </w:num>
  <w:num w:numId="45">
    <w:abstractNumId w:val="3"/>
  </w:num>
  <w:num w:numId="46">
    <w:abstractNumId w:val="24"/>
  </w:num>
  <w:num w:numId="47">
    <w:abstractNumId w:val="58"/>
  </w:num>
  <w:num w:numId="48">
    <w:abstractNumId w:val="35"/>
  </w:num>
  <w:num w:numId="49">
    <w:abstractNumId w:val="37"/>
  </w:num>
  <w:num w:numId="50">
    <w:abstractNumId w:val="52"/>
  </w:num>
  <w:num w:numId="51">
    <w:abstractNumId w:val="17"/>
  </w:num>
  <w:num w:numId="52">
    <w:abstractNumId w:val="14"/>
  </w:num>
  <w:num w:numId="53">
    <w:abstractNumId w:val="20"/>
  </w:num>
  <w:num w:numId="54">
    <w:abstractNumId w:val="47"/>
  </w:num>
  <w:num w:numId="55">
    <w:abstractNumId w:val="4"/>
  </w:num>
  <w:num w:numId="56">
    <w:abstractNumId w:val="8"/>
  </w:num>
  <w:num w:numId="57">
    <w:abstractNumId w:val="6"/>
  </w:num>
  <w:num w:numId="58">
    <w:abstractNumId w:val="46"/>
  </w:num>
  <w:num w:numId="59">
    <w:abstractNumId w:val="2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2"/>
  <w:removePersonalInformation/>
  <w:removeDateAndTime/>
  <w:documentProtection w:edit="forms" w:enforcement="1"/>
  <w:defaultTabStop w:val="720"/>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384"/>
    <w:rsid w:val="00004EE2"/>
    <w:rsid w:val="00015384"/>
    <w:rsid w:val="000171E1"/>
    <w:rsid w:val="000215EF"/>
    <w:rsid w:val="00024419"/>
    <w:rsid w:val="00027AF4"/>
    <w:rsid w:val="00036979"/>
    <w:rsid w:val="000371DB"/>
    <w:rsid w:val="0004785C"/>
    <w:rsid w:val="00057FF3"/>
    <w:rsid w:val="00075D36"/>
    <w:rsid w:val="00091469"/>
    <w:rsid w:val="0009210E"/>
    <w:rsid w:val="00096756"/>
    <w:rsid w:val="000A297E"/>
    <w:rsid w:val="000A2CF0"/>
    <w:rsid w:val="000A4DBE"/>
    <w:rsid w:val="000A6C2A"/>
    <w:rsid w:val="000B35C8"/>
    <w:rsid w:val="000B4F48"/>
    <w:rsid w:val="000C7E44"/>
    <w:rsid w:val="000D7048"/>
    <w:rsid w:val="00100757"/>
    <w:rsid w:val="001113BD"/>
    <w:rsid w:val="001124AA"/>
    <w:rsid w:val="00130AC5"/>
    <w:rsid w:val="00132624"/>
    <w:rsid w:val="00135145"/>
    <w:rsid w:val="00143E10"/>
    <w:rsid w:val="00150C60"/>
    <w:rsid w:val="001629C1"/>
    <w:rsid w:val="00166C21"/>
    <w:rsid w:val="00177183"/>
    <w:rsid w:val="001807E7"/>
    <w:rsid w:val="001822DC"/>
    <w:rsid w:val="00197E13"/>
    <w:rsid w:val="00197EBB"/>
    <w:rsid w:val="001A4E48"/>
    <w:rsid w:val="001B083D"/>
    <w:rsid w:val="001B097A"/>
    <w:rsid w:val="001C2724"/>
    <w:rsid w:val="001D149C"/>
    <w:rsid w:val="001D18DE"/>
    <w:rsid w:val="001E07AC"/>
    <w:rsid w:val="002109B6"/>
    <w:rsid w:val="00222514"/>
    <w:rsid w:val="002259A3"/>
    <w:rsid w:val="00241EAC"/>
    <w:rsid w:val="00243D58"/>
    <w:rsid w:val="002449D9"/>
    <w:rsid w:val="002514F6"/>
    <w:rsid w:val="002619AB"/>
    <w:rsid w:val="00272627"/>
    <w:rsid w:val="00276B52"/>
    <w:rsid w:val="00281E19"/>
    <w:rsid w:val="0028396D"/>
    <w:rsid w:val="002A0C09"/>
    <w:rsid w:val="002B0CE5"/>
    <w:rsid w:val="002B1846"/>
    <w:rsid w:val="002B20CD"/>
    <w:rsid w:val="002B32F4"/>
    <w:rsid w:val="002C283C"/>
    <w:rsid w:val="002C6D64"/>
    <w:rsid w:val="002D16B5"/>
    <w:rsid w:val="002D4605"/>
    <w:rsid w:val="002D5B8F"/>
    <w:rsid w:val="002E2011"/>
    <w:rsid w:val="00304FB3"/>
    <w:rsid w:val="003078ED"/>
    <w:rsid w:val="00317526"/>
    <w:rsid w:val="00357FE4"/>
    <w:rsid w:val="003606B0"/>
    <w:rsid w:val="00362467"/>
    <w:rsid w:val="00366AD8"/>
    <w:rsid w:val="00371CA6"/>
    <w:rsid w:val="00371DCF"/>
    <w:rsid w:val="00377E42"/>
    <w:rsid w:val="003803A2"/>
    <w:rsid w:val="00393D1E"/>
    <w:rsid w:val="003957C5"/>
    <w:rsid w:val="003A34E1"/>
    <w:rsid w:val="003B025C"/>
    <w:rsid w:val="003B1756"/>
    <w:rsid w:val="003C0C31"/>
    <w:rsid w:val="003D6D72"/>
    <w:rsid w:val="003E231B"/>
    <w:rsid w:val="003E37D6"/>
    <w:rsid w:val="003E6C82"/>
    <w:rsid w:val="004105F0"/>
    <w:rsid w:val="00411F9B"/>
    <w:rsid w:val="00416588"/>
    <w:rsid w:val="00430950"/>
    <w:rsid w:val="00441F8C"/>
    <w:rsid w:val="00452AC4"/>
    <w:rsid w:val="00452E8E"/>
    <w:rsid w:val="004540FE"/>
    <w:rsid w:val="00464D40"/>
    <w:rsid w:val="00491020"/>
    <w:rsid w:val="00493C86"/>
    <w:rsid w:val="004B67D0"/>
    <w:rsid w:val="004B7D60"/>
    <w:rsid w:val="004C34BE"/>
    <w:rsid w:val="004C3F62"/>
    <w:rsid w:val="004C4062"/>
    <w:rsid w:val="004C5426"/>
    <w:rsid w:val="004D0E56"/>
    <w:rsid w:val="004D2310"/>
    <w:rsid w:val="004D47BF"/>
    <w:rsid w:val="004D7F6C"/>
    <w:rsid w:val="004E0A25"/>
    <w:rsid w:val="004E5BC4"/>
    <w:rsid w:val="004E61C0"/>
    <w:rsid w:val="004F2863"/>
    <w:rsid w:val="0050776E"/>
    <w:rsid w:val="00514B14"/>
    <w:rsid w:val="00522934"/>
    <w:rsid w:val="00532541"/>
    <w:rsid w:val="005369EA"/>
    <w:rsid w:val="005418E9"/>
    <w:rsid w:val="00553FC8"/>
    <w:rsid w:val="0059351C"/>
    <w:rsid w:val="005A1720"/>
    <w:rsid w:val="005A3EA1"/>
    <w:rsid w:val="005A48B7"/>
    <w:rsid w:val="005B1518"/>
    <w:rsid w:val="005C0BA9"/>
    <w:rsid w:val="005D362F"/>
    <w:rsid w:val="005D5E47"/>
    <w:rsid w:val="005D77E1"/>
    <w:rsid w:val="00600CB3"/>
    <w:rsid w:val="00611C5D"/>
    <w:rsid w:val="00613FF5"/>
    <w:rsid w:val="0061795C"/>
    <w:rsid w:val="00634054"/>
    <w:rsid w:val="00637823"/>
    <w:rsid w:val="006400B3"/>
    <w:rsid w:val="00640CDF"/>
    <w:rsid w:val="006452FC"/>
    <w:rsid w:val="006468DC"/>
    <w:rsid w:val="00656F62"/>
    <w:rsid w:val="00661443"/>
    <w:rsid w:val="00671BD7"/>
    <w:rsid w:val="006723D3"/>
    <w:rsid w:val="0067690B"/>
    <w:rsid w:val="006820C4"/>
    <w:rsid w:val="00690683"/>
    <w:rsid w:val="006C3412"/>
    <w:rsid w:val="006D0242"/>
    <w:rsid w:val="006D788A"/>
    <w:rsid w:val="006E5A90"/>
    <w:rsid w:val="006F7828"/>
    <w:rsid w:val="006F7B88"/>
    <w:rsid w:val="00700F43"/>
    <w:rsid w:val="00701AB0"/>
    <w:rsid w:val="007121E6"/>
    <w:rsid w:val="007157E6"/>
    <w:rsid w:val="0072094A"/>
    <w:rsid w:val="007257D0"/>
    <w:rsid w:val="0072654A"/>
    <w:rsid w:val="00750E5A"/>
    <w:rsid w:val="00755732"/>
    <w:rsid w:val="0076598D"/>
    <w:rsid w:val="00775E72"/>
    <w:rsid w:val="00784BD1"/>
    <w:rsid w:val="00786110"/>
    <w:rsid w:val="00792DE9"/>
    <w:rsid w:val="00795AA2"/>
    <w:rsid w:val="007C37F9"/>
    <w:rsid w:val="007D0D11"/>
    <w:rsid w:val="007E0021"/>
    <w:rsid w:val="007E00DC"/>
    <w:rsid w:val="007E3B88"/>
    <w:rsid w:val="007E4C86"/>
    <w:rsid w:val="007F4358"/>
    <w:rsid w:val="007F65F1"/>
    <w:rsid w:val="00810D44"/>
    <w:rsid w:val="00811FF8"/>
    <w:rsid w:val="00814A83"/>
    <w:rsid w:val="00817138"/>
    <w:rsid w:val="00826459"/>
    <w:rsid w:val="0083255A"/>
    <w:rsid w:val="008363EB"/>
    <w:rsid w:val="00841DE2"/>
    <w:rsid w:val="00844D64"/>
    <w:rsid w:val="008518EF"/>
    <w:rsid w:val="0085701D"/>
    <w:rsid w:val="008619BD"/>
    <w:rsid w:val="00865E6C"/>
    <w:rsid w:val="00875BDB"/>
    <w:rsid w:val="00887AC8"/>
    <w:rsid w:val="00896D8C"/>
    <w:rsid w:val="008A5F78"/>
    <w:rsid w:val="008C0E12"/>
    <w:rsid w:val="008C32A0"/>
    <w:rsid w:val="008D4969"/>
    <w:rsid w:val="008E1126"/>
    <w:rsid w:val="008E1D03"/>
    <w:rsid w:val="0090365F"/>
    <w:rsid w:val="00920821"/>
    <w:rsid w:val="00924C4A"/>
    <w:rsid w:val="009414F8"/>
    <w:rsid w:val="0094282A"/>
    <w:rsid w:val="00947208"/>
    <w:rsid w:val="00961315"/>
    <w:rsid w:val="009705E6"/>
    <w:rsid w:val="00972100"/>
    <w:rsid w:val="00974F85"/>
    <w:rsid w:val="00977B5A"/>
    <w:rsid w:val="009802A3"/>
    <w:rsid w:val="00990866"/>
    <w:rsid w:val="00990E08"/>
    <w:rsid w:val="00990FB3"/>
    <w:rsid w:val="009972AD"/>
    <w:rsid w:val="009B2B0C"/>
    <w:rsid w:val="009C542D"/>
    <w:rsid w:val="009D6441"/>
    <w:rsid w:val="009E05EE"/>
    <w:rsid w:val="009E0613"/>
    <w:rsid w:val="009E302E"/>
    <w:rsid w:val="009E531B"/>
    <w:rsid w:val="00A00CAE"/>
    <w:rsid w:val="00A04AE9"/>
    <w:rsid w:val="00A0769E"/>
    <w:rsid w:val="00A14039"/>
    <w:rsid w:val="00A14829"/>
    <w:rsid w:val="00A3531F"/>
    <w:rsid w:val="00A360F9"/>
    <w:rsid w:val="00A36D44"/>
    <w:rsid w:val="00A37D7E"/>
    <w:rsid w:val="00A479CA"/>
    <w:rsid w:val="00A54907"/>
    <w:rsid w:val="00A56858"/>
    <w:rsid w:val="00A60763"/>
    <w:rsid w:val="00A61282"/>
    <w:rsid w:val="00A75606"/>
    <w:rsid w:val="00A75E8B"/>
    <w:rsid w:val="00A80011"/>
    <w:rsid w:val="00A905CB"/>
    <w:rsid w:val="00A95BEC"/>
    <w:rsid w:val="00AA1AD0"/>
    <w:rsid w:val="00AA1BD5"/>
    <w:rsid w:val="00AC0865"/>
    <w:rsid w:val="00AC1665"/>
    <w:rsid w:val="00AC2266"/>
    <w:rsid w:val="00AC49EF"/>
    <w:rsid w:val="00AE06D5"/>
    <w:rsid w:val="00AE2937"/>
    <w:rsid w:val="00AF03A6"/>
    <w:rsid w:val="00AF4CAC"/>
    <w:rsid w:val="00B00463"/>
    <w:rsid w:val="00B032C0"/>
    <w:rsid w:val="00B052D2"/>
    <w:rsid w:val="00B0700B"/>
    <w:rsid w:val="00B155F8"/>
    <w:rsid w:val="00B16D67"/>
    <w:rsid w:val="00B171BA"/>
    <w:rsid w:val="00B33E12"/>
    <w:rsid w:val="00B3425C"/>
    <w:rsid w:val="00B47A3F"/>
    <w:rsid w:val="00B77F39"/>
    <w:rsid w:val="00B827DC"/>
    <w:rsid w:val="00B9490D"/>
    <w:rsid w:val="00BA3B30"/>
    <w:rsid w:val="00BB09D0"/>
    <w:rsid w:val="00BB4B6E"/>
    <w:rsid w:val="00BB4E4E"/>
    <w:rsid w:val="00BC11BC"/>
    <w:rsid w:val="00BC23EE"/>
    <w:rsid w:val="00BC28D6"/>
    <w:rsid w:val="00BC2EDB"/>
    <w:rsid w:val="00BC6703"/>
    <w:rsid w:val="00BC697A"/>
    <w:rsid w:val="00BD0D2C"/>
    <w:rsid w:val="00BD302F"/>
    <w:rsid w:val="00BD3D0B"/>
    <w:rsid w:val="00BE7649"/>
    <w:rsid w:val="00BF5EF9"/>
    <w:rsid w:val="00C2091D"/>
    <w:rsid w:val="00C245BC"/>
    <w:rsid w:val="00C35B51"/>
    <w:rsid w:val="00C36E6C"/>
    <w:rsid w:val="00C379FE"/>
    <w:rsid w:val="00C37C30"/>
    <w:rsid w:val="00C418F8"/>
    <w:rsid w:val="00C46E18"/>
    <w:rsid w:val="00C60E07"/>
    <w:rsid w:val="00C676F7"/>
    <w:rsid w:val="00C82AD5"/>
    <w:rsid w:val="00C94ED4"/>
    <w:rsid w:val="00CA2A13"/>
    <w:rsid w:val="00CB3C47"/>
    <w:rsid w:val="00CC0F96"/>
    <w:rsid w:val="00CE7315"/>
    <w:rsid w:val="00CF52B2"/>
    <w:rsid w:val="00D047C0"/>
    <w:rsid w:val="00D10EF8"/>
    <w:rsid w:val="00D31983"/>
    <w:rsid w:val="00D40481"/>
    <w:rsid w:val="00D50E82"/>
    <w:rsid w:val="00D5597E"/>
    <w:rsid w:val="00D774E0"/>
    <w:rsid w:val="00D832C6"/>
    <w:rsid w:val="00D9140F"/>
    <w:rsid w:val="00DA1153"/>
    <w:rsid w:val="00DF259A"/>
    <w:rsid w:val="00E0529E"/>
    <w:rsid w:val="00E15DD2"/>
    <w:rsid w:val="00E17F23"/>
    <w:rsid w:val="00E215D3"/>
    <w:rsid w:val="00E2765D"/>
    <w:rsid w:val="00E30B7E"/>
    <w:rsid w:val="00E35027"/>
    <w:rsid w:val="00E40C1C"/>
    <w:rsid w:val="00E63417"/>
    <w:rsid w:val="00E65A9C"/>
    <w:rsid w:val="00E66103"/>
    <w:rsid w:val="00E748B4"/>
    <w:rsid w:val="00E80383"/>
    <w:rsid w:val="00E80EDB"/>
    <w:rsid w:val="00E84A67"/>
    <w:rsid w:val="00E87A00"/>
    <w:rsid w:val="00E91BBE"/>
    <w:rsid w:val="00E947ED"/>
    <w:rsid w:val="00E95693"/>
    <w:rsid w:val="00EA0314"/>
    <w:rsid w:val="00EA0D89"/>
    <w:rsid w:val="00EA1379"/>
    <w:rsid w:val="00EA661C"/>
    <w:rsid w:val="00EC2F55"/>
    <w:rsid w:val="00EC40F8"/>
    <w:rsid w:val="00EC4164"/>
    <w:rsid w:val="00EF5E45"/>
    <w:rsid w:val="00F024E7"/>
    <w:rsid w:val="00F029C6"/>
    <w:rsid w:val="00F05612"/>
    <w:rsid w:val="00F0579E"/>
    <w:rsid w:val="00F30CAB"/>
    <w:rsid w:val="00F46496"/>
    <w:rsid w:val="00F636FE"/>
    <w:rsid w:val="00F86EE2"/>
    <w:rsid w:val="00F947DB"/>
    <w:rsid w:val="00FC7498"/>
    <w:rsid w:val="00FC7A3C"/>
    <w:rsid w:val="00FD37D9"/>
    <w:rsid w:val="00FD3806"/>
    <w:rsid w:val="00FD7089"/>
    <w:rsid w:val="00FE123F"/>
    <w:rsid w:val="00FE7910"/>
    <w:rsid w:val="00FF1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3FF5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384"/>
  </w:style>
  <w:style w:type="paragraph" w:styleId="Heading1">
    <w:name w:val="heading 1"/>
    <w:basedOn w:val="Normal"/>
    <w:next w:val="Normal"/>
    <w:link w:val="Heading1Char"/>
    <w:qFormat/>
    <w:rsid w:val="00015384"/>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15384"/>
    <w:pPr>
      <w:tabs>
        <w:tab w:val="center" w:pos="4680"/>
        <w:tab w:val="right" w:pos="9360"/>
      </w:tabs>
      <w:spacing w:after="0" w:line="240" w:lineRule="auto"/>
    </w:pPr>
  </w:style>
  <w:style w:type="character" w:customStyle="1" w:styleId="HeaderChar">
    <w:name w:val="Header Char"/>
    <w:basedOn w:val="DefaultParagraphFont"/>
    <w:link w:val="Header"/>
    <w:rsid w:val="00015384"/>
  </w:style>
  <w:style w:type="paragraph" w:styleId="Footer">
    <w:name w:val="footer"/>
    <w:basedOn w:val="Normal"/>
    <w:link w:val="FooterChar"/>
    <w:uiPriority w:val="99"/>
    <w:unhideWhenUsed/>
    <w:rsid w:val="000153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5384"/>
  </w:style>
  <w:style w:type="character" w:customStyle="1" w:styleId="Heading1Char">
    <w:name w:val="Heading 1 Char"/>
    <w:basedOn w:val="DefaultParagraphFont"/>
    <w:link w:val="Heading1"/>
    <w:rsid w:val="00015384"/>
    <w:rPr>
      <w:rFonts w:ascii="Arial" w:eastAsia="Times New Roman" w:hAnsi="Arial" w:cs="Arial"/>
      <w:b/>
      <w:bCs/>
      <w:kern w:val="32"/>
      <w:sz w:val="32"/>
      <w:szCs w:val="32"/>
    </w:rPr>
  </w:style>
  <w:style w:type="paragraph" w:styleId="Title">
    <w:name w:val="Title"/>
    <w:basedOn w:val="Normal"/>
    <w:link w:val="TitleChar"/>
    <w:qFormat/>
    <w:rsid w:val="00015384"/>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015384"/>
    <w:rPr>
      <w:rFonts w:ascii="Times New Roman" w:eastAsia="Times New Roman" w:hAnsi="Times New Roman" w:cs="Times New Roman"/>
      <w:b/>
      <w:sz w:val="24"/>
      <w:szCs w:val="20"/>
    </w:rPr>
  </w:style>
  <w:style w:type="table" w:styleId="TableGrid">
    <w:name w:val="Table Grid"/>
    <w:basedOn w:val="TableNormal"/>
    <w:uiPriority w:val="59"/>
    <w:rsid w:val="000153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all">
    <w:name w:val="small"/>
    <w:basedOn w:val="Normal"/>
    <w:rsid w:val="0001538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15384"/>
    <w:pPr>
      <w:ind w:left="720"/>
      <w:contextualSpacing/>
    </w:pPr>
  </w:style>
  <w:style w:type="character" w:styleId="Hyperlink">
    <w:name w:val="Hyperlink"/>
    <w:rsid w:val="001822DC"/>
    <w:rPr>
      <w:color w:val="0000FF"/>
      <w:u w:val="single"/>
    </w:rPr>
  </w:style>
  <w:style w:type="paragraph" w:styleId="BodyText">
    <w:name w:val="Body Text"/>
    <w:basedOn w:val="Normal"/>
    <w:link w:val="BodyTextChar"/>
    <w:rsid w:val="00C245BC"/>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C245BC"/>
    <w:rPr>
      <w:rFonts w:ascii="Times New Roman" w:eastAsia="Times New Roman" w:hAnsi="Times New Roman" w:cs="Times New Roman"/>
      <w:sz w:val="24"/>
      <w:szCs w:val="24"/>
    </w:rPr>
  </w:style>
  <w:style w:type="paragraph" w:customStyle="1" w:styleId="Preformatted">
    <w:name w:val="Preformatted"/>
    <w:basedOn w:val="Normal"/>
    <w:rsid w:val="009C542D"/>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rPr>
  </w:style>
  <w:style w:type="paragraph" w:styleId="ListNumber">
    <w:name w:val="List Number"/>
    <w:basedOn w:val="Normal"/>
    <w:qFormat/>
    <w:rsid w:val="00393D1E"/>
    <w:pPr>
      <w:numPr>
        <w:numId w:val="19"/>
      </w:numPr>
      <w:spacing w:after="0" w:line="240" w:lineRule="auto"/>
      <w:contextualSpacing/>
    </w:pPr>
    <w:rPr>
      <w:rFonts w:ascii="Times New Roman" w:eastAsia="Times New Roman" w:hAnsi="Times New Roman" w:cs="Times New Roman"/>
      <w:sz w:val="20"/>
      <w:szCs w:val="20"/>
    </w:rPr>
  </w:style>
  <w:style w:type="paragraph" w:styleId="PlainText">
    <w:name w:val="Plain Text"/>
    <w:basedOn w:val="Normal"/>
    <w:link w:val="PlainTextChar"/>
    <w:uiPriority w:val="99"/>
    <w:unhideWhenUsed/>
    <w:rsid w:val="00EA0314"/>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EA0314"/>
    <w:rPr>
      <w:rFonts w:ascii="Calibri" w:eastAsia="Calibri" w:hAnsi="Calibri" w:cs="Times New Roman"/>
      <w:szCs w:val="21"/>
    </w:rPr>
  </w:style>
  <w:style w:type="paragraph" w:styleId="BalloonText">
    <w:name w:val="Balloon Text"/>
    <w:basedOn w:val="Normal"/>
    <w:link w:val="BalloonTextChar"/>
    <w:uiPriority w:val="99"/>
    <w:semiHidden/>
    <w:unhideWhenUsed/>
    <w:rsid w:val="009908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0866"/>
    <w:rPr>
      <w:rFonts w:ascii="Tahoma" w:hAnsi="Tahoma" w:cs="Tahoma"/>
      <w:sz w:val="16"/>
      <w:szCs w:val="16"/>
    </w:rPr>
  </w:style>
  <w:style w:type="character" w:styleId="CommentReference">
    <w:name w:val="annotation reference"/>
    <w:basedOn w:val="DefaultParagraphFont"/>
    <w:uiPriority w:val="99"/>
    <w:semiHidden/>
    <w:unhideWhenUsed/>
    <w:rsid w:val="00701AB0"/>
    <w:rPr>
      <w:sz w:val="16"/>
      <w:szCs w:val="16"/>
    </w:rPr>
  </w:style>
  <w:style w:type="paragraph" w:styleId="CommentText">
    <w:name w:val="annotation text"/>
    <w:basedOn w:val="Normal"/>
    <w:link w:val="CommentTextChar"/>
    <w:uiPriority w:val="99"/>
    <w:semiHidden/>
    <w:unhideWhenUsed/>
    <w:rsid w:val="00701AB0"/>
    <w:pPr>
      <w:spacing w:line="240" w:lineRule="auto"/>
    </w:pPr>
    <w:rPr>
      <w:sz w:val="20"/>
      <w:szCs w:val="20"/>
    </w:rPr>
  </w:style>
  <w:style w:type="character" w:customStyle="1" w:styleId="CommentTextChar">
    <w:name w:val="Comment Text Char"/>
    <w:basedOn w:val="DefaultParagraphFont"/>
    <w:link w:val="CommentText"/>
    <w:uiPriority w:val="99"/>
    <w:semiHidden/>
    <w:rsid w:val="00701AB0"/>
    <w:rPr>
      <w:sz w:val="20"/>
      <w:szCs w:val="20"/>
    </w:rPr>
  </w:style>
  <w:style w:type="paragraph" w:styleId="CommentSubject">
    <w:name w:val="annotation subject"/>
    <w:basedOn w:val="CommentText"/>
    <w:next w:val="CommentText"/>
    <w:link w:val="CommentSubjectChar"/>
    <w:uiPriority w:val="99"/>
    <w:semiHidden/>
    <w:unhideWhenUsed/>
    <w:rsid w:val="00701AB0"/>
    <w:rPr>
      <w:b/>
      <w:bCs/>
    </w:rPr>
  </w:style>
  <w:style w:type="character" w:customStyle="1" w:styleId="CommentSubjectChar">
    <w:name w:val="Comment Subject Char"/>
    <w:basedOn w:val="CommentTextChar"/>
    <w:link w:val="CommentSubject"/>
    <w:uiPriority w:val="99"/>
    <w:semiHidden/>
    <w:rsid w:val="00701AB0"/>
    <w:rPr>
      <w:b/>
      <w:bCs/>
      <w:sz w:val="20"/>
      <w:szCs w:val="20"/>
    </w:rPr>
  </w:style>
  <w:style w:type="paragraph" w:styleId="Revision">
    <w:name w:val="Revision"/>
    <w:hidden/>
    <w:uiPriority w:val="99"/>
    <w:semiHidden/>
    <w:rsid w:val="00701AB0"/>
    <w:pPr>
      <w:spacing w:after="0" w:line="240" w:lineRule="auto"/>
    </w:pPr>
  </w:style>
  <w:style w:type="character" w:styleId="FollowedHyperlink">
    <w:name w:val="FollowedHyperlink"/>
    <w:basedOn w:val="DefaultParagraphFont"/>
    <w:uiPriority w:val="99"/>
    <w:semiHidden/>
    <w:unhideWhenUsed/>
    <w:rsid w:val="00C82AD5"/>
    <w:rPr>
      <w:color w:val="919191" w:themeColor="followedHyperlink"/>
      <w:u w:val="single"/>
    </w:rPr>
  </w:style>
  <w:style w:type="character" w:styleId="PlaceholderText">
    <w:name w:val="Placeholder Text"/>
    <w:basedOn w:val="DefaultParagraphFont"/>
    <w:uiPriority w:val="99"/>
    <w:semiHidden/>
    <w:rsid w:val="000A2CF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11552">
      <w:bodyDiv w:val="1"/>
      <w:marLeft w:val="0"/>
      <w:marRight w:val="0"/>
      <w:marTop w:val="0"/>
      <w:marBottom w:val="0"/>
      <w:divBdr>
        <w:top w:val="none" w:sz="0" w:space="0" w:color="auto"/>
        <w:left w:val="none" w:sz="0" w:space="0" w:color="auto"/>
        <w:bottom w:val="none" w:sz="0" w:space="0" w:color="auto"/>
        <w:right w:val="none" w:sz="0" w:space="0" w:color="auto"/>
      </w:divBdr>
      <w:divsChild>
        <w:div w:id="1684621767">
          <w:marLeft w:val="0"/>
          <w:marRight w:val="0"/>
          <w:marTop w:val="0"/>
          <w:marBottom w:val="0"/>
          <w:divBdr>
            <w:top w:val="none" w:sz="0" w:space="0" w:color="auto"/>
            <w:left w:val="none" w:sz="0" w:space="0" w:color="auto"/>
            <w:bottom w:val="none" w:sz="0" w:space="0" w:color="auto"/>
            <w:right w:val="none" w:sz="0" w:space="0" w:color="auto"/>
          </w:divBdr>
        </w:div>
        <w:div w:id="26414407">
          <w:marLeft w:val="0"/>
          <w:marRight w:val="0"/>
          <w:marTop w:val="0"/>
          <w:marBottom w:val="0"/>
          <w:divBdr>
            <w:top w:val="none" w:sz="0" w:space="0" w:color="auto"/>
            <w:left w:val="none" w:sz="0" w:space="0" w:color="auto"/>
            <w:bottom w:val="none" w:sz="0" w:space="0" w:color="auto"/>
            <w:right w:val="none" w:sz="0" w:space="0" w:color="auto"/>
          </w:divBdr>
        </w:div>
        <w:div w:id="1502282992">
          <w:marLeft w:val="0"/>
          <w:marRight w:val="0"/>
          <w:marTop w:val="0"/>
          <w:marBottom w:val="0"/>
          <w:divBdr>
            <w:top w:val="none" w:sz="0" w:space="0" w:color="auto"/>
            <w:left w:val="none" w:sz="0" w:space="0" w:color="auto"/>
            <w:bottom w:val="none" w:sz="0" w:space="0" w:color="auto"/>
            <w:right w:val="none" w:sz="0" w:space="0" w:color="auto"/>
          </w:divBdr>
        </w:div>
        <w:div w:id="60564839">
          <w:marLeft w:val="0"/>
          <w:marRight w:val="0"/>
          <w:marTop w:val="0"/>
          <w:marBottom w:val="0"/>
          <w:divBdr>
            <w:top w:val="none" w:sz="0" w:space="0" w:color="auto"/>
            <w:left w:val="none" w:sz="0" w:space="0" w:color="auto"/>
            <w:bottom w:val="none" w:sz="0" w:space="0" w:color="auto"/>
            <w:right w:val="none" w:sz="0" w:space="0" w:color="auto"/>
          </w:divBdr>
        </w:div>
      </w:divsChild>
    </w:div>
    <w:div w:id="303659321">
      <w:bodyDiv w:val="1"/>
      <w:marLeft w:val="0"/>
      <w:marRight w:val="0"/>
      <w:marTop w:val="0"/>
      <w:marBottom w:val="0"/>
      <w:divBdr>
        <w:top w:val="none" w:sz="0" w:space="0" w:color="auto"/>
        <w:left w:val="none" w:sz="0" w:space="0" w:color="auto"/>
        <w:bottom w:val="none" w:sz="0" w:space="0" w:color="auto"/>
        <w:right w:val="none" w:sz="0" w:space="0" w:color="auto"/>
      </w:divBdr>
    </w:div>
    <w:div w:id="901646670">
      <w:bodyDiv w:val="1"/>
      <w:marLeft w:val="0"/>
      <w:marRight w:val="0"/>
      <w:marTop w:val="0"/>
      <w:marBottom w:val="0"/>
      <w:divBdr>
        <w:top w:val="none" w:sz="0" w:space="0" w:color="auto"/>
        <w:left w:val="none" w:sz="0" w:space="0" w:color="auto"/>
        <w:bottom w:val="none" w:sz="0" w:space="0" w:color="auto"/>
        <w:right w:val="none" w:sz="0" w:space="0" w:color="auto"/>
      </w:divBdr>
      <w:divsChild>
        <w:div w:id="1116868203">
          <w:marLeft w:val="0"/>
          <w:marRight w:val="0"/>
          <w:marTop w:val="0"/>
          <w:marBottom w:val="0"/>
          <w:divBdr>
            <w:top w:val="none" w:sz="0" w:space="0" w:color="auto"/>
            <w:left w:val="none" w:sz="0" w:space="0" w:color="auto"/>
            <w:bottom w:val="none" w:sz="0" w:space="0" w:color="auto"/>
            <w:right w:val="none" w:sz="0" w:space="0" w:color="auto"/>
          </w:divBdr>
        </w:div>
        <w:div w:id="800071483">
          <w:marLeft w:val="0"/>
          <w:marRight w:val="0"/>
          <w:marTop w:val="0"/>
          <w:marBottom w:val="0"/>
          <w:divBdr>
            <w:top w:val="none" w:sz="0" w:space="0" w:color="auto"/>
            <w:left w:val="none" w:sz="0" w:space="0" w:color="auto"/>
            <w:bottom w:val="none" w:sz="0" w:space="0" w:color="auto"/>
            <w:right w:val="none" w:sz="0" w:space="0" w:color="auto"/>
          </w:divBdr>
        </w:div>
        <w:div w:id="861820542">
          <w:marLeft w:val="0"/>
          <w:marRight w:val="0"/>
          <w:marTop w:val="0"/>
          <w:marBottom w:val="0"/>
          <w:divBdr>
            <w:top w:val="none" w:sz="0" w:space="0" w:color="auto"/>
            <w:left w:val="none" w:sz="0" w:space="0" w:color="auto"/>
            <w:bottom w:val="none" w:sz="0" w:space="0" w:color="auto"/>
            <w:right w:val="none" w:sz="0" w:space="0" w:color="auto"/>
          </w:divBdr>
        </w:div>
        <w:div w:id="1301808009">
          <w:marLeft w:val="0"/>
          <w:marRight w:val="0"/>
          <w:marTop w:val="0"/>
          <w:marBottom w:val="0"/>
          <w:divBdr>
            <w:top w:val="none" w:sz="0" w:space="0" w:color="auto"/>
            <w:left w:val="none" w:sz="0" w:space="0" w:color="auto"/>
            <w:bottom w:val="none" w:sz="0" w:space="0" w:color="auto"/>
            <w:right w:val="none" w:sz="0" w:space="0" w:color="auto"/>
          </w:divBdr>
        </w:div>
      </w:divsChild>
    </w:div>
    <w:div w:id="1353068503">
      <w:bodyDiv w:val="1"/>
      <w:marLeft w:val="0"/>
      <w:marRight w:val="0"/>
      <w:marTop w:val="0"/>
      <w:marBottom w:val="0"/>
      <w:divBdr>
        <w:top w:val="none" w:sz="0" w:space="0" w:color="auto"/>
        <w:left w:val="none" w:sz="0" w:space="0" w:color="auto"/>
        <w:bottom w:val="none" w:sz="0" w:space="0" w:color="auto"/>
        <w:right w:val="none" w:sz="0" w:space="0" w:color="auto"/>
      </w:divBdr>
    </w:div>
    <w:div w:id="1378432766">
      <w:bodyDiv w:val="1"/>
      <w:marLeft w:val="0"/>
      <w:marRight w:val="0"/>
      <w:marTop w:val="0"/>
      <w:marBottom w:val="0"/>
      <w:divBdr>
        <w:top w:val="none" w:sz="0" w:space="0" w:color="auto"/>
        <w:left w:val="none" w:sz="0" w:space="0" w:color="auto"/>
        <w:bottom w:val="none" w:sz="0" w:space="0" w:color="auto"/>
        <w:right w:val="none" w:sz="0" w:space="0" w:color="auto"/>
      </w:divBdr>
    </w:div>
    <w:div w:id="1396004036">
      <w:bodyDiv w:val="1"/>
      <w:marLeft w:val="0"/>
      <w:marRight w:val="0"/>
      <w:marTop w:val="0"/>
      <w:marBottom w:val="0"/>
      <w:divBdr>
        <w:top w:val="none" w:sz="0" w:space="0" w:color="auto"/>
        <w:left w:val="none" w:sz="0" w:space="0" w:color="auto"/>
        <w:bottom w:val="none" w:sz="0" w:space="0" w:color="auto"/>
        <w:right w:val="none" w:sz="0" w:space="0" w:color="auto"/>
      </w:divBdr>
    </w:div>
    <w:div w:id="1473449833">
      <w:bodyDiv w:val="1"/>
      <w:marLeft w:val="0"/>
      <w:marRight w:val="0"/>
      <w:marTop w:val="0"/>
      <w:marBottom w:val="0"/>
      <w:divBdr>
        <w:top w:val="none" w:sz="0" w:space="0" w:color="auto"/>
        <w:left w:val="none" w:sz="0" w:space="0" w:color="auto"/>
        <w:bottom w:val="none" w:sz="0" w:space="0" w:color="auto"/>
        <w:right w:val="none" w:sz="0" w:space="0" w:color="auto"/>
      </w:divBdr>
      <w:divsChild>
        <w:div w:id="1270428512">
          <w:marLeft w:val="0"/>
          <w:marRight w:val="0"/>
          <w:marTop w:val="0"/>
          <w:marBottom w:val="0"/>
          <w:divBdr>
            <w:top w:val="none" w:sz="0" w:space="0" w:color="auto"/>
            <w:left w:val="none" w:sz="0" w:space="0" w:color="auto"/>
            <w:bottom w:val="none" w:sz="0" w:space="0" w:color="auto"/>
            <w:right w:val="none" w:sz="0" w:space="0" w:color="auto"/>
          </w:divBdr>
        </w:div>
        <w:div w:id="1951930683">
          <w:marLeft w:val="0"/>
          <w:marRight w:val="0"/>
          <w:marTop w:val="0"/>
          <w:marBottom w:val="0"/>
          <w:divBdr>
            <w:top w:val="none" w:sz="0" w:space="0" w:color="auto"/>
            <w:left w:val="none" w:sz="0" w:space="0" w:color="auto"/>
            <w:bottom w:val="none" w:sz="0" w:space="0" w:color="auto"/>
            <w:right w:val="none" w:sz="0" w:space="0" w:color="auto"/>
          </w:divBdr>
        </w:div>
        <w:div w:id="1992296228">
          <w:marLeft w:val="0"/>
          <w:marRight w:val="0"/>
          <w:marTop w:val="0"/>
          <w:marBottom w:val="0"/>
          <w:divBdr>
            <w:top w:val="none" w:sz="0" w:space="0" w:color="auto"/>
            <w:left w:val="none" w:sz="0" w:space="0" w:color="auto"/>
            <w:bottom w:val="none" w:sz="0" w:space="0" w:color="auto"/>
            <w:right w:val="none" w:sz="0" w:space="0" w:color="auto"/>
          </w:divBdr>
        </w:div>
        <w:div w:id="200947446">
          <w:marLeft w:val="0"/>
          <w:marRight w:val="0"/>
          <w:marTop w:val="0"/>
          <w:marBottom w:val="0"/>
          <w:divBdr>
            <w:top w:val="none" w:sz="0" w:space="0" w:color="auto"/>
            <w:left w:val="none" w:sz="0" w:space="0" w:color="auto"/>
            <w:bottom w:val="none" w:sz="0" w:space="0" w:color="auto"/>
            <w:right w:val="none" w:sz="0" w:space="0" w:color="auto"/>
          </w:divBdr>
        </w:div>
        <w:div w:id="606617200">
          <w:marLeft w:val="0"/>
          <w:marRight w:val="0"/>
          <w:marTop w:val="0"/>
          <w:marBottom w:val="0"/>
          <w:divBdr>
            <w:top w:val="none" w:sz="0" w:space="0" w:color="auto"/>
            <w:left w:val="none" w:sz="0" w:space="0" w:color="auto"/>
            <w:bottom w:val="none" w:sz="0" w:space="0" w:color="auto"/>
            <w:right w:val="none" w:sz="0" w:space="0" w:color="auto"/>
          </w:divBdr>
        </w:div>
        <w:div w:id="1953441749">
          <w:marLeft w:val="0"/>
          <w:marRight w:val="0"/>
          <w:marTop w:val="0"/>
          <w:marBottom w:val="0"/>
          <w:divBdr>
            <w:top w:val="none" w:sz="0" w:space="0" w:color="auto"/>
            <w:left w:val="none" w:sz="0" w:space="0" w:color="auto"/>
            <w:bottom w:val="none" w:sz="0" w:space="0" w:color="auto"/>
            <w:right w:val="none" w:sz="0" w:space="0" w:color="auto"/>
          </w:divBdr>
        </w:div>
        <w:div w:id="937250328">
          <w:marLeft w:val="0"/>
          <w:marRight w:val="0"/>
          <w:marTop w:val="0"/>
          <w:marBottom w:val="0"/>
          <w:divBdr>
            <w:top w:val="none" w:sz="0" w:space="0" w:color="auto"/>
            <w:left w:val="none" w:sz="0" w:space="0" w:color="auto"/>
            <w:bottom w:val="none" w:sz="0" w:space="0" w:color="auto"/>
            <w:right w:val="none" w:sz="0" w:space="0" w:color="auto"/>
          </w:divBdr>
        </w:div>
        <w:div w:id="2143842112">
          <w:marLeft w:val="0"/>
          <w:marRight w:val="0"/>
          <w:marTop w:val="0"/>
          <w:marBottom w:val="0"/>
          <w:divBdr>
            <w:top w:val="none" w:sz="0" w:space="0" w:color="auto"/>
            <w:left w:val="none" w:sz="0" w:space="0" w:color="auto"/>
            <w:bottom w:val="none" w:sz="0" w:space="0" w:color="auto"/>
            <w:right w:val="none" w:sz="0" w:space="0" w:color="auto"/>
          </w:divBdr>
        </w:div>
        <w:div w:id="210506663">
          <w:marLeft w:val="0"/>
          <w:marRight w:val="0"/>
          <w:marTop w:val="0"/>
          <w:marBottom w:val="0"/>
          <w:divBdr>
            <w:top w:val="none" w:sz="0" w:space="0" w:color="auto"/>
            <w:left w:val="none" w:sz="0" w:space="0" w:color="auto"/>
            <w:bottom w:val="none" w:sz="0" w:space="0" w:color="auto"/>
            <w:right w:val="none" w:sz="0" w:space="0" w:color="auto"/>
          </w:divBdr>
        </w:div>
        <w:div w:id="65035682">
          <w:marLeft w:val="0"/>
          <w:marRight w:val="0"/>
          <w:marTop w:val="0"/>
          <w:marBottom w:val="0"/>
          <w:divBdr>
            <w:top w:val="none" w:sz="0" w:space="0" w:color="auto"/>
            <w:left w:val="none" w:sz="0" w:space="0" w:color="auto"/>
            <w:bottom w:val="none" w:sz="0" w:space="0" w:color="auto"/>
            <w:right w:val="none" w:sz="0" w:space="0" w:color="auto"/>
          </w:divBdr>
        </w:div>
        <w:div w:id="908272656">
          <w:marLeft w:val="0"/>
          <w:marRight w:val="0"/>
          <w:marTop w:val="0"/>
          <w:marBottom w:val="0"/>
          <w:divBdr>
            <w:top w:val="none" w:sz="0" w:space="0" w:color="auto"/>
            <w:left w:val="none" w:sz="0" w:space="0" w:color="auto"/>
            <w:bottom w:val="none" w:sz="0" w:space="0" w:color="auto"/>
            <w:right w:val="none" w:sz="0" w:space="0" w:color="auto"/>
          </w:divBdr>
        </w:div>
        <w:div w:id="370880313">
          <w:marLeft w:val="0"/>
          <w:marRight w:val="0"/>
          <w:marTop w:val="0"/>
          <w:marBottom w:val="0"/>
          <w:divBdr>
            <w:top w:val="none" w:sz="0" w:space="0" w:color="auto"/>
            <w:left w:val="none" w:sz="0" w:space="0" w:color="auto"/>
            <w:bottom w:val="none" w:sz="0" w:space="0" w:color="auto"/>
            <w:right w:val="none" w:sz="0" w:space="0" w:color="auto"/>
          </w:divBdr>
        </w:div>
        <w:div w:id="569388760">
          <w:marLeft w:val="0"/>
          <w:marRight w:val="0"/>
          <w:marTop w:val="0"/>
          <w:marBottom w:val="0"/>
          <w:divBdr>
            <w:top w:val="none" w:sz="0" w:space="0" w:color="auto"/>
            <w:left w:val="none" w:sz="0" w:space="0" w:color="auto"/>
            <w:bottom w:val="none" w:sz="0" w:space="0" w:color="auto"/>
            <w:right w:val="none" w:sz="0" w:space="0" w:color="auto"/>
          </w:divBdr>
        </w:div>
        <w:div w:id="1009912865">
          <w:marLeft w:val="0"/>
          <w:marRight w:val="0"/>
          <w:marTop w:val="0"/>
          <w:marBottom w:val="0"/>
          <w:divBdr>
            <w:top w:val="none" w:sz="0" w:space="0" w:color="auto"/>
            <w:left w:val="none" w:sz="0" w:space="0" w:color="auto"/>
            <w:bottom w:val="none" w:sz="0" w:space="0" w:color="auto"/>
            <w:right w:val="none" w:sz="0" w:space="0" w:color="auto"/>
          </w:divBdr>
        </w:div>
        <w:div w:id="1525560864">
          <w:marLeft w:val="0"/>
          <w:marRight w:val="0"/>
          <w:marTop w:val="0"/>
          <w:marBottom w:val="0"/>
          <w:divBdr>
            <w:top w:val="none" w:sz="0" w:space="0" w:color="auto"/>
            <w:left w:val="none" w:sz="0" w:space="0" w:color="auto"/>
            <w:bottom w:val="none" w:sz="0" w:space="0" w:color="auto"/>
            <w:right w:val="none" w:sz="0" w:space="0" w:color="auto"/>
          </w:divBdr>
        </w:div>
        <w:div w:id="1882203388">
          <w:marLeft w:val="0"/>
          <w:marRight w:val="0"/>
          <w:marTop w:val="0"/>
          <w:marBottom w:val="0"/>
          <w:divBdr>
            <w:top w:val="none" w:sz="0" w:space="0" w:color="auto"/>
            <w:left w:val="none" w:sz="0" w:space="0" w:color="auto"/>
            <w:bottom w:val="none" w:sz="0" w:space="0" w:color="auto"/>
            <w:right w:val="none" w:sz="0" w:space="0" w:color="auto"/>
          </w:divBdr>
        </w:div>
        <w:div w:id="1769033963">
          <w:marLeft w:val="0"/>
          <w:marRight w:val="0"/>
          <w:marTop w:val="0"/>
          <w:marBottom w:val="0"/>
          <w:divBdr>
            <w:top w:val="none" w:sz="0" w:space="0" w:color="auto"/>
            <w:left w:val="none" w:sz="0" w:space="0" w:color="auto"/>
            <w:bottom w:val="none" w:sz="0" w:space="0" w:color="auto"/>
            <w:right w:val="none" w:sz="0" w:space="0" w:color="auto"/>
          </w:divBdr>
        </w:div>
        <w:div w:id="2020883883">
          <w:marLeft w:val="0"/>
          <w:marRight w:val="0"/>
          <w:marTop w:val="0"/>
          <w:marBottom w:val="0"/>
          <w:divBdr>
            <w:top w:val="none" w:sz="0" w:space="0" w:color="auto"/>
            <w:left w:val="none" w:sz="0" w:space="0" w:color="auto"/>
            <w:bottom w:val="none" w:sz="0" w:space="0" w:color="auto"/>
            <w:right w:val="none" w:sz="0" w:space="0" w:color="auto"/>
          </w:divBdr>
        </w:div>
      </w:divsChild>
    </w:div>
    <w:div w:id="1725830424">
      <w:bodyDiv w:val="1"/>
      <w:marLeft w:val="0"/>
      <w:marRight w:val="0"/>
      <w:marTop w:val="0"/>
      <w:marBottom w:val="0"/>
      <w:divBdr>
        <w:top w:val="none" w:sz="0" w:space="0" w:color="auto"/>
        <w:left w:val="none" w:sz="0" w:space="0" w:color="auto"/>
        <w:bottom w:val="none" w:sz="0" w:space="0" w:color="auto"/>
        <w:right w:val="none" w:sz="0" w:space="0" w:color="auto"/>
      </w:divBdr>
      <w:divsChild>
        <w:div w:id="2146197571">
          <w:marLeft w:val="0"/>
          <w:marRight w:val="0"/>
          <w:marTop w:val="0"/>
          <w:marBottom w:val="0"/>
          <w:divBdr>
            <w:top w:val="none" w:sz="0" w:space="0" w:color="auto"/>
            <w:left w:val="none" w:sz="0" w:space="0" w:color="auto"/>
            <w:bottom w:val="none" w:sz="0" w:space="0" w:color="auto"/>
            <w:right w:val="none" w:sz="0" w:space="0" w:color="auto"/>
          </w:divBdr>
        </w:div>
        <w:div w:id="526990224">
          <w:marLeft w:val="0"/>
          <w:marRight w:val="0"/>
          <w:marTop w:val="0"/>
          <w:marBottom w:val="0"/>
          <w:divBdr>
            <w:top w:val="none" w:sz="0" w:space="0" w:color="auto"/>
            <w:left w:val="none" w:sz="0" w:space="0" w:color="auto"/>
            <w:bottom w:val="none" w:sz="0" w:space="0" w:color="auto"/>
            <w:right w:val="none" w:sz="0" w:space="0" w:color="auto"/>
          </w:divBdr>
        </w:div>
        <w:div w:id="674721324">
          <w:marLeft w:val="0"/>
          <w:marRight w:val="0"/>
          <w:marTop w:val="0"/>
          <w:marBottom w:val="0"/>
          <w:divBdr>
            <w:top w:val="none" w:sz="0" w:space="0" w:color="auto"/>
            <w:left w:val="none" w:sz="0" w:space="0" w:color="auto"/>
            <w:bottom w:val="none" w:sz="0" w:space="0" w:color="auto"/>
            <w:right w:val="none" w:sz="0" w:space="0" w:color="auto"/>
          </w:divBdr>
        </w:div>
        <w:div w:id="1210610933">
          <w:marLeft w:val="0"/>
          <w:marRight w:val="0"/>
          <w:marTop w:val="0"/>
          <w:marBottom w:val="0"/>
          <w:divBdr>
            <w:top w:val="none" w:sz="0" w:space="0" w:color="auto"/>
            <w:left w:val="none" w:sz="0" w:space="0" w:color="auto"/>
            <w:bottom w:val="none" w:sz="0" w:space="0" w:color="auto"/>
            <w:right w:val="none" w:sz="0" w:space="0" w:color="auto"/>
          </w:divBdr>
        </w:div>
        <w:div w:id="346062208">
          <w:marLeft w:val="0"/>
          <w:marRight w:val="0"/>
          <w:marTop w:val="0"/>
          <w:marBottom w:val="0"/>
          <w:divBdr>
            <w:top w:val="none" w:sz="0" w:space="0" w:color="auto"/>
            <w:left w:val="none" w:sz="0" w:space="0" w:color="auto"/>
            <w:bottom w:val="none" w:sz="0" w:space="0" w:color="auto"/>
            <w:right w:val="none" w:sz="0" w:space="0" w:color="auto"/>
          </w:divBdr>
        </w:div>
        <w:div w:id="1468937219">
          <w:marLeft w:val="0"/>
          <w:marRight w:val="0"/>
          <w:marTop w:val="0"/>
          <w:marBottom w:val="0"/>
          <w:divBdr>
            <w:top w:val="none" w:sz="0" w:space="0" w:color="auto"/>
            <w:left w:val="none" w:sz="0" w:space="0" w:color="auto"/>
            <w:bottom w:val="none" w:sz="0" w:space="0" w:color="auto"/>
            <w:right w:val="none" w:sz="0" w:space="0" w:color="auto"/>
          </w:divBdr>
        </w:div>
        <w:div w:id="1875272064">
          <w:marLeft w:val="0"/>
          <w:marRight w:val="0"/>
          <w:marTop w:val="0"/>
          <w:marBottom w:val="0"/>
          <w:divBdr>
            <w:top w:val="none" w:sz="0" w:space="0" w:color="auto"/>
            <w:left w:val="none" w:sz="0" w:space="0" w:color="auto"/>
            <w:bottom w:val="none" w:sz="0" w:space="0" w:color="auto"/>
            <w:right w:val="none" w:sz="0" w:space="0" w:color="auto"/>
          </w:divBdr>
        </w:div>
        <w:div w:id="92745029">
          <w:marLeft w:val="0"/>
          <w:marRight w:val="0"/>
          <w:marTop w:val="0"/>
          <w:marBottom w:val="0"/>
          <w:divBdr>
            <w:top w:val="none" w:sz="0" w:space="0" w:color="auto"/>
            <w:left w:val="none" w:sz="0" w:space="0" w:color="auto"/>
            <w:bottom w:val="none" w:sz="0" w:space="0" w:color="auto"/>
            <w:right w:val="none" w:sz="0" w:space="0" w:color="auto"/>
          </w:divBdr>
        </w:div>
        <w:div w:id="1128817707">
          <w:marLeft w:val="0"/>
          <w:marRight w:val="0"/>
          <w:marTop w:val="0"/>
          <w:marBottom w:val="0"/>
          <w:divBdr>
            <w:top w:val="none" w:sz="0" w:space="0" w:color="auto"/>
            <w:left w:val="none" w:sz="0" w:space="0" w:color="auto"/>
            <w:bottom w:val="none" w:sz="0" w:space="0" w:color="auto"/>
            <w:right w:val="none" w:sz="0" w:space="0" w:color="auto"/>
          </w:divBdr>
        </w:div>
      </w:divsChild>
    </w:div>
    <w:div w:id="1742173929">
      <w:bodyDiv w:val="1"/>
      <w:marLeft w:val="0"/>
      <w:marRight w:val="0"/>
      <w:marTop w:val="0"/>
      <w:marBottom w:val="0"/>
      <w:divBdr>
        <w:top w:val="none" w:sz="0" w:space="0" w:color="auto"/>
        <w:left w:val="none" w:sz="0" w:space="0" w:color="auto"/>
        <w:bottom w:val="none" w:sz="0" w:space="0" w:color="auto"/>
        <w:right w:val="none" w:sz="0" w:space="0" w:color="auto"/>
      </w:divBdr>
      <w:divsChild>
        <w:div w:id="738093004">
          <w:marLeft w:val="0"/>
          <w:marRight w:val="0"/>
          <w:marTop w:val="0"/>
          <w:marBottom w:val="0"/>
          <w:divBdr>
            <w:top w:val="none" w:sz="0" w:space="0" w:color="auto"/>
            <w:left w:val="none" w:sz="0" w:space="0" w:color="auto"/>
            <w:bottom w:val="none" w:sz="0" w:space="0" w:color="auto"/>
            <w:right w:val="none" w:sz="0" w:space="0" w:color="auto"/>
          </w:divBdr>
        </w:div>
        <w:div w:id="753403957">
          <w:marLeft w:val="0"/>
          <w:marRight w:val="0"/>
          <w:marTop w:val="0"/>
          <w:marBottom w:val="0"/>
          <w:divBdr>
            <w:top w:val="none" w:sz="0" w:space="0" w:color="auto"/>
            <w:left w:val="none" w:sz="0" w:space="0" w:color="auto"/>
            <w:bottom w:val="none" w:sz="0" w:space="0" w:color="auto"/>
            <w:right w:val="none" w:sz="0" w:space="0" w:color="auto"/>
          </w:divBdr>
        </w:div>
        <w:div w:id="1361005927">
          <w:marLeft w:val="0"/>
          <w:marRight w:val="0"/>
          <w:marTop w:val="0"/>
          <w:marBottom w:val="0"/>
          <w:divBdr>
            <w:top w:val="none" w:sz="0" w:space="0" w:color="auto"/>
            <w:left w:val="none" w:sz="0" w:space="0" w:color="auto"/>
            <w:bottom w:val="none" w:sz="0" w:space="0" w:color="auto"/>
            <w:right w:val="none" w:sz="0" w:space="0" w:color="auto"/>
          </w:divBdr>
        </w:div>
        <w:div w:id="192620650">
          <w:marLeft w:val="0"/>
          <w:marRight w:val="0"/>
          <w:marTop w:val="0"/>
          <w:marBottom w:val="0"/>
          <w:divBdr>
            <w:top w:val="none" w:sz="0" w:space="0" w:color="auto"/>
            <w:left w:val="none" w:sz="0" w:space="0" w:color="auto"/>
            <w:bottom w:val="none" w:sz="0" w:space="0" w:color="auto"/>
            <w:right w:val="none" w:sz="0" w:space="0" w:color="auto"/>
          </w:divBdr>
        </w:div>
        <w:div w:id="42559590">
          <w:marLeft w:val="0"/>
          <w:marRight w:val="0"/>
          <w:marTop w:val="0"/>
          <w:marBottom w:val="0"/>
          <w:divBdr>
            <w:top w:val="none" w:sz="0" w:space="0" w:color="auto"/>
            <w:left w:val="none" w:sz="0" w:space="0" w:color="auto"/>
            <w:bottom w:val="none" w:sz="0" w:space="0" w:color="auto"/>
            <w:right w:val="none" w:sz="0" w:space="0" w:color="auto"/>
          </w:divBdr>
        </w:div>
        <w:div w:id="1069617323">
          <w:marLeft w:val="0"/>
          <w:marRight w:val="0"/>
          <w:marTop w:val="0"/>
          <w:marBottom w:val="0"/>
          <w:divBdr>
            <w:top w:val="none" w:sz="0" w:space="0" w:color="auto"/>
            <w:left w:val="none" w:sz="0" w:space="0" w:color="auto"/>
            <w:bottom w:val="none" w:sz="0" w:space="0" w:color="auto"/>
            <w:right w:val="none" w:sz="0" w:space="0" w:color="auto"/>
          </w:divBdr>
        </w:div>
        <w:div w:id="1989901395">
          <w:marLeft w:val="0"/>
          <w:marRight w:val="0"/>
          <w:marTop w:val="0"/>
          <w:marBottom w:val="0"/>
          <w:divBdr>
            <w:top w:val="none" w:sz="0" w:space="0" w:color="auto"/>
            <w:left w:val="none" w:sz="0" w:space="0" w:color="auto"/>
            <w:bottom w:val="none" w:sz="0" w:space="0" w:color="auto"/>
            <w:right w:val="none" w:sz="0" w:space="0" w:color="auto"/>
          </w:divBdr>
        </w:div>
        <w:div w:id="917247441">
          <w:marLeft w:val="0"/>
          <w:marRight w:val="0"/>
          <w:marTop w:val="0"/>
          <w:marBottom w:val="0"/>
          <w:divBdr>
            <w:top w:val="none" w:sz="0" w:space="0" w:color="auto"/>
            <w:left w:val="none" w:sz="0" w:space="0" w:color="auto"/>
            <w:bottom w:val="none" w:sz="0" w:space="0" w:color="auto"/>
            <w:right w:val="none" w:sz="0" w:space="0" w:color="auto"/>
          </w:divBdr>
        </w:div>
        <w:div w:id="68769525">
          <w:marLeft w:val="0"/>
          <w:marRight w:val="0"/>
          <w:marTop w:val="0"/>
          <w:marBottom w:val="0"/>
          <w:divBdr>
            <w:top w:val="none" w:sz="0" w:space="0" w:color="auto"/>
            <w:left w:val="none" w:sz="0" w:space="0" w:color="auto"/>
            <w:bottom w:val="none" w:sz="0" w:space="0" w:color="auto"/>
            <w:right w:val="none" w:sz="0" w:space="0" w:color="auto"/>
          </w:divBdr>
        </w:div>
        <w:div w:id="354961507">
          <w:marLeft w:val="0"/>
          <w:marRight w:val="0"/>
          <w:marTop w:val="0"/>
          <w:marBottom w:val="0"/>
          <w:divBdr>
            <w:top w:val="none" w:sz="0" w:space="0" w:color="auto"/>
            <w:left w:val="none" w:sz="0" w:space="0" w:color="auto"/>
            <w:bottom w:val="none" w:sz="0" w:space="0" w:color="auto"/>
            <w:right w:val="none" w:sz="0" w:space="0" w:color="auto"/>
          </w:divBdr>
        </w:div>
        <w:div w:id="720133354">
          <w:marLeft w:val="0"/>
          <w:marRight w:val="0"/>
          <w:marTop w:val="0"/>
          <w:marBottom w:val="0"/>
          <w:divBdr>
            <w:top w:val="none" w:sz="0" w:space="0" w:color="auto"/>
            <w:left w:val="none" w:sz="0" w:space="0" w:color="auto"/>
            <w:bottom w:val="none" w:sz="0" w:space="0" w:color="auto"/>
            <w:right w:val="none" w:sz="0" w:space="0" w:color="auto"/>
          </w:divBdr>
        </w:div>
        <w:div w:id="718826326">
          <w:marLeft w:val="0"/>
          <w:marRight w:val="0"/>
          <w:marTop w:val="0"/>
          <w:marBottom w:val="0"/>
          <w:divBdr>
            <w:top w:val="none" w:sz="0" w:space="0" w:color="auto"/>
            <w:left w:val="none" w:sz="0" w:space="0" w:color="auto"/>
            <w:bottom w:val="none" w:sz="0" w:space="0" w:color="auto"/>
            <w:right w:val="none" w:sz="0" w:space="0" w:color="auto"/>
          </w:divBdr>
        </w:div>
      </w:divsChild>
    </w:div>
    <w:div w:id="1753351969">
      <w:bodyDiv w:val="1"/>
      <w:marLeft w:val="0"/>
      <w:marRight w:val="0"/>
      <w:marTop w:val="0"/>
      <w:marBottom w:val="0"/>
      <w:divBdr>
        <w:top w:val="none" w:sz="0" w:space="0" w:color="auto"/>
        <w:left w:val="none" w:sz="0" w:space="0" w:color="auto"/>
        <w:bottom w:val="none" w:sz="0" w:space="0" w:color="auto"/>
        <w:right w:val="none" w:sz="0" w:space="0" w:color="auto"/>
      </w:divBdr>
      <w:divsChild>
        <w:div w:id="935553698">
          <w:marLeft w:val="0"/>
          <w:marRight w:val="0"/>
          <w:marTop w:val="0"/>
          <w:marBottom w:val="0"/>
          <w:divBdr>
            <w:top w:val="none" w:sz="0" w:space="0" w:color="auto"/>
            <w:left w:val="none" w:sz="0" w:space="0" w:color="auto"/>
            <w:bottom w:val="none" w:sz="0" w:space="0" w:color="auto"/>
            <w:right w:val="none" w:sz="0" w:space="0" w:color="auto"/>
          </w:divBdr>
        </w:div>
        <w:div w:id="1783956069">
          <w:marLeft w:val="0"/>
          <w:marRight w:val="0"/>
          <w:marTop w:val="0"/>
          <w:marBottom w:val="0"/>
          <w:divBdr>
            <w:top w:val="none" w:sz="0" w:space="0" w:color="auto"/>
            <w:left w:val="none" w:sz="0" w:space="0" w:color="auto"/>
            <w:bottom w:val="none" w:sz="0" w:space="0" w:color="auto"/>
            <w:right w:val="none" w:sz="0" w:space="0" w:color="auto"/>
          </w:divBdr>
        </w:div>
        <w:div w:id="1480609413">
          <w:marLeft w:val="0"/>
          <w:marRight w:val="0"/>
          <w:marTop w:val="0"/>
          <w:marBottom w:val="0"/>
          <w:divBdr>
            <w:top w:val="none" w:sz="0" w:space="0" w:color="auto"/>
            <w:left w:val="none" w:sz="0" w:space="0" w:color="auto"/>
            <w:bottom w:val="none" w:sz="0" w:space="0" w:color="auto"/>
            <w:right w:val="none" w:sz="0" w:space="0" w:color="auto"/>
          </w:divBdr>
        </w:div>
        <w:div w:id="1653099382">
          <w:marLeft w:val="0"/>
          <w:marRight w:val="0"/>
          <w:marTop w:val="0"/>
          <w:marBottom w:val="0"/>
          <w:divBdr>
            <w:top w:val="none" w:sz="0" w:space="0" w:color="auto"/>
            <w:left w:val="none" w:sz="0" w:space="0" w:color="auto"/>
            <w:bottom w:val="none" w:sz="0" w:space="0" w:color="auto"/>
            <w:right w:val="none" w:sz="0" w:space="0" w:color="auto"/>
          </w:divBdr>
        </w:div>
        <w:div w:id="2085950665">
          <w:marLeft w:val="0"/>
          <w:marRight w:val="0"/>
          <w:marTop w:val="0"/>
          <w:marBottom w:val="0"/>
          <w:divBdr>
            <w:top w:val="none" w:sz="0" w:space="0" w:color="auto"/>
            <w:left w:val="none" w:sz="0" w:space="0" w:color="auto"/>
            <w:bottom w:val="none" w:sz="0" w:space="0" w:color="auto"/>
            <w:right w:val="none" w:sz="0" w:space="0" w:color="auto"/>
          </w:divBdr>
        </w:div>
        <w:div w:id="2000309018">
          <w:marLeft w:val="0"/>
          <w:marRight w:val="0"/>
          <w:marTop w:val="0"/>
          <w:marBottom w:val="0"/>
          <w:divBdr>
            <w:top w:val="none" w:sz="0" w:space="0" w:color="auto"/>
            <w:left w:val="none" w:sz="0" w:space="0" w:color="auto"/>
            <w:bottom w:val="none" w:sz="0" w:space="0" w:color="auto"/>
            <w:right w:val="none" w:sz="0" w:space="0" w:color="auto"/>
          </w:divBdr>
        </w:div>
        <w:div w:id="1385831128">
          <w:marLeft w:val="0"/>
          <w:marRight w:val="0"/>
          <w:marTop w:val="0"/>
          <w:marBottom w:val="0"/>
          <w:divBdr>
            <w:top w:val="none" w:sz="0" w:space="0" w:color="auto"/>
            <w:left w:val="none" w:sz="0" w:space="0" w:color="auto"/>
            <w:bottom w:val="none" w:sz="0" w:space="0" w:color="auto"/>
            <w:right w:val="none" w:sz="0" w:space="0" w:color="auto"/>
          </w:divBdr>
        </w:div>
        <w:div w:id="1640961005">
          <w:marLeft w:val="0"/>
          <w:marRight w:val="0"/>
          <w:marTop w:val="0"/>
          <w:marBottom w:val="0"/>
          <w:divBdr>
            <w:top w:val="none" w:sz="0" w:space="0" w:color="auto"/>
            <w:left w:val="none" w:sz="0" w:space="0" w:color="auto"/>
            <w:bottom w:val="none" w:sz="0" w:space="0" w:color="auto"/>
            <w:right w:val="none" w:sz="0" w:space="0" w:color="auto"/>
          </w:divBdr>
        </w:div>
      </w:divsChild>
    </w:div>
    <w:div w:id="1755974946">
      <w:bodyDiv w:val="1"/>
      <w:marLeft w:val="0"/>
      <w:marRight w:val="0"/>
      <w:marTop w:val="0"/>
      <w:marBottom w:val="0"/>
      <w:divBdr>
        <w:top w:val="none" w:sz="0" w:space="0" w:color="auto"/>
        <w:left w:val="none" w:sz="0" w:space="0" w:color="auto"/>
        <w:bottom w:val="none" w:sz="0" w:space="0" w:color="auto"/>
        <w:right w:val="none" w:sz="0" w:space="0" w:color="auto"/>
      </w:divBdr>
      <w:divsChild>
        <w:div w:id="507060572">
          <w:marLeft w:val="0"/>
          <w:marRight w:val="0"/>
          <w:marTop w:val="0"/>
          <w:marBottom w:val="0"/>
          <w:divBdr>
            <w:top w:val="none" w:sz="0" w:space="0" w:color="auto"/>
            <w:left w:val="none" w:sz="0" w:space="0" w:color="auto"/>
            <w:bottom w:val="none" w:sz="0" w:space="0" w:color="auto"/>
            <w:right w:val="none" w:sz="0" w:space="0" w:color="auto"/>
          </w:divBdr>
        </w:div>
        <w:div w:id="1454396561">
          <w:marLeft w:val="0"/>
          <w:marRight w:val="0"/>
          <w:marTop w:val="0"/>
          <w:marBottom w:val="0"/>
          <w:divBdr>
            <w:top w:val="none" w:sz="0" w:space="0" w:color="auto"/>
            <w:left w:val="none" w:sz="0" w:space="0" w:color="auto"/>
            <w:bottom w:val="none" w:sz="0" w:space="0" w:color="auto"/>
            <w:right w:val="none" w:sz="0" w:space="0" w:color="auto"/>
          </w:divBdr>
        </w:div>
        <w:div w:id="1727415394">
          <w:marLeft w:val="0"/>
          <w:marRight w:val="0"/>
          <w:marTop w:val="0"/>
          <w:marBottom w:val="0"/>
          <w:divBdr>
            <w:top w:val="none" w:sz="0" w:space="0" w:color="auto"/>
            <w:left w:val="none" w:sz="0" w:space="0" w:color="auto"/>
            <w:bottom w:val="none" w:sz="0" w:space="0" w:color="auto"/>
            <w:right w:val="none" w:sz="0" w:space="0" w:color="auto"/>
          </w:divBdr>
        </w:div>
        <w:div w:id="236669306">
          <w:marLeft w:val="0"/>
          <w:marRight w:val="0"/>
          <w:marTop w:val="0"/>
          <w:marBottom w:val="0"/>
          <w:divBdr>
            <w:top w:val="none" w:sz="0" w:space="0" w:color="auto"/>
            <w:left w:val="none" w:sz="0" w:space="0" w:color="auto"/>
            <w:bottom w:val="none" w:sz="0" w:space="0" w:color="auto"/>
            <w:right w:val="none" w:sz="0" w:space="0" w:color="auto"/>
          </w:divBdr>
        </w:div>
      </w:divsChild>
    </w:div>
    <w:div w:id="1881551475">
      <w:bodyDiv w:val="1"/>
      <w:marLeft w:val="0"/>
      <w:marRight w:val="0"/>
      <w:marTop w:val="0"/>
      <w:marBottom w:val="0"/>
      <w:divBdr>
        <w:top w:val="none" w:sz="0" w:space="0" w:color="auto"/>
        <w:left w:val="none" w:sz="0" w:space="0" w:color="auto"/>
        <w:bottom w:val="none" w:sz="0" w:space="0" w:color="auto"/>
        <w:right w:val="none" w:sz="0" w:space="0" w:color="auto"/>
      </w:divBdr>
      <w:divsChild>
        <w:div w:id="476191042">
          <w:marLeft w:val="0"/>
          <w:marRight w:val="0"/>
          <w:marTop w:val="0"/>
          <w:marBottom w:val="0"/>
          <w:divBdr>
            <w:top w:val="none" w:sz="0" w:space="0" w:color="auto"/>
            <w:left w:val="none" w:sz="0" w:space="0" w:color="auto"/>
            <w:bottom w:val="none" w:sz="0" w:space="0" w:color="auto"/>
            <w:right w:val="none" w:sz="0" w:space="0" w:color="auto"/>
          </w:divBdr>
        </w:div>
        <w:div w:id="267081442">
          <w:marLeft w:val="0"/>
          <w:marRight w:val="0"/>
          <w:marTop w:val="0"/>
          <w:marBottom w:val="0"/>
          <w:divBdr>
            <w:top w:val="none" w:sz="0" w:space="0" w:color="auto"/>
            <w:left w:val="none" w:sz="0" w:space="0" w:color="auto"/>
            <w:bottom w:val="none" w:sz="0" w:space="0" w:color="auto"/>
            <w:right w:val="none" w:sz="0" w:space="0" w:color="auto"/>
          </w:divBdr>
        </w:div>
        <w:div w:id="1214460289">
          <w:marLeft w:val="0"/>
          <w:marRight w:val="0"/>
          <w:marTop w:val="0"/>
          <w:marBottom w:val="0"/>
          <w:divBdr>
            <w:top w:val="none" w:sz="0" w:space="0" w:color="auto"/>
            <w:left w:val="none" w:sz="0" w:space="0" w:color="auto"/>
            <w:bottom w:val="none" w:sz="0" w:space="0" w:color="auto"/>
            <w:right w:val="none" w:sz="0" w:space="0" w:color="auto"/>
          </w:divBdr>
        </w:div>
        <w:div w:id="1050765492">
          <w:marLeft w:val="0"/>
          <w:marRight w:val="0"/>
          <w:marTop w:val="0"/>
          <w:marBottom w:val="0"/>
          <w:divBdr>
            <w:top w:val="none" w:sz="0" w:space="0" w:color="auto"/>
            <w:left w:val="none" w:sz="0" w:space="0" w:color="auto"/>
            <w:bottom w:val="none" w:sz="0" w:space="0" w:color="auto"/>
            <w:right w:val="none" w:sz="0" w:space="0" w:color="auto"/>
          </w:divBdr>
        </w:div>
      </w:divsChild>
    </w:div>
    <w:div w:id="2094083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www.google.com/url?sa=t&amp;rct=j&amp;q=&amp;esrc=s&amp;source=web&amp;cd=1&amp;cad=rja&amp;uact=8&amp;ved=0ahUKEwjlg4fw7fTSAhVF6iYKHZB-Cn8QFggfMAA&amp;url=https%3A%2F%2Fwww.hhs.gov%2Fohrp%2Fregulations-and-policy%2Fguidance%2Fguidance-on-continuing-review-2010%2F&amp;usg=AFQjCNFDMJFE1VDRqKjGUcSkN3KN8qmf4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D1E4274BDBD4B0AA9CBA52221994D02"/>
        <w:category>
          <w:name w:val="General"/>
          <w:gallery w:val="placeholder"/>
        </w:category>
        <w:types>
          <w:type w:val="bbPlcHdr"/>
        </w:types>
        <w:behaviors>
          <w:behavior w:val="content"/>
        </w:behaviors>
        <w:guid w:val="{D1DCC2D0-6EBF-4A30-BE07-5179B71CBDD8}"/>
      </w:docPartPr>
      <w:docPartBody>
        <w:p w:rsidR="00DE32B7" w:rsidRDefault="00BC6971" w:rsidP="00BC6971">
          <w:pPr>
            <w:pStyle w:val="ED1E4274BDBD4B0AA9CBA52221994D024"/>
          </w:pPr>
          <w:r w:rsidRPr="007E0021">
            <w:rPr>
              <w:rStyle w:val="PlaceholderText"/>
              <w:rFonts w:cstheme="minorHAnsi"/>
              <w:highlight w:val="yellow"/>
            </w:rPr>
            <w:t>Choose an item.</w:t>
          </w:r>
        </w:p>
      </w:docPartBody>
    </w:docPart>
    <w:docPart>
      <w:docPartPr>
        <w:name w:val="EFFA432BFE4C4417974911C3A01E3AB1"/>
        <w:category>
          <w:name w:val="General"/>
          <w:gallery w:val="placeholder"/>
        </w:category>
        <w:types>
          <w:type w:val="bbPlcHdr"/>
        </w:types>
        <w:behaviors>
          <w:behavior w:val="content"/>
        </w:behaviors>
        <w:guid w:val="{660A5878-93FB-400E-A120-4AAAA654CB30}"/>
      </w:docPartPr>
      <w:docPartBody>
        <w:p w:rsidR="00DE32B7" w:rsidRDefault="00BC6971" w:rsidP="00BC6971">
          <w:pPr>
            <w:pStyle w:val="EFFA432BFE4C4417974911C3A01E3AB14"/>
          </w:pPr>
          <w:r w:rsidRPr="007E0021">
            <w:rPr>
              <w:rStyle w:val="PlaceholderText"/>
              <w:rFonts w:asciiTheme="minorHAnsi" w:hAnsiTheme="minorHAnsi" w:cstheme="minorHAnsi"/>
              <w:sz w:val="22"/>
              <w:szCs w:val="22"/>
              <w:highlight w:val="yellow"/>
            </w:rPr>
            <w:t>Choose an item.</w:t>
          </w:r>
        </w:p>
      </w:docPartBody>
    </w:docPart>
    <w:docPart>
      <w:docPartPr>
        <w:name w:val="D8D456D79CA8431AB291D045F9CFA83D"/>
        <w:category>
          <w:name w:val="General"/>
          <w:gallery w:val="placeholder"/>
        </w:category>
        <w:types>
          <w:type w:val="bbPlcHdr"/>
        </w:types>
        <w:behaviors>
          <w:behavior w:val="content"/>
        </w:behaviors>
        <w:guid w:val="{B4A1A205-06C3-4D5A-B0B2-11B7E3CF3DFD}"/>
      </w:docPartPr>
      <w:docPartBody>
        <w:p w:rsidR="003B56ED" w:rsidRDefault="00BC6971" w:rsidP="00BC6971">
          <w:pPr>
            <w:pStyle w:val="D8D456D79CA8431AB291D045F9CFA83D3"/>
          </w:pPr>
          <w:r w:rsidRPr="007E0021">
            <w:rPr>
              <w:rStyle w:val="PlaceholderText"/>
              <w:rFonts w:cstheme="minorHAnsi"/>
              <w:highlight w:val="yellow"/>
            </w:rPr>
            <w:t>Choose an item.</w:t>
          </w:r>
        </w:p>
      </w:docPartBody>
    </w:docPart>
    <w:docPart>
      <w:docPartPr>
        <w:name w:val="7668E641FA034B9682F027E6D8CB7D37"/>
        <w:category>
          <w:name w:val="General"/>
          <w:gallery w:val="placeholder"/>
        </w:category>
        <w:types>
          <w:type w:val="bbPlcHdr"/>
        </w:types>
        <w:behaviors>
          <w:behavior w:val="content"/>
        </w:behaviors>
        <w:guid w:val="{DB6B8511-9997-4DD9-BD0F-7D47E3276FC8}"/>
      </w:docPartPr>
      <w:docPartBody>
        <w:p w:rsidR="003B56ED" w:rsidRDefault="00BC6971" w:rsidP="00BC6971">
          <w:pPr>
            <w:pStyle w:val="7668E641FA034B9682F027E6D8CB7D373"/>
          </w:pPr>
          <w:r w:rsidRPr="007E0021">
            <w:rPr>
              <w:rStyle w:val="PlaceholderText"/>
              <w:rFonts w:cstheme="minorHAnsi"/>
              <w:highlight w:val="yellow"/>
            </w:rPr>
            <w:t>Choose an item.</w:t>
          </w:r>
        </w:p>
      </w:docPartBody>
    </w:docPart>
    <w:docPart>
      <w:docPartPr>
        <w:name w:val="6CC793AD20BE4C4EA4A9CD8C115C6D10"/>
        <w:category>
          <w:name w:val="General"/>
          <w:gallery w:val="placeholder"/>
        </w:category>
        <w:types>
          <w:type w:val="bbPlcHdr"/>
        </w:types>
        <w:behaviors>
          <w:behavior w:val="content"/>
        </w:behaviors>
        <w:guid w:val="{05E5FB1E-E10D-4222-A910-E78F19D7D3DD}"/>
      </w:docPartPr>
      <w:docPartBody>
        <w:p w:rsidR="003B56ED" w:rsidRDefault="00BC6971" w:rsidP="00BC6971">
          <w:pPr>
            <w:pStyle w:val="6CC793AD20BE4C4EA4A9CD8C115C6D103"/>
          </w:pPr>
          <w:r w:rsidRPr="007E0021">
            <w:rPr>
              <w:rStyle w:val="PlaceholderText"/>
              <w:rFonts w:cstheme="minorHAnsi"/>
              <w:highlight w:val="yellow"/>
            </w:rPr>
            <w:t>Choose an item.</w:t>
          </w:r>
        </w:p>
      </w:docPartBody>
    </w:docPart>
    <w:docPart>
      <w:docPartPr>
        <w:name w:val="D4F134E2427548E88E9476BF887DF40A"/>
        <w:category>
          <w:name w:val="General"/>
          <w:gallery w:val="placeholder"/>
        </w:category>
        <w:types>
          <w:type w:val="bbPlcHdr"/>
        </w:types>
        <w:behaviors>
          <w:behavior w:val="content"/>
        </w:behaviors>
        <w:guid w:val="{88EED579-4FC5-4D00-96AD-C24D82FC3BCE}"/>
      </w:docPartPr>
      <w:docPartBody>
        <w:p w:rsidR="003B56ED" w:rsidRDefault="00BC6971" w:rsidP="00BC6971">
          <w:pPr>
            <w:pStyle w:val="D4F134E2427548E88E9476BF887DF40A3"/>
          </w:pPr>
          <w:r w:rsidRPr="007E0021">
            <w:rPr>
              <w:rStyle w:val="PlaceholderText"/>
              <w:rFonts w:cstheme="minorHAnsi"/>
              <w:highlight w:val="yellow"/>
            </w:rPr>
            <w:t>Choose an item.</w:t>
          </w:r>
        </w:p>
      </w:docPartBody>
    </w:docPart>
    <w:docPart>
      <w:docPartPr>
        <w:name w:val="E365BBF8005940A79CA291E477F3BE79"/>
        <w:category>
          <w:name w:val="General"/>
          <w:gallery w:val="placeholder"/>
        </w:category>
        <w:types>
          <w:type w:val="bbPlcHdr"/>
        </w:types>
        <w:behaviors>
          <w:behavior w:val="content"/>
        </w:behaviors>
        <w:guid w:val="{A07EB2E3-13F8-43A1-B9A9-4CE4B6CDF0E1}"/>
      </w:docPartPr>
      <w:docPartBody>
        <w:p w:rsidR="00175DD4" w:rsidRDefault="00BC6971" w:rsidP="00BC6971">
          <w:pPr>
            <w:pStyle w:val="E365BBF8005940A79CA291E477F3BE791"/>
          </w:pPr>
          <w:r w:rsidRPr="007E0021">
            <w:rPr>
              <w:rStyle w:val="PlaceholderText"/>
              <w:rFonts w:asciiTheme="minorHAnsi" w:hAnsiTheme="minorHAnsi" w:cstheme="minorHAnsi"/>
              <w:sz w:val="22"/>
              <w:szCs w:val="22"/>
              <w:highlight w:val="yellow"/>
            </w:rPr>
            <w:t>Choose an item.</w:t>
          </w:r>
        </w:p>
      </w:docPartBody>
    </w:docPart>
    <w:docPart>
      <w:docPartPr>
        <w:name w:val="4DF7E7F2E14840BA8FF00F17A34DB177"/>
        <w:category>
          <w:name w:val="General"/>
          <w:gallery w:val="placeholder"/>
        </w:category>
        <w:types>
          <w:type w:val="bbPlcHdr"/>
        </w:types>
        <w:behaviors>
          <w:behavior w:val="content"/>
        </w:behaviors>
        <w:guid w:val="{FB7104DD-3127-425A-850A-BBFAE6AE685A}"/>
      </w:docPartPr>
      <w:docPartBody>
        <w:p w:rsidR="00175DD4" w:rsidRDefault="00BC6971" w:rsidP="00BC6971">
          <w:pPr>
            <w:pStyle w:val="4DF7E7F2E14840BA8FF00F17A34DB1771"/>
          </w:pPr>
          <w:r w:rsidRPr="007E0021">
            <w:rPr>
              <w:rStyle w:val="PlaceholderText"/>
              <w:rFonts w:asciiTheme="minorHAnsi" w:hAnsiTheme="minorHAnsi" w:cstheme="minorHAnsi"/>
              <w:sz w:val="22"/>
              <w:szCs w:val="22"/>
              <w:highlight w:val="yellow"/>
            </w:rPr>
            <w:t>Choose an item.</w:t>
          </w:r>
        </w:p>
      </w:docPartBody>
    </w:docPart>
    <w:docPart>
      <w:docPartPr>
        <w:name w:val="1DA9565508404FEEAC8747A7E8DE6423"/>
        <w:category>
          <w:name w:val="General"/>
          <w:gallery w:val="placeholder"/>
        </w:category>
        <w:types>
          <w:type w:val="bbPlcHdr"/>
        </w:types>
        <w:behaviors>
          <w:behavior w:val="content"/>
        </w:behaviors>
        <w:guid w:val="{91CF47E0-A77E-4EAA-932F-C0DAAA5C669A}"/>
      </w:docPartPr>
      <w:docPartBody>
        <w:p w:rsidR="00175DD4" w:rsidRDefault="00BC6971" w:rsidP="00BC6971">
          <w:pPr>
            <w:pStyle w:val="1DA9565508404FEEAC8747A7E8DE64231"/>
          </w:pPr>
          <w:r w:rsidRPr="007E0021">
            <w:rPr>
              <w:rStyle w:val="PlaceholderText"/>
              <w:rFonts w:asciiTheme="minorHAnsi" w:hAnsiTheme="minorHAnsi" w:cstheme="minorHAnsi"/>
              <w:sz w:val="22"/>
              <w:szCs w:val="22"/>
              <w:highlight w:val="yellow"/>
            </w:rPr>
            <w:t>Choose an item.</w:t>
          </w:r>
        </w:p>
      </w:docPartBody>
    </w:docPart>
    <w:docPart>
      <w:docPartPr>
        <w:name w:val="35E17F61A4FD4310A89F457A79484836"/>
        <w:category>
          <w:name w:val="General"/>
          <w:gallery w:val="placeholder"/>
        </w:category>
        <w:types>
          <w:type w:val="bbPlcHdr"/>
        </w:types>
        <w:behaviors>
          <w:behavior w:val="content"/>
        </w:behaviors>
        <w:guid w:val="{D4D98862-A5D3-49D4-94A0-696698DE89C5}"/>
      </w:docPartPr>
      <w:docPartBody>
        <w:p w:rsidR="00175DD4" w:rsidRDefault="00BC6971" w:rsidP="00BC6971">
          <w:pPr>
            <w:pStyle w:val="35E17F61A4FD4310A89F457A794848361"/>
          </w:pPr>
          <w:r w:rsidRPr="007E0021">
            <w:rPr>
              <w:rStyle w:val="PlaceholderText"/>
              <w:rFonts w:asciiTheme="minorHAnsi" w:hAnsiTheme="minorHAnsi" w:cstheme="minorHAnsi"/>
              <w:sz w:val="22"/>
              <w:szCs w:val="22"/>
              <w:highlight w:val="yellow"/>
            </w:rPr>
            <w:t>Choose an item.</w:t>
          </w:r>
        </w:p>
      </w:docPartBody>
    </w:docPart>
    <w:docPart>
      <w:docPartPr>
        <w:name w:val="86A80CC399A84E94AFCE7D7EBEAA9D76"/>
        <w:category>
          <w:name w:val="General"/>
          <w:gallery w:val="placeholder"/>
        </w:category>
        <w:types>
          <w:type w:val="bbPlcHdr"/>
        </w:types>
        <w:behaviors>
          <w:behavior w:val="content"/>
        </w:behaviors>
        <w:guid w:val="{F33C3128-B576-44F2-BA8C-EDB0FC8869ED}"/>
      </w:docPartPr>
      <w:docPartBody>
        <w:p w:rsidR="00175DD4" w:rsidRDefault="00BC6971" w:rsidP="00BC6971">
          <w:pPr>
            <w:pStyle w:val="86A80CC399A84E94AFCE7D7EBEAA9D761"/>
          </w:pPr>
          <w:r w:rsidRPr="007E0021">
            <w:rPr>
              <w:rStyle w:val="PlaceholderText"/>
              <w:rFonts w:cstheme="minorHAnsi"/>
              <w:highlight w:val="yellow"/>
            </w:rPr>
            <w:t>Choose an item.</w:t>
          </w:r>
        </w:p>
      </w:docPartBody>
    </w:docPart>
    <w:docPart>
      <w:docPartPr>
        <w:name w:val="8911448EB35444919579A6F00A5EAF8A"/>
        <w:category>
          <w:name w:val="General"/>
          <w:gallery w:val="placeholder"/>
        </w:category>
        <w:types>
          <w:type w:val="bbPlcHdr"/>
        </w:types>
        <w:behaviors>
          <w:behavior w:val="content"/>
        </w:behaviors>
        <w:guid w:val="{23CA923C-198B-40E1-8F18-59CBC33A2250}"/>
      </w:docPartPr>
      <w:docPartBody>
        <w:p w:rsidR="00175DD4" w:rsidRDefault="00BC6971" w:rsidP="00BC6971">
          <w:pPr>
            <w:pStyle w:val="8911448EB35444919579A6F00A5EAF8A1"/>
          </w:pPr>
          <w:r w:rsidRPr="007E0021">
            <w:rPr>
              <w:rStyle w:val="PlaceholderText"/>
              <w:rFonts w:asciiTheme="minorHAnsi" w:hAnsiTheme="minorHAnsi" w:cstheme="minorHAnsi"/>
              <w:sz w:val="22"/>
              <w:highlight w:val="yellow"/>
            </w:rPr>
            <w:t>Choose an item.</w:t>
          </w:r>
        </w:p>
      </w:docPartBody>
    </w:docPart>
    <w:docPart>
      <w:docPartPr>
        <w:name w:val="A4C8668A00964587894B9BC60FAC7A01"/>
        <w:category>
          <w:name w:val="General"/>
          <w:gallery w:val="placeholder"/>
        </w:category>
        <w:types>
          <w:type w:val="bbPlcHdr"/>
        </w:types>
        <w:behaviors>
          <w:behavior w:val="content"/>
        </w:behaviors>
        <w:guid w:val="{F86BE044-C399-401D-82D4-66C9EB5A7B8D}"/>
      </w:docPartPr>
      <w:docPartBody>
        <w:p w:rsidR="00175DD4" w:rsidRDefault="00BC6971" w:rsidP="00BC6971">
          <w:pPr>
            <w:pStyle w:val="A4C8668A00964587894B9BC60FAC7A011"/>
          </w:pPr>
          <w:r w:rsidRPr="007E0021">
            <w:rPr>
              <w:rStyle w:val="PlaceholderText"/>
              <w:rFonts w:cstheme="minorHAnsi"/>
              <w:highlight w:val="yellow"/>
            </w:rPr>
            <w:t>Choose an item.</w:t>
          </w:r>
        </w:p>
      </w:docPartBody>
    </w:docPart>
    <w:docPart>
      <w:docPartPr>
        <w:name w:val="42DFA277D3124A5DA3DD10558446DC67"/>
        <w:category>
          <w:name w:val="General"/>
          <w:gallery w:val="placeholder"/>
        </w:category>
        <w:types>
          <w:type w:val="bbPlcHdr"/>
        </w:types>
        <w:behaviors>
          <w:behavior w:val="content"/>
        </w:behaviors>
        <w:guid w:val="{82A633B7-DC70-434E-9552-BD246E14E451}"/>
      </w:docPartPr>
      <w:docPartBody>
        <w:p w:rsidR="00175DD4" w:rsidRDefault="00BC6971" w:rsidP="00BC6971">
          <w:pPr>
            <w:pStyle w:val="42DFA277D3124A5DA3DD10558446DC671"/>
          </w:pPr>
          <w:r w:rsidRPr="007E0021">
            <w:rPr>
              <w:rStyle w:val="PlaceholderText"/>
              <w:rFonts w:asciiTheme="minorHAnsi" w:hAnsiTheme="minorHAnsi" w:cstheme="minorHAnsi"/>
              <w:sz w:val="22"/>
              <w:szCs w:val="22"/>
              <w:highlight w:val="yellow"/>
            </w:rPr>
            <w:t>Choose an item.</w:t>
          </w:r>
        </w:p>
      </w:docPartBody>
    </w:docPart>
    <w:docPart>
      <w:docPartPr>
        <w:name w:val="DFF53614C2554AD99184F1A5EF687974"/>
        <w:category>
          <w:name w:val="General"/>
          <w:gallery w:val="placeholder"/>
        </w:category>
        <w:types>
          <w:type w:val="bbPlcHdr"/>
        </w:types>
        <w:behaviors>
          <w:behavior w:val="content"/>
        </w:behaviors>
        <w:guid w:val="{2EB1995D-2380-4885-B487-C3D17BF55295}"/>
      </w:docPartPr>
      <w:docPartBody>
        <w:p w:rsidR="00BD60B5" w:rsidRDefault="00BC6971" w:rsidP="00BC6971">
          <w:pPr>
            <w:pStyle w:val="DFF53614C2554AD99184F1A5EF6879741"/>
          </w:pPr>
          <w:r w:rsidRPr="007E0021">
            <w:rPr>
              <w:rStyle w:val="PlaceholderText"/>
              <w:rFonts w:cstheme="minorHAnsi"/>
              <w:highlight w:val="yellow"/>
            </w:rPr>
            <w:t>Choose an item.</w:t>
          </w:r>
        </w:p>
      </w:docPartBody>
    </w:docPart>
    <w:docPart>
      <w:docPartPr>
        <w:name w:val="D5751D9C473F46CB9FA2B1FFDC8EA8C5"/>
        <w:category>
          <w:name w:val="General"/>
          <w:gallery w:val="placeholder"/>
        </w:category>
        <w:types>
          <w:type w:val="bbPlcHdr"/>
        </w:types>
        <w:behaviors>
          <w:behavior w:val="content"/>
        </w:behaviors>
        <w:guid w:val="{D13921C2-7B54-4AB6-A764-CE996C4D840A}"/>
      </w:docPartPr>
      <w:docPartBody>
        <w:p w:rsidR="007E3B5C" w:rsidRDefault="007E3B5C" w:rsidP="007E3B5C">
          <w:pPr>
            <w:pStyle w:val="D5751D9C473F46CB9FA2B1FFDC8EA8C5"/>
          </w:pPr>
          <w:r w:rsidRPr="007E0021">
            <w:rPr>
              <w:rStyle w:val="PlaceholderText"/>
              <w:rFonts w:cstheme="minorHAnsi"/>
              <w:highlight w:val="yellow"/>
            </w:rPr>
            <w:t>Choose an item.</w:t>
          </w:r>
        </w:p>
      </w:docPartBody>
    </w:docPart>
    <w:docPart>
      <w:docPartPr>
        <w:name w:val="E652F6B4DC9D4DB3BF32CC2CE4C8E57F"/>
        <w:category>
          <w:name w:val="General"/>
          <w:gallery w:val="placeholder"/>
        </w:category>
        <w:types>
          <w:type w:val="bbPlcHdr"/>
        </w:types>
        <w:behaviors>
          <w:behavior w:val="content"/>
        </w:behaviors>
        <w:guid w:val="{73466A73-4AC4-4498-B661-F61A2F219A93}"/>
      </w:docPartPr>
      <w:docPartBody>
        <w:p w:rsidR="007E3B5C" w:rsidRDefault="007E3B5C" w:rsidP="007E3B5C">
          <w:pPr>
            <w:pStyle w:val="E652F6B4DC9D4DB3BF32CC2CE4C8E57F"/>
          </w:pPr>
          <w:r w:rsidRPr="007E0021">
            <w:rPr>
              <w:rStyle w:val="PlaceholderText"/>
              <w:rFonts w:cstheme="minorHAnsi"/>
              <w:highlight w:val="yellow"/>
            </w:rPr>
            <w:t>Choose an item.</w:t>
          </w:r>
        </w:p>
      </w:docPartBody>
    </w:docPart>
    <w:docPart>
      <w:docPartPr>
        <w:name w:val="96D19F8746994C62BC699F1F85C1BBB7"/>
        <w:category>
          <w:name w:val="General"/>
          <w:gallery w:val="placeholder"/>
        </w:category>
        <w:types>
          <w:type w:val="bbPlcHdr"/>
        </w:types>
        <w:behaviors>
          <w:behavior w:val="content"/>
        </w:behaviors>
        <w:guid w:val="{3EC8B39E-93B6-4279-92EE-6063A290D9E7}"/>
      </w:docPartPr>
      <w:docPartBody>
        <w:p w:rsidR="007E3B5C" w:rsidRDefault="007E3B5C" w:rsidP="007E3B5C">
          <w:pPr>
            <w:pStyle w:val="96D19F8746994C62BC699F1F85C1BBB7"/>
          </w:pPr>
          <w:r w:rsidRPr="007E0021">
            <w:rPr>
              <w:rStyle w:val="PlaceholderText"/>
              <w:rFonts w:cstheme="minorHAnsi"/>
              <w:highlight w:val="yellow"/>
            </w:rPr>
            <w:t>Choose an item.</w:t>
          </w:r>
        </w:p>
      </w:docPartBody>
    </w:docPart>
    <w:docPart>
      <w:docPartPr>
        <w:name w:val="2329897C3618459292311D6BAC2563AB"/>
        <w:category>
          <w:name w:val="General"/>
          <w:gallery w:val="placeholder"/>
        </w:category>
        <w:types>
          <w:type w:val="bbPlcHdr"/>
        </w:types>
        <w:behaviors>
          <w:behavior w:val="content"/>
        </w:behaviors>
        <w:guid w:val="{5FDDA6C5-4B0A-4625-9F65-EA7804B8977F}"/>
      </w:docPartPr>
      <w:docPartBody>
        <w:p w:rsidR="007E3B5C" w:rsidRDefault="007E3B5C" w:rsidP="007E3B5C">
          <w:pPr>
            <w:pStyle w:val="2329897C3618459292311D6BAC2563AB"/>
          </w:pPr>
          <w:r w:rsidRPr="007E0021">
            <w:rPr>
              <w:rStyle w:val="PlaceholderText"/>
              <w:rFonts w:cstheme="minorHAnsi"/>
              <w:highlight w:val="yellow"/>
            </w:rPr>
            <w:t>Choose an item.</w:t>
          </w:r>
        </w:p>
      </w:docPartBody>
    </w:docPart>
    <w:docPart>
      <w:docPartPr>
        <w:name w:val="B3E138212FF4431CA713F74F7B6F7A48"/>
        <w:category>
          <w:name w:val="General"/>
          <w:gallery w:val="placeholder"/>
        </w:category>
        <w:types>
          <w:type w:val="bbPlcHdr"/>
        </w:types>
        <w:behaviors>
          <w:behavior w:val="content"/>
        </w:behaviors>
        <w:guid w:val="{3B6B1F20-E1EC-45B7-87FD-ED96507448FB}"/>
      </w:docPartPr>
      <w:docPartBody>
        <w:p w:rsidR="007E3B5C" w:rsidRDefault="007E3B5C" w:rsidP="007E3B5C">
          <w:pPr>
            <w:pStyle w:val="B3E138212FF4431CA713F74F7B6F7A48"/>
          </w:pPr>
          <w:r w:rsidRPr="007E0021">
            <w:rPr>
              <w:rStyle w:val="PlaceholderText"/>
              <w:rFonts w:cstheme="minorHAnsi"/>
              <w:highlight w:val="yellow"/>
            </w:rPr>
            <w:t>Choose an item.</w:t>
          </w:r>
        </w:p>
      </w:docPartBody>
    </w:docPart>
    <w:docPart>
      <w:docPartPr>
        <w:name w:val="A102264EE4934220AB58EAA7476DB839"/>
        <w:category>
          <w:name w:val="General"/>
          <w:gallery w:val="placeholder"/>
        </w:category>
        <w:types>
          <w:type w:val="bbPlcHdr"/>
        </w:types>
        <w:behaviors>
          <w:behavior w:val="content"/>
        </w:behaviors>
        <w:guid w:val="{C2EC7FFA-2932-486E-98C6-BADF20A53A27}"/>
      </w:docPartPr>
      <w:docPartBody>
        <w:p w:rsidR="007E3B5C" w:rsidRDefault="007E3B5C" w:rsidP="007E3B5C">
          <w:pPr>
            <w:pStyle w:val="A102264EE4934220AB58EAA7476DB839"/>
          </w:pPr>
          <w:r w:rsidRPr="007E0021">
            <w:rPr>
              <w:rStyle w:val="PlaceholderText"/>
              <w:rFonts w:cstheme="minorHAnsi"/>
              <w:highlight w:val="yellow"/>
            </w:rPr>
            <w:t>Choose an item.</w:t>
          </w:r>
        </w:p>
      </w:docPartBody>
    </w:docPart>
    <w:docPart>
      <w:docPartPr>
        <w:name w:val="C3C1B4B9A1744833941983BD59A8C6E4"/>
        <w:category>
          <w:name w:val="General"/>
          <w:gallery w:val="placeholder"/>
        </w:category>
        <w:types>
          <w:type w:val="bbPlcHdr"/>
        </w:types>
        <w:behaviors>
          <w:behavior w:val="content"/>
        </w:behaviors>
        <w:guid w:val="{6EF1B785-5111-43A8-9449-9EEEFE1E6612}"/>
      </w:docPartPr>
      <w:docPartBody>
        <w:p w:rsidR="007E3B5C" w:rsidRDefault="007E3B5C" w:rsidP="007E3B5C">
          <w:pPr>
            <w:pStyle w:val="C3C1B4B9A1744833941983BD59A8C6E4"/>
          </w:pPr>
          <w:r w:rsidRPr="007E0021">
            <w:rPr>
              <w:rStyle w:val="PlaceholderText"/>
              <w:rFonts w:cstheme="minorHAnsi"/>
              <w:highlight w:val="yellow"/>
            </w:rPr>
            <w:t>Choose an item.</w:t>
          </w:r>
        </w:p>
      </w:docPartBody>
    </w:docPart>
    <w:docPart>
      <w:docPartPr>
        <w:name w:val="FD0B5E1069154A489C2162D405C162F3"/>
        <w:category>
          <w:name w:val="General"/>
          <w:gallery w:val="placeholder"/>
        </w:category>
        <w:types>
          <w:type w:val="bbPlcHdr"/>
        </w:types>
        <w:behaviors>
          <w:behavior w:val="content"/>
        </w:behaviors>
        <w:guid w:val="{F2A8A407-0434-4B50-B93D-6A9F2FD5185B}"/>
      </w:docPartPr>
      <w:docPartBody>
        <w:p w:rsidR="007E3B5C" w:rsidRDefault="007E3B5C" w:rsidP="007E3B5C">
          <w:pPr>
            <w:pStyle w:val="FD0B5E1069154A489C2162D405C162F3"/>
          </w:pPr>
          <w:r w:rsidRPr="007E0021">
            <w:rPr>
              <w:rStyle w:val="PlaceholderText"/>
              <w:rFonts w:cstheme="minorHAnsi"/>
              <w:highlight w:val="yellow"/>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BBD"/>
    <w:rsid w:val="0009020C"/>
    <w:rsid w:val="00175DD4"/>
    <w:rsid w:val="002964FD"/>
    <w:rsid w:val="002B3CDF"/>
    <w:rsid w:val="002B457F"/>
    <w:rsid w:val="002C31D2"/>
    <w:rsid w:val="003612FE"/>
    <w:rsid w:val="003B56ED"/>
    <w:rsid w:val="0040611D"/>
    <w:rsid w:val="005C6721"/>
    <w:rsid w:val="006E4785"/>
    <w:rsid w:val="007E3B5C"/>
    <w:rsid w:val="00844465"/>
    <w:rsid w:val="00885C57"/>
    <w:rsid w:val="00A9213A"/>
    <w:rsid w:val="00BC6971"/>
    <w:rsid w:val="00BD60B5"/>
    <w:rsid w:val="00DE2890"/>
    <w:rsid w:val="00DE32B7"/>
    <w:rsid w:val="00DE6166"/>
    <w:rsid w:val="00E00350"/>
    <w:rsid w:val="00E869A9"/>
    <w:rsid w:val="00EB4647"/>
    <w:rsid w:val="00ED0BD4"/>
    <w:rsid w:val="00F457A8"/>
    <w:rsid w:val="00FB1EFF"/>
    <w:rsid w:val="00FE5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3B5C"/>
    <w:rPr>
      <w:color w:val="808080"/>
    </w:rPr>
  </w:style>
  <w:style w:type="paragraph" w:customStyle="1" w:styleId="1F97A2C729504AFB874517EF43165A0F">
    <w:name w:val="1F97A2C729504AFB874517EF43165A0F"/>
    <w:rsid w:val="00FE5BBD"/>
  </w:style>
  <w:style w:type="paragraph" w:customStyle="1" w:styleId="CF5153B8EB744473915D71618C7F32C6">
    <w:name w:val="CF5153B8EB744473915D71618C7F32C6"/>
    <w:rsid w:val="00FE5BBD"/>
  </w:style>
  <w:style w:type="paragraph" w:customStyle="1" w:styleId="15AA6FA9BB5742F9B672AF6D395888E2">
    <w:name w:val="15AA6FA9BB5742F9B672AF6D395888E2"/>
    <w:rsid w:val="00FE5BBD"/>
  </w:style>
  <w:style w:type="paragraph" w:customStyle="1" w:styleId="EED5E72D5E7D4E98B90B47291CB8A93D">
    <w:name w:val="EED5E72D5E7D4E98B90B47291CB8A93D"/>
    <w:rsid w:val="00FE5BBD"/>
  </w:style>
  <w:style w:type="paragraph" w:customStyle="1" w:styleId="CEEDC9E3E0FE45598205793D6C3E4DF0">
    <w:name w:val="CEEDC9E3E0FE45598205793D6C3E4DF0"/>
    <w:rsid w:val="00FE5BBD"/>
  </w:style>
  <w:style w:type="paragraph" w:customStyle="1" w:styleId="F8DB77CFD6B3428EB5A6B6DE45596019">
    <w:name w:val="F8DB77CFD6B3428EB5A6B6DE45596019"/>
    <w:rsid w:val="00FE5BBD"/>
  </w:style>
  <w:style w:type="paragraph" w:customStyle="1" w:styleId="B6E7FF15FA88408C8E205D9753CB873C">
    <w:name w:val="B6E7FF15FA88408C8E205D9753CB873C"/>
    <w:rsid w:val="00FE5BBD"/>
  </w:style>
  <w:style w:type="paragraph" w:customStyle="1" w:styleId="B0517D8F10824487A6C3969BAB73D129">
    <w:name w:val="B0517D8F10824487A6C3969BAB73D129"/>
    <w:rsid w:val="00FE5BBD"/>
  </w:style>
  <w:style w:type="paragraph" w:customStyle="1" w:styleId="1F97A2C729504AFB874517EF43165A0F1">
    <w:name w:val="1F97A2C729504AFB874517EF43165A0F1"/>
    <w:rsid w:val="00DE32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F6DE178818F490C9BED82CA0E763A40">
    <w:name w:val="DF6DE178818F490C9BED82CA0E763A40"/>
    <w:rsid w:val="00DE32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F5153B8EB744473915D71618C7F32C61">
    <w:name w:val="CF5153B8EB744473915D71618C7F32C61"/>
    <w:rsid w:val="00DE32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5AA6FA9BB5742F9B672AF6D395888E21">
    <w:name w:val="15AA6FA9BB5742F9B672AF6D395888E21"/>
    <w:rsid w:val="00DE32B7"/>
    <w:pPr>
      <w:tabs>
        <w:tab w:val="center" w:pos="4680"/>
        <w:tab w:val="right" w:pos="9360"/>
      </w:tabs>
      <w:spacing w:after="0" w:line="240" w:lineRule="auto"/>
    </w:pPr>
    <w:rPr>
      <w:rFonts w:eastAsiaTheme="minorHAnsi"/>
    </w:rPr>
  </w:style>
  <w:style w:type="paragraph" w:customStyle="1" w:styleId="EED5E72D5E7D4E98B90B47291CB8A93D1">
    <w:name w:val="EED5E72D5E7D4E98B90B47291CB8A93D1"/>
    <w:rsid w:val="00DE32B7"/>
    <w:pPr>
      <w:spacing w:after="200" w:line="276" w:lineRule="auto"/>
    </w:pPr>
    <w:rPr>
      <w:rFonts w:eastAsiaTheme="minorHAnsi"/>
    </w:rPr>
  </w:style>
  <w:style w:type="paragraph" w:customStyle="1" w:styleId="CEEDC9E3E0FE45598205793D6C3E4DF01">
    <w:name w:val="CEEDC9E3E0FE45598205793D6C3E4DF01"/>
    <w:rsid w:val="00DE32B7"/>
    <w:pPr>
      <w:spacing w:after="200" w:line="276" w:lineRule="auto"/>
    </w:pPr>
    <w:rPr>
      <w:rFonts w:eastAsiaTheme="minorHAnsi"/>
    </w:rPr>
  </w:style>
  <w:style w:type="paragraph" w:customStyle="1" w:styleId="F8DB77CFD6B3428EB5A6B6DE455960191">
    <w:name w:val="F8DB77CFD6B3428EB5A6B6DE455960191"/>
    <w:rsid w:val="00DE32B7"/>
    <w:pPr>
      <w:tabs>
        <w:tab w:val="center" w:pos="4680"/>
        <w:tab w:val="right" w:pos="9360"/>
      </w:tabs>
      <w:spacing w:after="0" w:line="240" w:lineRule="auto"/>
    </w:pPr>
    <w:rPr>
      <w:rFonts w:eastAsiaTheme="minorHAnsi"/>
    </w:rPr>
  </w:style>
  <w:style w:type="paragraph" w:customStyle="1" w:styleId="CDCB2BD9FCB2446BB265C683FFB951C0">
    <w:name w:val="CDCB2BD9FCB2446BB265C683FFB951C0"/>
    <w:rsid w:val="00DE32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2553B8D657844C3873CD79F8609FC41">
    <w:name w:val="B2553B8D657844C3873CD79F8609FC41"/>
    <w:rsid w:val="00DE32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1E4274BDBD4B0AA9CBA52221994D02">
    <w:name w:val="ED1E4274BDBD4B0AA9CBA52221994D02"/>
    <w:rsid w:val="00DE32B7"/>
    <w:pPr>
      <w:spacing w:after="200" w:line="276" w:lineRule="auto"/>
    </w:pPr>
    <w:rPr>
      <w:rFonts w:eastAsiaTheme="minorHAnsi"/>
    </w:rPr>
  </w:style>
  <w:style w:type="paragraph" w:customStyle="1" w:styleId="EFFA432BFE4C4417974911C3A01E3AB1">
    <w:name w:val="EFFA432BFE4C4417974911C3A01E3AB1"/>
    <w:rsid w:val="00DE32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97A2C729504AFB874517EF43165A0F2">
    <w:name w:val="1F97A2C729504AFB874517EF43165A0F2"/>
    <w:rsid w:val="003B56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F6DE178818F490C9BED82CA0E763A401">
    <w:name w:val="DF6DE178818F490C9BED82CA0E763A401"/>
    <w:rsid w:val="003B56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F5153B8EB744473915D71618C7F32C62">
    <w:name w:val="CF5153B8EB744473915D71618C7F32C62"/>
    <w:rsid w:val="003B56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5AA6FA9BB5742F9B672AF6D395888E22">
    <w:name w:val="15AA6FA9BB5742F9B672AF6D395888E22"/>
    <w:rsid w:val="003B56ED"/>
    <w:pPr>
      <w:tabs>
        <w:tab w:val="center" w:pos="4680"/>
        <w:tab w:val="right" w:pos="9360"/>
      </w:tabs>
      <w:spacing w:after="0" w:line="240" w:lineRule="auto"/>
    </w:pPr>
    <w:rPr>
      <w:rFonts w:eastAsiaTheme="minorHAnsi"/>
    </w:rPr>
  </w:style>
  <w:style w:type="paragraph" w:customStyle="1" w:styleId="EED5E72D5E7D4E98B90B47291CB8A93D2">
    <w:name w:val="EED5E72D5E7D4E98B90B47291CB8A93D2"/>
    <w:rsid w:val="003B56ED"/>
    <w:pPr>
      <w:spacing w:after="200" w:line="276" w:lineRule="auto"/>
    </w:pPr>
    <w:rPr>
      <w:rFonts w:eastAsiaTheme="minorHAnsi"/>
    </w:rPr>
  </w:style>
  <w:style w:type="paragraph" w:customStyle="1" w:styleId="CEEDC9E3E0FE45598205793D6C3E4DF02">
    <w:name w:val="CEEDC9E3E0FE45598205793D6C3E4DF02"/>
    <w:rsid w:val="003B56ED"/>
    <w:pPr>
      <w:spacing w:after="200" w:line="276" w:lineRule="auto"/>
    </w:pPr>
    <w:rPr>
      <w:rFonts w:eastAsiaTheme="minorHAnsi"/>
    </w:rPr>
  </w:style>
  <w:style w:type="paragraph" w:customStyle="1" w:styleId="F8DB77CFD6B3428EB5A6B6DE455960192">
    <w:name w:val="F8DB77CFD6B3428EB5A6B6DE455960192"/>
    <w:rsid w:val="003B56ED"/>
    <w:pPr>
      <w:tabs>
        <w:tab w:val="center" w:pos="4680"/>
        <w:tab w:val="right" w:pos="9360"/>
      </w:tabs>
      <w:spacing w:after="0" w:line="240" w:lineRule="auto"/>
    </w:pPr>
    <w:rPr>
      <w:rFonts w:eastAsiaTheme="minorHAnsi"/>
    </w:rPr>
  </w:style>
  <w:style w:type="paragraph" w:customStyle="1" w:styleId="CDCB2BD9FCB2446BB265C683FFB951C01">
    <w:name w:val="CDCB2BD9FCB2446BB265C683FFB951C01"/>
    <w:rsid w:val="003B56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2553B8D657844C3873CD79F8609FC411">
    <w:name w:val="B2553B8D657844C3873CD79F8609FC411"/>
    <w:rsid w:val="003B56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1E4274BDBD4B0AA9CBA52221994D021">
    <w:name w:val="ED1E4274BDBD4B0AA9CBA52221994D021"/>
    <w:rsid w:val="003B56ED"/>
    <w:pPr>
      <w:spacing w:after="200" w:line="276" w:lineRule="auto"/>
    </w:pPr>
    <w:rPr>
      <w:rFonts w:eastAsiaTheme="minorHAnsi"/>
    </w:rPr>
  </w:style>
  <w:style w:type="paragraph" w:customStyle="1" w:styleId="EFFA432BFE4C4417974911C3A01E3AB11">
    <w:name w:val="EFFA432BFE4C4417974911C3A01E3AB11"/>
    <w:rsid w:val="003B56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456D79CA8431AB291D045F9CFA83D">
    <w:name w:val="D8D456D79CA8431AB291D045F9CFA83D"/>
    <w:rsid w:val="003B56ED"/>
    <w:pPr>
      <w:spacing w:after="200" w:line="276" w:lineRule="auto"/>
    </w:pPr>
    <w:rPr>
      <w:rFonts w:eastAsiaTheme="minorHAnsi"/>
    </w:rPr>
  </w:style>
  <w:style w:type="paragraph" w:customStyle="1" w:styleId="7668E641FA034B9682F027E6D8CB7D37">
    <w:name w:val="7668E641FA034B9682F027E6D8CB7D37"/>
    <w:rsid w:val="003B56ED"/>
    <w:pPr>
      <w:spacing w:after="200" w:line="276" w:lineRule="auto"/>
    </w:pPr>
    <w:rPr>
      <w:rFonts w:eastAsiaTheme="minorHAnsi"/>
    </w:rPr>
  </w:style>
  <w:style w:type="paragraph" w:customStyle="1" w:styleId="6CC793AD20BE4C4EA4A9CD8C115C6D10">
    <w:name w:val="6CC793AD20BE4C4EA4A9CD8C115C6D10"/>
    <w:rsid w:val="003B56ED"/>
    <w:pPr>
      <w:spacing w:after="200" w:line="276" w:lineRule="auto"/>
    </w:pPr>
    <w:rPr>
      <w:rFonts w:eastAsiaTheme="minorHAnsi"/>
    </w:rPr>
  </w:style>
  <w:style w:type="paragraph" w:customStyle="1" w:styleId="6E223DEBDA644EAC9520C91B5500BB5E">
    <w:name w:val="6E223DEBDA644EAC9520C91B5500BB5E"/>
    <w:rsid w:val="003B56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40A0EF067D64C95809E91DCF771BD86">
    <w:name w:val="040A0EF067D64C95809E91DCF771BD86"/>
    <w:rsid w:val="003B56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C3AD47C6B4E4553BBB3BB6C4988163A">
    <w:name w:val="5C3AD47C6B4E4553BBB3BB6C4988163A"/>
    <w:rsid w:val="003B56ED"/>
    <w:pPr>
      <w:spacing w:after="200" w:line="276" w:lineRule="auto"/>
    </w:pPr>
    <w:rPr>
      <w:rFonts w:eastAsiaTheme="minorHAnsi"/>
    </w:rPr>
  </w:style>
  <w:style w:type="paragraph" w:customStyle="1" w:styleId="6967AE1A7859460AAD8F3EAACD9FCECA">
    <w:name w:val="6967AE1A7859460AAD8F3EAACD9FCECA"/>
    <w:rsid w:val="003B56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6E7FF15FA88408C8E205D9753CB873C1">
    <w:name w:val="B6E7FF15FA88408C8E205D9753CB873C1"/>
    <w:rsid w:val="003B56ED"/>
    <w:pPr>
      <w:spacing w:after="200" w:line="276" w:lineRule="auto"/>
    </w:pPr>
    <w:rPr>
      <w:rFonts w:eastAsiaTheme="minorHAnsi"/>
    </w:rPr>
  </w:style>
  <w:style w:type="paragraph" w:customStyle="1" w:styleId="B0517D8F10824487A6C3969BAB73D1291">
    <w:name w:val="B0517D8F10824487A6C3969BAB73D1291"/>
    <w:rsid w:val="003B56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4F134E2427548E88E9476BF887DF40A">
    <w:name w:val="D4F134E2427548E88E9476BF887DF40A"/>
    <w:rsid w:val="003B56ED"/>
    <w:pPr>
      <w:spacing w:after="200" w:line="276" w:lineRule="auto"/>
    </w:pPr>
    <w:rPr>
      <w:rFonts w:eastAsiaTheme="minorHAnsi"/>
    </w:rPr>
  </w:style>
  <w:style w:type="paragraph" w:customStyle="1" w:styleId="1F97A2C729504AFB874517EF43165A0F3">
    <w:name w:val="1F97A2C729504AFB874517EF43165A0F3"/>
    <w:rsid w:val="003B56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F6DE178818F490C9BED82CA0E763A402">
    <w:name w:val="DF6DE178818F490C9BED82CA0E763A402"/>
    <w:rsid w:val="003B56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F5153B8EB744473915D71618C7F32C63">
    <w:name w:val="CF5153B8EB744473915D71618C7F32C63"/>
    <w:rsid w:val="003B56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5AA6FA9BB5742F9B672AF6D395888E23">
    <w:name w:val="15AA6FA9BB5742F9B672AF6D395888E23"/>
    <w:rsid w:val="003B56ED"/>
    <w:pPr>
      <w:tabs>
        <w:tab w:val="center" w:pos="4680"/>
        <w:tab w:val="right" w:pos="9360"/>
      </w:tabs>
      <w:spacing w:after="0" w:line="240" w:lineRule="auto"/>
    </w:pPr>
    <w:rPr>
      <w:rFonts w:eastAsiaTheme="minorHAnsi"/>
    </w:rPr>
  </w:style>
  <w:style w:type="paragraph" w:customStyle="1" w:styleId="EED5E72D5E7D4E98B90B47291CB8A93D3">
    <w:name w:val="EED5E72D5E7D4E98B90B47291CB8A93D3"/>
    <w:rsid w:val="003B56ED"/>
    <w:pPr>
      <w:spacing w:after="200" w:line="276" w:lineRule="auto"/>
    </w:pPr>
    <w:rPr>
      <w:rFonts w:eastAsiaTheme="minorHAnsi"/>
    </w:rPr>
  </w:style>
  <w:style w:type="paragraph" w:customStyle="1" w:styleId="CEEDC9E3E0FE45598205793D6C3E4DF03">
    <w:name w:val="CEEDC9E3E0FE45598205793D6C3E4DF03"/>
    <w:rsid w:val="003B56ED"/>
    <w:pPr>
      <w:spacing w:after="200" w:line="276" w:lineRule="auto"/>
    </w:pPr>
    <w:rPr>
      <w:rFonts w:eastAsiaTheme="minorHAnsi"/>
    </w:rPr>
  </w:style>
  <w:style w:type="paragraph" w:customStyle="1" w:styleId="F8DB77CFD6B3428EB5A6B6DE455960193">
    <w:name w:val="F8DB77CFD6B3428EB5A6B6DE455960193"/>
    <w:rsid w:val="003B56ED"/>
    <w:pPr>
      <w:tabs>
        <w:tab w:val="center" w:pos="4680"/>
        <w:tab w:val="right" w:pos="9360"/>
      </w:tabs>
      <w:spacing w:after="0" w:line="240" w:lineRule="auto"/>
    </w:pPr>
    <w:rPr>
      <w:rFonts w:eastAsiaTheme="minorHAnsi"/>
    </w:rPr>
  </w:style>
  <w:style w:type="paragraph" w:customStyle="1" w:styleId="CDCB2BD9FCB2446BB265C683FFB951C02">
    <w:name w:val="CDCB2BD9FCB2446BB265C683FFB951C02"/>
    <w:rsid w:val="003B56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2553B8D657844C3873CD79F8609FC412">
    <w:name w:val="B2553B8D657844C3873CD79F8609FC412"/>
    <w:rsid w:val="003B56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1E4274BDBD4B0AA9CBA52221994D022">
    <w:name w:val="ED1E4274BDBD4B0AA9CBA52221994D022"/>
    <w:rsid w:val="003B56ED"/>
    <w:pPr>
      <w:spacing w:after="200" w:line="276" w:lineRule="auto"/>
    </w:pPr>
    <w:rPr>
      <w:rFonts w:eastAsiaTheme="minorHAnsi"/>
    </w:rPr>
  </w:style>
  <w:style w:type="paragraph" w:customStyle="1" w:styleId="EFFA432BFE4C4417974911C3A01E3AB12">
    <w:name w:val="EFFA432BFE4C4417974911C3A01E3AB12"/>
    <w:rsid w:val="003B56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456D79CA8431AB291D045F9CFA83D1">
    <w:name w:val="D8D456D79CA8431AB291D045F9CFA83D1"/>
    <w:rsid w:val="003B56ED"/>
    <w:pPr>
      <w:spacing w:after="200" w:line="276" w:lineRule="auto"/>
    </w:pPr>
    <w:rPr>
      <w:rFonts w:eastAsiaTheme="minorHAnsi"/>
    </w:rPr>
  </w:style>
  <w:style w:type="paragraph" w:customStyle="1" w:styleId="7668E641FA034B9682F027E6D8CB7D371">
    <w:name w:val="7668E641FA034B9682F027E6D8CB7D371"/>
    <w:rsid w:val="003B56ED"/>
    <w:pPr>
      <w:spacing w:after="200" w:line="276" w:lineRule="auto"/>
    </w:pPr>
    <w:rPr>
      <w:rFonts w:eastAsiaTheme="minorHAnsi"/>
    </w:rPr>
  </w:style>
  <w:style w:type="paragraph" w:customStyle="1" w:styleId="6CC793AD20BE4C4EA4A9CD8C115C6D101">
    <w:name w:val="6CC793AD20BE4C4EA4A9CD8C115C6D101"/>
    <w:rsid w:val="003B56ED"/>
    <w:pPr>
      <w:spacing w:after="200" w:line="276" w:lineRule="auto"/>
    </w:pPr>
    <w:rPr>
      <w:rFonts w:eastAsiaTheme="minorHAnsi"/>
    </w:rPr>
  </w:style>
  <w:style w:type="paragraph" w:customStyle="1" w:styleId="6E223DEBDA644EAC9520C91B5500BB5E1">
    <w:name w:val="6E223DEBDA644EAC9520C91B5500BB5E1"/>
    <w:rsid w:val="003B56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40A0EF067D64C95809E91DCF771BD861">
    <w:name w:val="040A0EF067D64C95809E91DCF771BD861"/>
    <w:rsid w:val="003B56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C3AD47C6B4E4553BBB3BB6C4988163A1">
    <w:name w:val="5C3AD47C6B4E4553BBB3BB6C4988163A1"/>
    <w:rsid w:val="003B56ED"/>
    <w:pPr>
      <w:spacing w:after="200" w:line="276" w:lineRule="auto"/>
    </w:pPr>
    <w:rPr>
      <w:rFonts w:eastAsiaTheme="minorHAnsi"/>
    </w:rPr>
  </w:style>
  <w:style w:type="paragraph" w:customStyle="1" w:styleId="6967AE1A7859460AAD8F3EAACD9FCECA1">
    <w:name w:val="6967AE1A7859460AAD8F3EAACD9FCECA1"/>
    <w:rsid w:val="003B56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6E7FF15FA88408C8E205D9753CB873C2">
    <w:name w:val="B6E7FF15FA88408C8E205D9753CB873C2"/>
    <w:rsid w:val="003B56ED"/>
    <w:pPr>
      <w:spacing w:after="200" w:line="276" w:lineRule="auto"/>
    </w:pPr>
    <w:rPr>
      <w:rFonts w:eastAsiaTheme="minorHAnsi"/>
    </w:rPr>
  </w:style>
  <w:style w:type="paragraph" w:customStyle="1" w:styleId="B0517D8F10824487A6C3969BAB73D1292">
    <w:name w:val="B0517D8F10824487A6C3969BAB73D1292"/>
    <w:rsid w:val="003B56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4F134E2427548E88E9476BF887DF40A1">
    <w:name w:val="D4F134E2427548E88E9476BF887DF40A1"/>
    <w:rsid w:val="003B56ED"/>
    <w:pPr>
      <w:spacing w:after="200" w:line="276" w:lineRule="auto"/>
    </w:pPr>
    <w:rPr>
      <w:rFonts w:eastAsiaTheme="minorHAnsi"/>
    </w:rPr>
  </w:style>
  <w:style w:type="paragraph" w:customStyle="1" w:styleId="1F97A2C729504AFB874517EF43165A0F4">
    <w:name w:val="1F97A2C729504AFB874517EF43165A0F4"/>
    <w:rsid w:val="003B56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F6DE178818F490C9BED82CA0E763A403">
    <w:name w:val="DF6DE178818F490C9BED82CA0E763A403"/>
    <w:rsid w:val="003B56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F5153B8EB744473915D71618C7F32C64">
    <w:name w:val="CF5153B8EB744473915D71618C7F32C64"/>
    <w:rsid w:val="003B56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5AA6FA9BB5742F9B672AF6D395888E24">
    <w:name w:val="15AA6FA9BB5742F9B672AF6D395888E24"/>
    <w:rsid w:val="003B56ED"/>
    <w:pPr>
      <w:tabs>
        <w:tab w:val="center" w:pos="4680"/>
        <w:tab w:val="right" w:pos="9360"/>
      </w:tabs>
      <w:spacing w:after="0" w:line="240" w:lineRule="auto"/>
    </w:pPr>
    <w:rPr>
      <w:rFonts w:eastAsiaTheme="minorHAnsi"/>
    </w:rPr>
  </w:style>
  <w:style w:type="paragraph" w:customStyle="1" w:styleId="EED5E72D5E7D4E98B90B47291CB8A93D4">
    <w:name w:val="EED5E72D5E7D4E98B90B47291CB8A93D4"/>
    <w:rsid w:val="003B56ED"/>
    <w:pPr>
      <w:spacing w:after="200" w:line="276" w:lineRule="auto"/>
    </w:pPr>
    <w:rPr>
      <w:rFonts w:eastAsiaTheme="minorHAnsi"/>
    </w:rPr>
  </w:style>
  <w:style w:type="paragraph" w:customStyle="1" w:styleId="CEEDC9E3E0FE45598205793D6C3E4DF04">
    <w:name w:val="CEEDC9E3E0FE45598205793D6C3E4DF04"/>
    <w:rsid w:val="003B56ED"/>
    <w:pPr>
      <w:spacing w:after="200" w:line="276" w:lineRule="auto"/>
    </w:pPr>
    <w:rPr>
      <w:rFonts w:eastAsiaTheme="minorHAnsi"/>
    </w:rPr>
  </w:style>
  <w:style w:type="paragraph" w:customStyle="1" w:styleId="F8DB77CFD6B3428EB5A6B6DE455960194">
    <w:name w:val="F8DB77CFD6B3428EB5A6B6DE455960194"/>
    <w:rsid w:val="003B56ED"/>
    <w:pPr>
      <w:tabs>
        <w:tab w:val="center" w:pos="4680"/>
        <w:tab w:val="right" w:pos="9360"/>
      </w:tabs>
      <w:spacing w:after="0" w:line="240" w:lineRule="auto"/>
    </w:pPr>
    <w:rPr>
      <w:rFonts w:eastAsiaTheme="minorHAnsi"/>
    </w:rPr>
  </w:style>
  <w:style w:type="paragraph" w:customStyle="1" w:styleId="CDCB2BD9FCB2446BB265C683FFB951C03">
    <w:name w:val="CDCB2BD9FCB2446BB265C683FFB951C03"/>
    <w:rsid w:val="003B56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2553B8D657844C3873CD79F8609FC413">
    <w:name w:val="B2553B8D657844C3873CD79F8609FC413"/>
    <w:rsid w:val="003B56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1E4274BDBD4B0AA9CBA52221994D023">
    <w:name w:val="ED1E4274BDBD4B0AA9CBA52221994D023"/>
    <w:rsid w:val="003B56ED"/>
    <w:pPr>
      <w:spacing w:after="200" w:line="276" w:lineRule="auto"/>
    </w:pPr>
    <w:rPr>
      <w:rFonts w:eastAsiaTheme="minorHAnsi"/>
    </w:rPr>
  </w:style>
  <w:style w:type="paragraph" w:customStyle="1" w:styleId="EFFA432BFE4C4417974911C3A01E3AB13">
    <w:name w:val="EFFA432BFE4C4417974911C3A01E3AB13"/>
    <w:rsid w:val="003B56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456D79CA8431AB291D045F9CFA83D2">
    <w:name w:val="D8D456D79CA8431AB291D045F9CFA83D2"/>
    <w:rsid w:val="003B56ED"/>
    <w:pPr>
      <w:spacing w:after="200" w:line="276" w:lineRule="auto"/>
    </w:pPr>
    <w:rPr>
      <w:rFonts w:eastAsiaTheme="minorHAnsi"/>
    </w:rPr>
  </w:style>
  <w:style w:type="paragraph" w:customStyle="1" w:styleId="7668E641FA034B9682F027E6D8CB7D372">
    <w:name w:val="7668E641FA034B9682F027E6D8CB7D372"/>
    <w:rsid w:val="003B56ED"/>
    <w:pPr>
      <w:spacing w:after="200" w:line="276" w:lineRule="auto"/>
    </w:pPr>
    <w:rPr>
      <w:rFonts w:eastAsiaTheme="minorHAnsi"/>
    </w:rPr>
  </w:style>
  <w:style w:type="paragraph" w:customStyle="1" w:styleId="6CC793AD20BE4C4EA4A9CD8C115C6D102">
    <w:name w:val="6CC793AD20BE4C4EA4A9CD8C115C6D102"/>
    <w:rsid w:val="003B56ED"/>
    <w:pPr>
      <w:spacing w:after="200" w:line="276" w:lineRule="auto"/>
    </w:pPr>
    <w:rPr>
      <w:rFonts w:eastAsiaTheme="minorHAnsi"/>
    </w:rPr>
  </w:style>
  <w:style w:type="paragraph" w:customStyle="1" w:styleId="6E223DEBDA644EAC9520C91B5500BB5E2">
    <w:name w:val="6E223DEBDA644EAC9520C91B5500BB5E2"/>
    <w:rsid w:val="003B56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40A0EF067D64C95809E91DCF771BD862">
    <w:name w:val="040A0EF067D64C95809E91DCF771BD862"/>
    <w:rsid w:val="003B56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C3AD47C6B4E4553BBB3BB6C4988163A2">
    <w:name w:val="5C3AD47C6B4E4553BBB3BB6C4988163A2"/>
    <w:rsid w:val="003B56ED"/>
    <w:pPr>
      <w:spacing w:after="200" w:line="276" w:lineRule="auto"/>
    </w:pPr>
    <w:rPr>
      <w:rFonts w:eastAsiaTheme="minorHAnsi"/>
    </w:rPr>
  </w:style>
  <w:style w:type="paragraph" w:customStyle="1" w:styleId="6967AE1A7859460AAD8F3EAACD9FCECA2">
    <w:name w:val="6967AE1A7859460AAD8F3EAACD9FCECA2"/>
    <w:rsid w:val="003B56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6E7FF15FA88408C8E205D9753CB873C3">
    <w:name w:val="B6E7FF15FA88408C8E205D9753CB873C3"/>
    <w:rsid w:val="003B56ED"/>
    <w:pPr>
      <w:spacing w:after="200" w:line="276" w:lineRule="auto"/>
    </w:pPr>
    <w:rPr>
      <w:rFonts w:eastAsiaTheme="minorHAnsi"/>
    </w:rPr>
  </w:style>
  <w:style w:type="paragraph" w:customStyle="1" w:styleId="B0517D8F10824487A6C3969BAB73D1293">
    <w:name w:val="B0517D8F10824487A6C3969BAB73D1293"/>
    <w:rsid w:val="003B56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4F134E2427548E88E9476BF887DF40A2">
    <w:name w:val="D4F134E2427548E88E9476BF887DF40A2"/>
    <w:rsid w:val="003B56ED"/>
    <w:pPr>
      <w:spacing w:after="200" w:line="276" w:lineRule="auto"/>
    </w:pPr>
    <w:rPr>
      <w:rFonts w:eastAsiaTheme="minorHAnsi"/>
    </w:rPr>
  </w:style>
  <w:style w:type="paragraph" w:customStyle="1" w:styleId="E365BBF8005940A79CA291E477F3BE79">
    <w:name w:val="E365BBF8005940A79CA291E477F3BE79"/>
    <w:rsid w:val="00175DD4"/>
  </w:style>
  <w:style w:type="paragraph" w:customStyle="1" w:styleId="4DF7E7F2E14840BA8FF00F17A34DB177">
    <w:name w:val="4DF7E7F2E14840BA8FF00F17A34DB177"/>
    <w:rsid w:val="00175DD4"/>
  </w:style>
  <w:style w:type="paragraph" w:customStyle="1" w:styleId="FB70CE043D804D8C8C71F9AE5078BE29">
    <w:name w:val="FB70CE043D804D8C8C71F9AE5078BE29"/>
    <w:rsid w:val="00175DD4"/>
  </w:style>
  <w:style w:type="paragraph" w:customStyle="1" w:styleId="86A1563C758D4990A6E8F3CFB96630BE">
    <w:name w:val="86A1563C758D4990A6E8F3CFB96630BE"/>
    <w:rsid w:val="00175DD4"/>
  </w:style>
  <w:style w:type="paragraph" w:customStyle="1" w:styleId="0B5CD05840854A059D0E39C597D472B4">
    <w:name w:val="0B5CD05840854A059D0E39C597D472B4"/>
    <w:rsid w:val="00175DD4"/>
  </w:style>
  <w:style w:type="paragraph" w:customStyle="1" w:styleId="488C9EAF6BF54CC08969DE39E8095BC4">
    <w:name w:val="488C9EAF6BF54CC08969DE39E8095BC4"/>
    <w:rsid w:val="00175DD4"/>
  </w:style>
  <w:style w:type="paragraph" w:customStyle="1" w:styleId="8182750F6F67429DA5D9D66BF93479EC">
    <w:name w:val="8182750F6F67429DA5D9D66BF93479EC"/>
    <w:rsid w:val="00175DD4"/>
  </w:style>
  <w:style w:type="paragraph" w:customStyle="1" w:styleId="9CE4FCB734554BF1988FCCCD6064A380">
    <w:name w:val="9CE4FCB734554BF1988FCCCD6064A380"/>
    <w:rsid w:val="00175DD4"/>
  </w:style>
  <w:style w:type="paragraph" w:customStyle="1" w:styleId="E38AC97497F045979B1CEDE4B65676BC">
    <w:name w:val="E38AC97497F045979B1CEDE4B65676BC"/>
    <w:rsid w:val="00175DD4"/>
  </w:style>
  <w:style w:type="paragraph" w:customStyle="1" w:styleId="D6037149AE314D7EBA15C51805EC9A22">
    <w:name w:val="D6037149AE314D7EBA15C51805EC9A22"/>
    <w:rsid w:val="00175DD4"/>
  </w:style>
  <w:style w:type="paragraph" w:customStyle="1" w:styleId="91BE7C3EE51F445DAF87F01B0608BD90">
    <w:name w:val="91BE7C3EE51F445DAF87F01B0608BD90"/>
    <w:rsid w:val="00175DD4"/>
  </w:style>
  <w:style w:type="paragraph" w:customStyle="1" w:styleId="8715DFA4C0CC47EE9AA434750F36C434">
    <w:name w:val="8715DFA4C0CC47EE9AA434750F36C434"/>
    <w:rsid w:val="00175DD4"/>
  </w:style>
  <w:style w:type="paragraph" w:customStyle="1" w:styleId="A722E050AD544E779379B035C1AF5504">
    <w:name w:val="A722E050AD544E779379B035C1AF5504"/>
    <w:rsid w:val="00175DD4"/>
  </w:style>
  <w:style w:type="paragraph" w:customStyle="1" w:styleId="852D8065E23F47318143F6A9101BA272">
    <w:name w:val="852D8065E23F47318143F6A9101BA272"/>
    <w:rsid w:val="00175DD4"/>
  </w:style>
  <w:style w:type="paragraph" w:customStyle="1" w:styleId="597C8E5F66234A189802C13F790DD260">
    <w:name w:val="597C8E5F66234A189802C13F790DD260"/>
    <w:rsid w:val="00175DD4"/>
  </w:style>
  <w:style w:type="paragraph" w:customStyle="1" w:styleId="1DA9565508404FEEAC8747A7E8DE6423">
    <w:name w:val="1DA9565508404FEEAC8747A7E8DE6423"/>
    <w:rsid w:val="00175DD4"/>
  </w:style>
  <w:style w:type="paragraph" w:customStyle="1" w:styleId="35E17F61A4FD4310A89F457A79484836">
    <w:name w:val="35E17F61A4FD4310A89F457A79484836"/>
    <w:rsid w:val="00175DD4"/>
  </w:style>
  <w:style w:type="paragraph" w:customStyle="1" w:styleId="86A80CC399A84E94AFCE7D7EBEAA9D76">
    <w:name w:val="86A80CC399A84E94AFCE7D7EBEAA9D76"/>
    <w:rsid w:val="00175DD4"/>
  </w:style>
  <w:style w:type="paragraph" w:customStyle="1" w:styleId="8911448EB35444919579A6F00A5EAF8A">
    <w:name w:val="8911448EB35444919579A6F00A5EAF8A"/>
    <w:rsid w:val="00175DD4"/>
  </w:style>
  <w:style w:type="paragraph" w:customStyle="1" w:styleId="A4C8668A00964587894B9BC60FAC7A01">
    <w:name w:val="A4C8668A00964587894B9BC60FAC7A01"/>
    <w:rsid w:val="00175DD4"/>
  </w:style>
  <w:style w:type="paragraph" w:customStyle="1" w:styleId="42DFA277D3124A5DA3DD10558446DC67">
    <w:name w:val="42DFA277D3124A5DA3DD10558446DC67"/>
    <w:rsid w:val="00175DD4"/>
  </w:style>
  <w:style w:type="paragraph" w:customStyle="1" w:styleId="8EC1F96975D74BE0A9D7E623BD022472">
    <w:name w:val="8EC1F96975D74BE0A9D7E623BD022472"/>
    <w:rsid w:val="00EB4647"/>
  </w:style>
  <w:style w:type="paragraph" w:customStyle="1" w:styleId="13501B77DB6A439D9019921E540F8C82">
    <w:name w:val="13501B77DB6A439D9019921E540F8C82"/>
    <w:rsid w:val="00EB4647"/>
  </w:style>
  <w:style w:type="paragraph" w:customStyle="1" w:styleId="07BD453E654A40258F866503ED41FFB6">
    <w:name w:val="07BD453E654A40258F866503ED41FFB6"/>
    <w:rsid w:val="00E00350"/>
    <w:pPr>
      <w:spacing w:after="200" w:line="276" w:lineRule="auto"/>
    </w:pPr>
  </w:style>
  <w:style w:type="paragraph" w:customStyle="1" w:styleId="B53DA89D0F0E4DABB985CBB51F5A8E32">
    <w:name w:val="B53DA89D0F0E4DABB985CBB51F5A8E32"/>
    <w:rsid w:val="00ED0BD4"/>
  </w:style>
  <w:style w:type="paragraph" w:customStyle="1" w:styleId="DFF53614C2554AD99184F1A5EF687974">
    <w:name w:val="DFF53614C2554AD99184F1A5EF687974"/>
    <w:rsid w:val="00ED0BD4"/>
  </w:style>
  <w:style w:type="paragraph" w:customStyle="1" w:styleId="D88EF72B7615433AA796B4EE4667A72E">
    <w:name w:val="D88EF72B7615433AA796B4EE4667A72E"/>
    <w:rsid w:val="00ED0BD4"/>
  </w:style>
  <w:style w:type="paragraph" w:customStyle="1" w:styleId="7028647CCF6A4EB2BF7A7BB3F093B4E7">
    <w:name w:val="7028647CCF6A4EB2BF7A7BB3F093B4E7"/>
    <w:rsid w:val="00ED0BD4"/>
  </w:style>
  <w:style w:type="paragraph" w:customStyle="1" w:styleId="4A7F1C9909AF406B8F7B6336C9A52233">
    <w:name w:val="4A7F1C9909AF406B8F7B6336C9A52233"/>
    <w:rsid w:val="00BD60B5"/>
  </w:style>
  <w:style w:type="paragraph" w:customStyle="1" w:styleId="C03CA7D0FAC0431BADF5427C29B9112A">
    <w:name w:val="C03CA7D0FAC0431BADF5427C29B9112A"/>
    <w:rsid w:val="005C6721"/>
  </w:style>
  <w:style w:type="paragraph" w:customStyle="1" w:styleId="E365BBF8005940A79CA291E477F3BE791">
    <w:name w:val="E365BBF8005940A79CA291E477F3BE791"/>
    <w:rsid w:val="00BC69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DF7E7F2E14840BA8FF00F17A34DB1771">
    <w:name w:val="4DF7E7F2E14840BA8FF00F17A34DB1771"/>
    <w:rsid w:val="00BC69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FF53614C2554AD99184F1A5EF6879741">
    <w:name w:val="DFF53614C2554AD99184F1A5EF6879741"/>
    <w:rsid w:val="00BC6971"/>
    <w:pPr>
      <w:spacing w:after="200" w:line="276" w:lineRule="auto"/>
    </w:pPr>
    <w:rPr>
      <w:rFonts w:eastAsiaTheme="minorHAnsi"/>
    </w:rPr>
  </w:style>
  <w:style w:type="paragraph" w:customStyle="1" w:styleId="FB70CE043D804D8C8C71F9AE5078BE291">
    <w:name w:val="FB70CE043D804D8C8C71F9AE5078BE291"/>
    <w:rsid w:val="00BC69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6A1563C758D4990A6E8F3CFB96630BE1">
    <w:name w:val="86A1563C758D4990A6E8F3CFB96630BE1"/>
    <w:rsid w:val="00BC6971"/>
    <w:pPr>
      <w:tabs>
        <w:tab w:val="center" w:pos="4680"/>
        <w:tab w:val="right" w:pos="9360"/>
      </w:tabs>
      <w:spacing w:after="0" w:line="240" w:lineRule="auto"/>
    </w:pPr>
    <w:rPr>
      <w:rFonts w:eastAsiaTheme="minorHAnsi"/>
    </w:rPr>
  </w:style>
  <w:style w:type="paragraph" w:customStyle="1" w:styleId="0B5CD05840854A059D0E39C597D472B41">
    <w:name w:val="0B5CD05840854A059D0E39C597D472B41"/>
    <w:rsid w:val="00BC6971"/>
    <w:pPr>
      <w:spacing w:after="200" w:line="276" w:lineRule="auto"/>
    </w:pPr>
    <w:rPr>
      <w:rFonts w:eastAsiaTheme="minorHAnsi"/>
    </w:rPr>
  </w:style>
  <w:style w:type="paragraph" w:customStyle="1" w:styleId="488C9EAF6BF54CC08969DE39E8095BC41">
    <w:name w:val="488C9EAF6BF54CC08969DE39E8095BC41"/>
    <w:rsid w:val="00BC6971"/>
    <w:pPr>
      <w:spacing w:after="200" w:line="276" w:lineRule="auto"/>
    </w:pPr>
    <w:rPr>
      <w:rFonts w:eastAsiaTheme="minorHAnsi"/>
    </w:rPr>
  </w:style>
  <w:style w:type="paragraph" w:customStyle="1" w:styleId="8182750F6F67429DA5D9D66BF93479EC1">
    <w:name w:val="8182750F6F67429DA5D9D66BF93479EC1"/>
    <w:rsid w:val="00BC6971"/>
    <w:pPr>
      <w:tabs>
        <w:tab w:val="center" w:pos="4680"/>
        <w:tab w:val="right" w:pos="9360"/>
      </w:tabs>
      <w:spacing w:after="0" w:line="240" w:lineRule="auto"/>
    </w:pPr>
    <w:rPr>
      <w:rFonts w:eastAsiaTheme="minorHAnsi"/>
    </w:rPr>
  </w:style>
  <w:style w:type="paragraph" w:customStyle="1" w:styleId="7028647CCF6A4EB2BF7A7BB3F093B4E71">
    <w:name w:val="7028647CCF6A4EB2BF7A7BB3F093B4E71"/>
    <w:rsid w:val="00BC69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CE4FCB734554BF1988FCCCD6064A3801">
    <w:name w:val="9CE4FCB734554BF1988FCCCD6064A3801"/>
    <w:rsid w:val="00BC69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A7F1C9909AF406B8F7B6336C9A522331">
    <w:name w:val="4A7F1C9909AF406B8F7B6336C9A522331"/>
    <w:rsid w:val="00BC69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8EF72B7615433AA796B4EE4667A72E1">
    <w:name w:val="D88EF72B7615433AA796B4EE4667A72E1"/>
    <w:rsid w:val="00BC69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1E4274BDBD4B0AA9CBA52221994D024">
    <w:name w:val="ED1E4274BDBD4B0AA9CBA52221994D024"/>
    <w:rsid w:val="00BC6971"/>
    <w:pPr>
      <w:spacing w:after="200" w:line="276" w:lineRule="auto"/>
    </w:pPr>
    <w:rPr>
      <w:rFonts w:eastAsiaTheme="minorHAnsi"/>
    </w:rPr>
  </w:style>
  <w:style w:type="paragraph" w:customStyle="1" w:styleId="EFFA432BFE4C4417974911C3A01E3AB14">
    <w:name w:val="EFFA432BFE4C4417974911C3A01E3AB14"/>
    <w:rsid w:val="00BC69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D456D79CA8431AB291D045F9CFA83D3">
    <w:name w:val="D8D456D79CA8431AB291D045F9CFA83D3"/>
    <w:rsid w:val="00BC6971"/>
    <w:pPr>
      <w:spacing w:after="200" w:line="276" w:lineRule="auto"/>
    </w:pPr>
    <w:rPr>
      <w:rFonts w:eastAsiaTheme="minorHAnsi"/>
    </w:rPr>
  </w:style>
  <w:style w:type="paragraph" w:customStyle="1" w:styleId="7668E641FA034B9682F027E6D8CB7D373">
    <w:name w:val="7668E641FA034B9682F027E6D8CB7D373"/>
    <w:rsid w:val="00BC6971"/>
    <w:pPr>
      <w:spacing w:after="200" w:line="276" w:lineRule="auto"/>
    </w:pPr>
    <w:rPr>
      <w:rFonts w:eastAsiaTheme="minorHAnsi"/>
    </w:rPr>
  </w:style>
  <w:style w:type="paragraph" w:customStyle="1" w:styleId="6CC793AD20BE4C4EA4A9CD8C115C6D103">
    <w:name w:val="6CC793AD20BE4C4EA4A9CD8C115C6D103"/>
    <w:rsid w:val="00BC6971"/>
    <w:pPr>
      <w:spacing w:after="200" w:line="276" w:lineRule="auto"/>
    </w:pPr>
    <w:rPr>
      <w:rFonts w:eastAsiaTheme="minorHAnsi"/>
    </w:rPr>
  </w:style>
  <w:style w:type="paragraph" w:customStyle="1" w:styleId="1DA9565508404FEEAC8747A7E8DE64231">
    <w:name w:val="1DA9565508404FEEAC8747A7E8DE64231"/>
    <w:rsid w:val="00BC69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5E17F61A4FD4310A89F457A794848361">
    <w:name w:val="35E17F61A4FD4310A89F457A794848361"/>
    <w:rsid w:val="00BC69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6A80CC399A84E94AFCE7D7EBEAA9D761">
    <w:name w:val="86A80CC399A84E94AFCE7D7EBEAA9D761"/>
    <w:rsid w:val="00BC6971"/>
    <w:pPr>
      <w:spacing w:after="200" w:line="276" w:lineRule="auto"/>
    </w:pPr>
    <w:rPr>
      <w:rFonts w:eastAsiaTheme="minorHAnsi"/>
    </w:rPr>
  </w:style>
  <w:style w:type="paragraph" w:customStyle="1" w:styleId="8911448EB35444919579A6F00A5EAF8A1">
    <w:name w:val="8911448EB35444919579A6F00A5EAF8A1"/>
    <w:rsid w:val="00BC69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4C8668A00964587894B9BC60FAC7A011">
    <w:name w:val="A4C8668A00964587894B9BC60FAC7A011"/>
    <w:rsid w:val="00BC6971"/>
    <w:pPr>
      <w:spacing w:after="200" w:line="276" w:lineRule="auto"/>
    </w:pPr>
    <w:rPr>
      <w:rFonts w:eastAsiaTheme="minorHAnsi"/>
    </w:rPr>
  </w:style>
  <w:style w:type="paragraph" w:customStyle="1" w:styleId="42DFA277D3124A5DA3DD10558446DC671">
    <w:name w:val="42DFA277D3124A5DA3DD10558446DC671"/>
    <w:rsid w:val="00BC69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4F134E2427548E88E9476BF887DF40A3">
    <w:name w:val="D4F134E2427548E88E9476BF887DF40A3"/>
    <w:rsid w:val="00BC6971"/>
    <w:pPr>
      <w:spacing w:after="200" w:line="276" w:lineRule="auto"/>
    </w:pPr>
    <w:rPr>
      <w:rFonts w:eastAsiaTheme="minorHAnsi"/>
    </w:rPr>
  </w:style>
  <w:style w:type="paragraph" w:customStyle="1" w:styleId="D5751D9C473F46CB9FA2B1FFDC8EA8C5">
    <w:name w:val="D5751D9C473F46CB9FA2B1FFDC8EA8C5"/>
    <w:rsid w:val="007E3B5C"/>
  </w:style>
  <w:style w:type="paragraph" w:customStyle="1" w:styleId="E652F6B4DC9D4DB3BF32CC2CE4C8E57F">
    <w:name w:val="E652F6B4DC9D4DB3BF32CC2CE4C8E57F"/>
    <w:rsid w:val="007E3B5C"/>
  </w:style>
  <w:style w:type="paragraph" w:customStyle="1" w:styleId="96D19F8746994C62BC699F1F85C1BBB7">
    <w:name w:val="96D19F8746994C62BC699F1F85C1BBB7"/>
    <w:rsid w:val="007E3B5C"/>
  </w:style>
  <w:style w:type="paragraph" w:customStyle="1" w:styleId="2329897C3618459292311D6BAC2563AB">
    <w:name w:val="2329897C3618459292311D6BAC2563AB"/>
    <w:rsid w:val="007E3B5C"/>
  </w:style>
  <w:style w:type="paragraph" w:customStyle="1" w:styleId="B3E138212FF4431CA713F74F7B6F7A48">
    <w:name w:val="B3E138212FF4431CA713F74F7B6F7A48"/>
    <w:rsid w:val="007E3B5C"/>
  </w:style>
  <w:style w:type="paragraph" w:customStyle="1" w:styleId="A102264EE4934220AB58EAA7476DB839">
    <w:name w:val="A102264EE4934220AB58EAA7476DB839"/>
    <w:rsid w:val="007E3B5C"/>
  </w:style>
  <w:style w:type="paragraph" w:customStyle="1" w:styleId="C3C1B4B9A1744833941983BD59A8C6E4">
    <w:name w:val="C3C1B4B9A1744833941983BD59A8C6E4"/>
    <w:rsid w:val="007E3B5C"/>
  </w:style>
  <w:style w:type="paragraph" w:customStyle="1" w:styleId="BC21325613ED447F985855231CB65F82">
    <w:name w:val="BC21325613ED447F985855231CB65F82"/>
    <w:rsid w:val="007E3B5C"/>
  </w:style>
  <w:style w:type="paragraph" w:customStyle="1" w:styleId="FD0B5E1069154A489C2162D405C162F3">
    <w:name w:val="FD0B5E1069154A489C2162D405C162F3"/>
    <w:rsid w:val="007E3B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4686</Words>
  <Characters>26713</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2019-01-18T18:32:00Z</dcterms:created>
  <dcterms:modified xsi:type="dcterms:W3CDTF">2019-01-28T17:54:00Z</dcterms:modified>
</cp:coreProperties>
</file>