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E71" w:rsidRDefault="00856521">
      <w:pPr>
        <w:pStyle w:val="BodyText"/>
        <w:spacing w:before="3"/>
        <w:rPr>
          <w:rFonts w:ascii="Times New Roman"/>
          <w:sz w:val="23"/>
        </w:rPr>
      </w:pPr>
      <w:r>
        <w:rPr>
          <w:rFonts w:ascii="Times New Roman"/>
          <w:b/>
          <w:noProof/>
          <w:sz w:val="5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-368300</wp:posOffset>
                </wp:positionH>
                <wp:positionV relativeFrom="paragraph">
                  <wp:posOffset>-114300</wp:posOffset>
                </wp:positionV>
                <wp:extent cx="7439025" cy="8191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9025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6521" w:rsidRDefault="0085652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07304" cy="771525"/>
                                  <wp:effectExtent l="0" t="0" r="762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VicePresidentResearch.H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16168" cy="773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9pt;margin-top:-9pt;width:585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" filled="f" stroked="f" strokeweight=".5pt">
                <v:textbox>
                  <w:txbxContent>
                    <w:p w:rsidR="00856521" w:rsidRDefault="0085652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07304" cy="771525"/>
                            <wp:effectExtent l="0" t="0" r="762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VicePresidentResearch.H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16168" cy="773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85E71" w:rsidRDefault="00085E71">
      <w:pPr>
        <w:spacing w:before="2"/>
        <w:ind w:left="116"/>
        <w:rPr>
          <w:rFonts w:ascii="Times New Roman"/>
          <w:b/>
        </w:rPr>
      </w:pPr>
    </w:p>
    <w:p w:rsidR="00085E71" w:rsidRDefault="00085E71">
      <w:pPr>
        <w:pStyle w:val="BodyText"/>
        <w:rPr>
          <w:rFonts w:ascii="Times New Roman"/>
          <w:b/>
          <w:sz w:val="50"/>
        </w:rPr>
      </w:pPr>
    </w:p>
    <w:p w:rsidR="00C96A1C" w:rsidRPr="00C96A1C" w:rsidRDefault="0090063E" w:rsidP="00C96A1C">
      <w:pPr>
        <w:widowControl/>
        <w:autoSpaceDE/>
        <w:autoSpaceDN/>
        <w:ind w:left="720"/>
        <w:jc w:val="center"/>
        <w:rPr>
          <w:rFonts w:ascii="Calibri" w:eastAsia="Times New Roman" w:hAnsi="Calibri" w:cs="Calibri"/>
          <w:b/>
          <w:color w:val="333333"/>
          <w:sz w:val="32"/>
          <w:szCs w:val="32"/>
        </w:rPr>
      </w:pPr>
      <w:r>
        <w:rPr>
          <w:rFonts w:ascii="Calibri" w:eastAsia="Times New Roman" w:hAnsi="Calibri" w:cs="Calibri"/>
          <w:b/>
          <w:color w:val="333333"/>
          <w:sz w:val="32"/>
          <w:szCs w:val="32"/>
        </w:rPr>
        <w:t xml:space="preserve">2019 </w:t>
      </w:r>
      <w:r w:rsidR="00C96A1C" w:rsidRPr="00C96A1C">
        <w:rPr>
          <w:rFonts w:ascii="Calibri" w:eastAsia="Times New Roman" w:hAnsi="Calibri" w:cs="Calibri"/>
          <w:b/>
          <w:color w:val="333333"/>
          <w:sz w:val="32"/>
          <w:szCs w:val="32"/>
        </w:rPr>
        <w:t>Faculty Research</w:t>
      </w:r>
      <w:r>
        <w:rPr>
          <w:rFonts w:ascii="Calibri" w:eastAsia="Times New Roman" w:hAnsi="Calibri" w:cs="Calibri"/>
          <w:b/>
          <w:color w:val="333333"/>
          <w:sz w:val="32"/>
          <w:szCs w:val="32"/>
        </w:rPr>
        <w:t xml:space="preserve"> </w:t>
      </w:r>
      <w:r w:rsidR="00EA1588">
        <w:rPr>
          <w:rFonts w:ascii="Calibri" w:eastAsia="Times New Roman" w:hAnsi="Calibri" w:cs="Calibri"/>
          <w:b/>
          <w:color w:val="333333"/>
          <w:sz w:val="32"/>
          <w:szCs w:val="32"/>
        </w:rPr>
        <w:t>Achievement</w:t>
      </w:r>
      <w:bookmarkStart w:id="0" w:name="_GoBack"/>
      <w:bookmarkEnd w:id="0"/>
      <w:r w:rsidR="00C96A1C" w:rsidRPr="00C96A1C">
        <w:rPr>
          <w:rFonts w:ascii="Calibri" w:eastAsia="Times New Roman" w:hAnsi="Calibri" w:cs="Calibri"/>
          <w:b/>
          <w:color w:val="333333"/>
          <w:sz w:val="32"/>
          <w:szCs w:val="32"/>
        </w:rPr>
        <w:t xml:space="preserve"> Awards Nomination</w:t>
      </w:r>
    </w:p>
    <w:p w:rsidR="00C96A1C" w:rsidRPr="00C96A1C" w:rsidRDefault="00C96A1C" w:rsidP="00C96A1C">
      <w:pPr>
        <w:widowControl/>
        <w:autoSpaceDE/>
        <w:autoSpaceDN/>
        <w:ind w:left="720"/>
        <w:rPr>
          <w:rFonts w:ascii="Calibri" w:eastAsia="Times New Roman" w:hAnsi="Calibri" w:cs="Calibri"/>
          <w:b/>
          <w:color w:val="333333"/>
          <w:sz w:val="24"/>
          <w:szCs w:val="24"/>
        </w:rPr>
      </w:pPr>
    </w:p>
    <w:p w:rsidR="00C96A1C" w:rsidRPr="007E1065" w:rsidRDefault="0090063E" w:rsidP="00C96A1C">
      <w:pPr>
        <w:widowControl/>
        <w:autoSpaceDE/>
        <w:autoSpaceDN/>
        <w:ind w:left="720"/>
        <w:rPr>
          <w:rFonts w:ascii="Calibri" w:eastAsia="Times New Roman" w:hAnsi="Calibri" w:cs="Calibri"/>
          <w:b/>
          <w:color w:val="333333"/>
          <w:sz w:val="28"/>
          <w:szCs w:val="28"/>
        </w:rPr>
      </w:pPr>
      <w:r w:rsidRPr="007E1065">
        <w:rPr>
          <w:rFonts w:ascii="Calibri" w:eastAsia="Times New Roman" w:hAnsi="Calibri" w:cs="Calibri"/>
          <w:b/>
          <w:color w:val="333333"/>
          <w:sz w:val="28"/>
          <w:szCs w:val="28"/>
        </w:rPr>
        <w:t xml:space="preserve">Nomination for </w:t>
      </w:r>
      <w:r w:rsidR="007E1065" w:rsidRPr="007E1065">
        <w:rPr>
          <w:rFonts w:ascii="Calibri" w:eastAsia="Times New Roman" w:hAnsi="Calibri" w:cs="Calibri"/>
          <w:b/>
          <w:color w:val="333333"/>
          <w:sz w:val="28"/>
          <w:szCs w:val="28"/>
          <w:highlight w:val="yellow"/>
        </w:rPr>
        <w:t>highlight</w:t>
      </w:r>
      <w:r w:rsidRPr="007E1065">
        <w:rPr>
          <w:rFonts w:ascii="Calibri" w:eastAsia="Times New Roman" w:hAnsi="Calibri" w:cs="Calibri"/>
          <w:b/>
          <w:color w:val="333333"/>
          <w:sz w:val="28"/>
          <w:szCs w:val="28"/>
        </w:rPr>
        <w:t xml:space="preserve"> ONE</w:t>
      </w:r>
      <w:r w:rsidR="00C96A1C" w:rsidRPr="007E1065">
        <w:rPr>
          <w:rFonts w:ascii="Calibri" w:eastAsia="Times New Roman" w:hAnsi="Calibri" w:cs="Calibri"/>
          <w:b/>
          <w:color w:val="333333"/>
          <w:sz w:val="28"/>
          <w:szCs w:val="28"/>
        </w:rPr>
        <w:t>:</w:t>
      </w:r>
    </w:p>
    <w:p w:rsidR="0090063E" w:rsidRPr="00EA1588" w:rsidRDefault="00EA1588" w:rsidP="00C96A1C">
      <w:pPr>
        <w:widowControl/>
        <w:autoSpaceDE/>
        <w:autoSpaceDN/>
        <w:ind w:left="720"/>
        <w:rPr>
          <w:rFonts w:ascii="Calibri" w:eastAsia="Times New Roman" w:hAnsi="Calibri" w:cs="Calibri"/>
          <w:color w:val="333333"/>
          <w:sz w:val="24"/>
          <w:szCs w:val="24"/>
        </w:rPr>
      </w:pPr>
      <w:r w:rsidRPr="00EA1588">
        <w:rPr>
          <w:rFonts w:ascii="Calibri" w:eastAsia="Times New Roman" w:hAnsi="Calibri" w:cs="Calibri"/>
          <w:color w:val="333333"/>
          <w:sz w:val="24"/>
          <w:szCs w:val="24"/>
        </w:rPr>
        <w:t>Research Excellence</w:t>
      </w:r>
      <w:r w:rsidR="005D49B4" w:rsidRPr="00EA1588">
        <w:rPr>
          <w:rFonts w:ascii="Calibri" w:eastAsia="Times New Roman" w:hAnsi="Calibri" w:cs="Calibri"/>
          <w:color w:val="333333"/>
          <w:sz w:val="24"/>
          <w:szCs w:val="24"/>
        </w:rPr>
        <w:t xml:space="preserve"> Award</w:t>
      </w:r>
    </w:p>
    <w:p w:rsidR="005D49B4" w:rsidRPr="00EA1588" w:rsidRDefault="00EA1588" w:rsidP="00C96A1C">
      <w:pPr>
        <w:widowControl/>
        <w:autoSpaceDE/>
        <w:autoSpaceDN/>
        <w:ind w:left="720"/>
        <w:rPr>
          <w:rFonts w:ascii="Calibri" w:eastAsia="Times New Roman" w:hAnsi="Calibri" w:cs="Calibri"/>
          <w:color w:val="333333"/>
          <w:sz w:val="24"/>
          <w:szCs w:val="24"/>
        </w:rPr>
      </w:pPr>
      <w:r w:rsidRPr="00EA1588">
        <w:rPr>
          <w:rFonts w:ascii="Calibri" w:eastAsia="Times New Roman" w:hAnsi="Calibri" w:cs="Calibri"/>
          <w:color w:val="333333"/>
          <w:sz w:val="24"/>
          <w:szCs w:val="24"/>
        </w:rPr>
        <w:t xml:space="preserve">Distinguished Researcher </w:t>
      </w:r>
      <w:r w:rsidR="005D49B4" w:rsidRPr="00EA1588">
        <w:rPr>
          <w:rFonts w:ascii="Calibri" w:eastAsia="Times New Roman" w:hAnsi="Calibri" w:cs="Calibri"/>
          <w:color w:val="333333"/>
          <w:sz w:val="24"/>
          <w:szCs w:val="24"/>
        </w:rPr>
        <w:t>Award</w:t>
      </w:r>
    </w:p>
    <w:p w:rsidR="00EA1588" w:rsidRPr="00EA1588" w:rsidRDefault="00EA1588" w:rsidP="00C96A1C">
      <w:pPr>
        <w:widowControl/>
        <w:autoSpaceDE/>
        <w:autoSpaceDN/>
        <w:ind w:left="720"/>
        <w:rPr>
          <w:rFonts w:ascii="Calibri" w:eastAsia="Times New Roman" w:hAnsi="Calibri" w:cs="Calibri"/>
          <w:color w:val="333333"/>
          <w:sz w:val="24"/>
          <w:szCs w:val="24"/>
        </w:rPr>
      </w:pPr>
      <w:r w:rsidRPr="00EA1588">
        <w:rPr>
          <w:rFonts w:ascii="Calibri" w:eastAsia="Times New Roman" w:hAnsi="Calibri" w:cs="Calibri"/>
          <w:color w:val="333333"/>
          <w:sz w:val="24"/>
          <w:szCs w:val="24"/>
        </w:rPr>
        <w:t>Research Collaboration Award</w:t>
      </w:r>
    </w:p>
    <w:p w:rsidR="005D49B4" w:rsidRPr="00EA1588" w:rsidRDefault="00EA1588" w:rsidP="00C96A1C">
      <w:pPr>
        <w:widowControl/>
        <w:autoSpaceDE/>
        <w:autoSpaceDN/>
        <w:ind w:left="720"/>
        <w:rPr>
          <w:rFonts w:ascii="Calibri" w:eastAsia="Times New Roman" w:hAnsi="Calibri" w:cs="Calibri"/>
          <w:color w:val="333333"/>
          <w:sz w:val="24"/>
          <w:szCs w:val="24"/>
        </w:rPr>
      </w:pPr>
      <w:r w:rsidRPr="00EA1588">
        <w:rPr>
          <w:rFonts w:ascii="Calibri" w:eastAsia="Times New Roman" w:hAnsi="Calibri" w:cs="Calibri"/>
          <w:color w:val="333333"/>
          <w:sz w:val="24"/>
          <w:szCs w:val="24"/>
        </w:rPr>
        <w:t>Research Mentor</w:t>
      </w:r>
      <w:r w:rsidR="005D49B4" w:rsidRPr="00EA1588">
        <w:rPr>
          <w:rFonts w:ascii="Calibri" w:eastAsia="Times New Roman" w:hAnsi="Calibri" w:cs="Calibri"/>
          <w:color w:val="333333"/>
          <w:sz w:val="24"/>
          <w:szCs w:val="24"/>
        </w:rPr>
        <w:t xml:space="preserve"> Award</w:t>
      </w:r>
    </w:p>
    <w:p w:rsidR="005D49B4" w:rsidRPr="00EA1588" w:rsidRDefault="005D49B4" w:rsidP="00C96A1C">
      <w:pPr>
        <w:widowControl/>
        <w:autoSpaceDE/>
        <w:autoSpaceDN/>
        <w:ind w:left="720"/>
        <w:rPr>
          <w:rFonts w:ascii="Calibri" w:eastAsia="Times New Roman" w:hAnsi="Calibri" w:cs="Calibri"/>
          <w:color w:val="333333"/>
          <w:sz w:val="24"/>
          <w:szCs w:val="24"/>
        </w:rPr>
      </w:pPr>
    </w:p>
    <w:p w:rsidR="0090063E" w:rsidRPr="00EA1588" w:rsidRDefault="0090063E" w:rsidP="00C96A1C">
      <w:pPr>
        <w:widowControl/>
        <w:autoSpaceDE/>
        <w:autoSpaceDN/>
        <w:ind w:left="720"/>
        <w:rPr>
          <w:rFonts w:ascii="Calibri" w:eastAsia="Times New Roman" w:hAnsi="Calibri" w:cs="Calibri"/>
          <w:color w:val="333333"/>
          <w:sz w:val="24"/>
          <w:szCs w:val="24"/>
        </w:rPr>
      </w:pPr>
    </w:p>
    <w:p w:rsidR="00C96A1C" w:rsidRPr="00EA1588" w:rsidRDefault="00C96A1C" w:rsidP="00C96A1C">
      <w:pPr>
        <w:widowControl/>
        <w:autoSpaceDE/>
        <w:autoSpaceDN/>
        <w:ind w:left="720"/>
        <w:rPr>
          <w:rFonts w:ascii="Calibri" w:eastAsia="Times New Roman" w:hAnsi="Calibri" w:cs="Calibri"/>
          <w:b/>
          <w:color w:val="333333"/>
          <w:sz w:val="24"/>
          <w:szCs w:val="24"/>
        </w:rPr>
      </w:pPr>
      <w:r w:rsidRPr="00EA1588">
        <w:rPr>
          <w:rFonts w:ascii="Calibri" w:eastAsia="Times New Roman" w:hAnsi="Calibri" w:cs="Calibri"/>
          <w:b/>
          <w:color w:val="333333"/>
          <w:sz w:val="24"/>
          <w:szCs w:val="24"/>
        </w:rPr>
        <w:t>Nominator:</w:t>
      </w:r>
    </w:p>
    <w:p w:rsidR="00C96A1C" w:rsidRPr="00EA1588" w:rsidRDefault="00C96A1C" w:rsidP="00C96A1C">
      <w:pPr>
        <w:widowControl/>
        <w:autoSpaceDE/>
        <w:autoSpaceDN/>
        <w:ind w:left="720"/>
        <w:rPr>
          <w:rFonts w:ascii="Calibri" w:eastAsia="Times New Roman" w:hAnsi="Calibri" w:cs="Calibri"/>
          <w:color w:val="333333"/>
          <w:sz w:val="24"/>
          <w:szCs w:val="24"/>
        </w:rPr>
      </w:pPr>
      <w:r w:rsidRPr="00EA1588">
        <w:rPr>
          <w:rFonts w:ascii="Calibri" w:eastAsia="Times New Roman" w:hAnsi="Calibri" w:cs="Calibri"/>
          <w:color w:val="333333"/>
          <w:sz w:val="24"/>
          <w:szCs w:val="24"/>
        </w:rPr>
        <w:t>Name:</w:t>
      </w:r>
    </w:p>
    <w:p w:rsidR="00C96A1C" w:rsidRPr="00EA1588" w:rsidRDefault="00C96A1C" w:rsidP="00C96A1C">
      <w:pPr>
        <w:widowControl/>
        <w:autoSpaceDE/>
        <w:autoSpaceDN/>
        <w:ind w:left="720"/>
        <w:rPr>
          <w:rFonts w:ascii="Calibri" w:eastAsia="Times New Roman" w:hAnsi="Calibri" w:cs="Calibri"/>
          <w:color w:val="333333"/>
          <w:sz w:val="24"/>
          <w:szCs w:val="24"/>
        </w:rPr>
      </w:pPr>
      <w:r w:rsidRPr="00EA1588">
        <w:rPr>
          <w:rFonts w:ascii="Calibri" w:eastAsia="Times New Roman" w:hAnsi="Calibri" w:cs="Calibri"/>
          <w:color w:val="333333"/>
          <w:sz w:val="24"/>
          <w:szCs w:val="24"/>
        </w:rPr>
        <w:t>Title:</w:t>
      </w:r>
    </w:p>
    <w:p w:rsidR="003045A5" w:rsidRPr="00EA1588" w:rsidRDefault="00C96A1C" w:rsidP="00C96A1C">
      <w:pPr>
        <w:widowControl/>
        <w:autoSpaceDE/>
        <w:autoSpaceDN/>
        <w:ind w:left="720"/>
        <w:rPr>
          <w:rFonts w:ascii="Calibri" w:eastAsia="Times New Roman" w:hAnsi="Calibri" w:cs="Calibri"/>
          <w:color w:val="333333"/>
          <w:sz w:val="24"/>
          <w:szCs w:val="24"/>
        </w:rPr>
      </w:pPr>
      <w:r w:rsidRPr="00EA1588">
        <w:rPr>
          <w:rFonts w:ascii="Calibri" w:eastAsia="Times New Roman" w:hAnsi="Calibri" w:cs="Calibri"/>
          <w:color w:val="333333"/>
          <w:sz w:val="24"/>
          <w:szCs w:val="24"/>
        </w:rPr>
        <w:t>Department/School</w:t>
      </w:r>
      <w:r w:rsidR="007E1065" w:rsidRPr="00EA1588">
        <w:rPr>
          <w:rFonts w:ascii="Calibri" w:eastAsia="Times New Roman" w:hAnsi="Calibri" w:cs="Calibri"/>
          <w:color w:val="333333"/>
          <w:sz w:val="24"/>
          <w:szCs w:val="24"/>
        </w:rPr>
        <w:t>/</w:t>
      </w:r>
      <w:r w:rsidR="003045A5" w:rsidRPr="00EA1588">
        <w:rPr>
          <w:rFonts w:ascii="Calibri" w:eastAsia="Times New Roman" w:hAnsi="Calibri" w:cs="Calibri"/>
          <w:color w:val="333333"/>
          <w:sz w:val="24"/>
          <w:szCs w:val="24"/>
        </w:rPr>
        <w:t>Email:</w:t>
      </w:r>
    </w:p>
    <w:p w:rsidR="00C96A1C" w:rsidRPr="00EA1588" w:rsidRDefault="00C96A1C" w:rsidP="00C96A1C">
      <w:pPr>
        <w:widowControl/>
        <w:autoSpaceDE/>
        <w:autoSpaceDN/>
        <w:ind w:left="720"/>
        <w:rPr>
          <w:rFonts w:ascii="Calibri" w:eastAsia="Times New Roman" w:hAnsi="Calibri" w:cs="Calibri"/>
          <w:color w:val="333333"/>
          <w:sz w:val="24"/>
          <w:szCs w:val="24"/>
        </w:rPr>
      </w:pPr>
    </w:p>
    <w:p w:rsidR="00C96A1C" w:rsidRPr="00EA1588" w:rsidRDefault="00C96A1C" w:rsidP="00C96A1C">
      <w:pPr>
        <w:widowControl/>
        <w:autoSpaceDE/>
        <w:autoSpaceDN/>
        <w:ind w:left="720"/>
        <w:rPr>
          <w:rFonts w:ascii="Calibri" w:eastAsia="Times New Roman" w:hAnsi="Calibri" w:cs="Calibri"/>
          <w:b/>
          <w:color w:val="333333"/>
          <w:sz w:val="24"/>
          <w:szCs w:val="24"/>
        </w:rPr>
      </w:pPr>
      <w:r w:rsidRPr="00EA1588">
        <w:rPr>
          <w:rFonts w:ascii="Calibri" w:eastAsia="Times New Roman" w:hAnsi="Calibri" w:cs="Calibri"/>
          <w:b/>
          <w:color w:val="333333"/>
          <w:sz w:val="24"/>
          <w:szCs w:val="24"/>
        </w:rPr>
        <w:t>Nominee:</w:t>
      </w:r>
    </w:p>
    <w:p w:rsidR="00C96A1C" w:rsidRPr="00EA1588" w:rsidRDefault="00C96A1C" w:rsidP="00C96A1C">
      <w:pPr>
        <w:widowControl/>
        <w:autoSpaceDE/>
        <w:autoSpaceDN/>
        <w:ind w:left="720"/>
        <w:rPr>
          <w:rFonts w:ascii="Calibri" w:eastAsia="Times New Roman" w:hAnsi="Calibri" w:cs="Calibri"/>
          <w:color w:val="333333"/>
          <w:sz w:val="24"/>
          <w:szCs w:val="24"/>
        </w:rPr>
      </w:pPr>
      <w:r w:rsidRPr="00EA1588">
        <w:rPr>
          <w:rFonts w:ascii="Calibri" w:eastAsia="Times New Roman" w:hAnsi="Calibri" w:cs="Calibri"/>
          <w:color w:val="333333"/>
          <w:sz w:val="24"/>
          <w:szCs w:val="24"/>
        </w:rPr>
        <w:t>Name:</w:t>
      </w:r>
    </w:p>
    <w:p w:rsidR="00C96A1C" w:rsidRPr="00EA1588" w:rsidRDefault="00C96A1C" w:rsidP="00C96A1C">
      <w:pPr>
        <w:widowControl/>
        <w:autoSpaceDE/>
        <w:autoSpaceDN/>
        <w:ind w:left="720"/>
        <w:rPr>
          <w:rFonts w:ascii="Calibri" w:eastAsia="Times New Roman" w:hAnsi="Calibri" w:cs="Calibri"/>
          <w:color w:val="333333"/>
          <w:sz w:val="24"/>
          <w:szCs w:val="24"/>
        </w:rPr>
      </w:pPr>
      <w:r w:rsidRPr="00EA1588">
        <w:rPr>
          <w:rFonts w:ascii="Calibri" w:eastAsia="Times New Roman" w:hAnsi="Calibri" w:cs="Calibri"/>
          <w:color w:val="333333"/>
          <w:sz w:val="24"/>
          <w:szCs w:val="24"/>
        </w:rPr>
        <w:t>Title:</w:t>
      </w:r>
    </w:p>
    <w:p w:rsidR="003045A5" w:rsidRPr="00EA1588" w:rsidRDefault="00C96A1C" w:rsidP="00C96A1C">
      <w:pPr>
        <w:widowControl/>
        <w:autoSpaceDE/>
        <w:autoSpaceDN/>
        <w:ind w:left="720"/>
        <w:rPr>
          <w:rFonts w:ascii="Calibri" w:eastAsia="Times New Roman" w:hAnsi="Calibri" w:cs="Calibri"/>
          <w:color w:val="333333"/>
          <w:sz w:val="24"/>
          <w:szCs w:val="24"/>
        </w:rPr>
      </w:pPr>
      <w:r w:rsidRPr="00EA1588">
        <w:rPr>
          <w:rFonts w:ascii="Calibri" w:eastAsia="Times New Roman" w:hAnsi="Calibri" w:cs="Calibri"/>
          <w:color w:val="333333"/>
          <w:sz w:val="24"/>
          <w:szCs w:val="24"/>
        </w:rPr>
        <w:t>Department/School</w:t>
      </w:r>
      <w:r w:rsidR="007E1065" w:rsidRPr="00EA1588">
        <w:rPr>
          <w:rFonts w:ascii="Calibri" w:eastAsia="Times New Roman" w:hAnsi="Calibri" w:cs="Calibri"/>
          <w:color w:val="333333"/>
          <w:sz w:val="24"/>
          <w:szCs w:val="24"/>
        </w:rPr>
        <w:t>/</w:t>
      </w:r>
      <w:r w:rsidR="003045A5" w:rsidRPr="00EA1588">
        <w:rPr>
          <w:rFonts w:ascii="Calibri" w:eastAsia="Times New Roman" w:hAnsi="Calibri" w:cs="Calibri"/>
          <w:color w:val="333333"/>
          <w:sz w:val="24"/>
          <w:szCs w:val="24"/>
        </w:rPr>
        <w:t>Email:</w:t>
      </w:r>
    </w:p>
    <w:p w:rsidR="00C96A1C" w:rsidRPr="00EA1588" w:rsidRDefault="00C96A1C" w:rsidP="00C96A1C">
      <w:pPr>
        <w:widowControl/>
        <w:autoSpaceDE/>
        <w:autoSpaceDN/>
        <w:ind w:left="720"/>
        <w:rPr>
          <w:rFonts w:ascii="Calibri" w:eastAsia="Times New Roman" w:hAnsi="Calibri" w:cs="Calibri"/>
          <w:color w:val="333333"/>
          <w:sz w:val="24"/>
          <w:szCs w:val="24"/>
        </w:rPr>
      </w:pPr>
    </w:p>
    <w:p w:rsidR="00C96A1C" w:rsidRPr="00EA1588" w:rsidRDefault="00C96A1C" w:rsidP="007E1065">
      <w:pPr>
        <w:widowControl/>
        <w:autoSpaceDE/>
        <w:autoSpaceDN/>
        <w:ind w:left="720" w:right="650"/>
        <w:rPr>
          <w:rFonts w:ascii="Calibri" w:eastAsia="Times New Roman" w:hAnsi="Calibri" w:cs="Calibri"/>
          <w:color w:val="333333"/>
          <w:sz w:val="24"/>
          <w:szCs w:val="24"/>
        </w:rPr>
      </w:pPr>
      <w:r w:rsidRPr="00EA1588">
        <w:rPr>
          <w:rFonts w:ascii="Calibri" w:eastAsia="Times New Roman" w:hAnsi="Calibri" w:cs="Calibri"/>
          <w:b/>
          <w:color w:val="333333"/>
          <w:sz w:val="24"/>
          <w:szCs w:val="24"/>
        </w:rPr>
        <w:t>Executive summary/abstract:</w:t>
      </w:r>
      <w:r w:rsidRPr="00EA1588">
        <w:rPr>
          <w:rFonts w:ascii="Calibri" w:eastAsia="Times New Roman" w:hAnsi="Calibri" w:cs="Calibri"/>
          <w:color w:val="333333"/>
          <w:sz w:val="24"/>
          <w:szCs w:val="24"/>
        </w:rPr>
        <w:t xml:space="preserve"> Tell us why you think this person should receive the award. If selected</w:t>
      </w:r>
      <w:r w:rsidR="00EA1588">
        <w:rPr>
          <w:rFonts w:ascii="Calibri" w:eastAsia="Times New Roman" w:hAnsi="Calibri" w:cs="Calibri"/>
          <w:color w:val="333333"/>
          <w:sz w:val="24"/>
          <w:szCs w:val="24"/>
        </w:rPr>
        <w:t>,</w:t>
      </w:r>
      <w:r w:rsidRPr="00EA1588">
        <w:rPr>
          <w:rFonts w:ascii="Calibri" w:eastAsia="Times New Roman" w:hAnsi="Calibri" w:cs="Calibri"/>
          <w:color w:val="333333"/>
          <w:sz w:val="24"/>
          <w:szCs w:val="24"/>
        </w:rPr>
        <w:t xml:space="preserve"> this will be used on the website.</w:t>
      </w:r>
      <w:r w:rsidR="007E1065" w:rsidRPr="00EA1588">
        <w:rPr>
          <w:rFonts w:ascii="Calibri" w:eastAsia="Times New Roman" w:hAnsi="Calibri" w:cs="Calibri"/>
          <w:color w:val="333333"/>
          <w:sz w:val="24"/>
          <w:szCs w:val="24"/>
        </w:rPr>
        <w:t xml:space="preserve">  </w:t>
      </w:r>
      <w:r w:rsidRPr="00EA1588">
        <w:rPr>
          <w:rFonts w:ascii="Calibri" w:eastAsia="Times New Roman" w:hAnsi="Calibri" w:cs="Calibri"/>
          <w:color w:val="333333"/>
          <w:sz w:val="24"/>
          <w:szCs w:val="24"/>
        </w:rPr>
        <w:t>(200 words or less)</w:t>
      </w:r>
    </w:p>
    <w:p w:rsidR="007E1065" w:rsidRDefault="007E1065" w:rsidP="005D49B4">
      <w:pPr>
        <w:widowControl/>
        <w:autoSpaceDE/>
        <w:autoSpaceDN/>
        <w:ind w:left="720"/>
        <w:rPr>
          <w:rFonts w:ascii="Calibri" w:eastAsia="Times New Roman" w:hAnsi="Calibri" w:cs="Calibri"/>
          <w:color w:val="333333"/>
          <w:sz w:val="24"/>
          <w:szCs w:val="24"/>
        </w:rPr>
      </w:pPr>
    </w:p>
    <w:p w:rsidR="00C96A1C" w:rsidRDefault="00C96A1C" w:rsidP="007E1065">
      <w:pPr>
        <w:widowControl/>
        <w:autoSpaceDE/>
        <w:autoSpaceDN/>
        <w:ind w:left="720"/>
        <w:rPr>
          <w:rFonts w:ascii="Times New Roman"/>
          <w:b/>
          <w:sz w:val="47"/>
        </w:rPr>
      </w:pPr>
    </w:p>
    <w:sectPr w:rsidR="00C96A1C">
      <w:footerReference w:type="default" r:id="rId8"/>
      <w:type w:val="continuous"/>
      <w:pgSz w:w="12240" w:h="15840"/>
      <w:pgMar w:top="720" w:right="78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488" w:rsidRDefault="00596488" w:rsidP="00041D88">
      <w:r>
        <w:separator/>
      </w:r>
    </w:p>
  </w:endnote>
  <w:endnote w:type="continuationSeparator" w:id="0">
    <w:p w:rsidR="00596488" w:rsidRDefault="00596488" w:rsidP="0004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FranklinGothicStd-BkCd">
    <w:altName w:val="Franklin Gothic Medium Cond"/>
    <w:panose1 w:val="020B0604020202020204"/>
    <w:charset w:val="4D"/>
    <w:family w:val="swiss"/>
    <w:notTrueType/>
    <w:pitch w:val="variable"/>
    <w:sig w:usb0="00000003" w:usb1="5000204A" w:usb2="00000000" w:usb3="00000000" w:csb0="0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ITCFranklinGothicStd-DmCd">
    <w:altName w:val="Franklin Gothic Demi Cond"/>
    <w:panose1 w:val="020B0604020202020204"/>
    <w:charset w:val="4D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D88" w:rsidRDefault="00041D88" w:rsidP="00041D88">
    <w:pPr>
      <w:pStyle w:val="BodyText"/>
      <w:ind w:left="4267"/>
      <w:rPr>
        <w:color w:val="0B265B"/>
      </w:rPr>
    </w:pPr>
    <w:r>
      <w:rPr>
        <w:color w:val="0B265B"/>
      </w:rPr>
      <w:t xml:space="preserve">       Varsity Hall | 136 Hospital Drive | Box 400301 | Charlottesville, VA 22904 | 434.924.3606</w:t>
    </w:r>
  </w:p>
  <w:p w:rsidR="00041D88" w:rsidRPr="00041D88" w:rsidRDefault="00041D88" w:rsidP="00041D88">
    <w:pPr>
      <w:pStyle w:val="BodyText"/>
      <w:ind w:left="4267"/>
      <w:jc w:val="center"/>
      <w:rPr>
        <w:rFonts w:ascii="ITCFranklinGothicStd-DmCd"/>
        <w:b/>
      </w:rPr>
    </w:pPr>
    <w:r>
      <w:rPr>
        <w:rFonts w:ascii="ITCFranklinGothicStd-DmCd"/>
        <w:b/>
        <w:color w:val="F37321"/>
      </w:rPr>
      <w:t xml:space="preserve">                                                                                                                                              research.virginia.edu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488" w:rsidRDefault="00596488" w:rsidP="00041D88">
      <w:r>
        <w:separator/>
      </w:r>
    </w:p>
  </w:footnote>
  <w:footnote w:type="continuationSeparator" w:id="0">
    <w:p w:rsidR="00596488" w:rsidRDefault="00596488" w:rsidP="00041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E71"/>
    <w:rsid w:val="00041D88"/>
    <w:rsid w:val="0005488F"/>
    <w:rsid w:val="00085E71"/>
    <w:rsid w:val="001B54A8"/>
    <w:rsid w:val="001E03D0"/>
    <w:rsid w:val="002B57A0"/>
    <w:rsid w:val="003045A5"/>
    <w:rsid w:val="00596488"/>
    <w:rsid w:val="005D49B4"/>
    <w:rsid w:val="007E1065"/>
    <w:rsid w:val="00856521"/>
    <w:rsid w:val="0090063E"/>
    <w:rsid w:val="009E169C"/>
    <w:rsid w:val="00B334C8"/>
    <w:rsid w:val="00C96A1C"/>
    <w:rsid w:val="00E648E8"/>
    <w:rsid w:val="00EA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940CF"/>
  <w15:docId w15:val="{4DD3F70F-573E-664F-99F7-36988B30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ITCFranklinGothicStd-BkCd" w:eastAsia="ITCFranklinGothicStd-BkCd" w:hAnsi="ITCFranklinGothicStd-BkCd" w:cs="ITCFranklinGothicStd-BkC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41D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D88"/>
    <w:rPr>
      <w:rFonts w:ascii="ITCFranklinGothicStd-BkCd" w:eastAsia="ITCFranklinGothicStd-BkCd" w:hAnsi="ITCFranklinGothicStd-BkCd" w:cs="ITCFranklinGothicStd-BkCd"/>
    </w:rPr>
  </w:style>
  <w:style w:type="paragraph" w:styleId="Footer">
    <w:name w:val="footer"/>
    <w:basedOn w:val="Normal"/>
    <w:link w:val="FooterChar"/>
    <w:uiPriority w:val="99"/>
    <w:unhideWhenUsed/>
    <w:rsid w:val="00041D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D88"/>
    <w:rPr>
      <w:rFonts w:ascii="ITCFranklinGothicStd-BkCd" w:eastAsia="ITCFranklinGothicStd-BkCd" w:hAnsi="ITCFranklinGothicStd-BkCd" w:cs="ITCFranklinGothicStd-BkC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7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7A0"/>
    <w:rPr>
      <w:rFonts w:ascii="Segoe UI" w:eastAsia="ITCFranklinGothicStd-BkCd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384633_Proof.pdf</vt:lpstr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384633_Proof.pdf</dc:title>
  <dc:creator>Wagner, Cheryl D (cdr9c)</dc:creator>
  <cp:lastModifiedBy>Cole, Meredith (msc6y)</cp:lastModifiedBy>
  <cp:revision>3</cp:revision>
  <cp:lastPrinted>2019-10-18T16:47:00Z</cp:lastPrinted>
  <dcterms:created xsi:type="dcterms:W3CDTF">2019-11-04T19:27:00Z</dcterms:created>
  <dcterms:modified xsi:type="dcterms:W3CDTF">2019-11-04T19:30:00Z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Esko Automation Engine 18.0.1 NT Nov 12 2018, build 1209</vt:lpwstr>
  </property>
  <property fmtid="{D5CDD505-2E9C-101B-9397-08002B2CF9AE}" pid="4" name="LastSaved">
    <vt:filetime>2019-10-17T00:00:00Z</vt:filetime>
  </property>
</Properties>
</file>