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CBE8" w14:textId="77777777"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w:t>
      </w:r>
      <w:r w:rsidR="00E42950">
        <w:rPr>
          <w:color w:val="FF0000"/>
        </w:rPr>
        <w:t xml:space="preserve"> </w:t>
      </w:r>
      <w:r w:rsidR="00753295">
        <w:rPr>
          <w:color w:val="FF0000"/>
        </w:rPr>
        <w:t xml:space="preserve">Remember that information in the consent should match what is described in your protocol. </w:t>
      </w:r>
      <w:r w:rsidR="00657B03">
        <w:rPr>
          <w:color w:val="FF0000"/>
        </w:rPr>
        <w:t xml:space="preserve">In addition, make sure this text matches the method in which it will be presented online. For example, if the user needs to print a copy of the page for their records before they select “I agree” then include this direction in a meaningful way. </w:t>
      </w:r>
      <w:r w:rsidR="00AB73A6">
        <w:rPr>
          <w:color w:val="FF0000"/>
        </w:rPr>
        <w:t xml:space="preserve">For more information see </w:t>
      </w:r>
      <w:hyperlink r:id="rId7" w:history="1">
        <w:r w:rsidR="00AB73A6" w:rsidRPr="00437CA7">
          <w:rPr>
            <w:rStyle w:val="Hyperlink"/>
          </w:rPr>
          <w:t>Electronic Consent.</w:t>
        </w:r>
      </w:hyperlink>
    </w:p>
    <w:p w14:paraId="66973DA6" w14:textId="77777777" w:rsidR="008940C9" w:rsidRPr="008940C9" w:rsidRDefault="001C59E9" w:rsidP="008940C9">
      <w:pPr>
        <w:jc w:val="center"/>
        <w:rPr>
          <w:b/>
          <w:sz w:val="28"/>
          <w:szCs w:val="28"/>
        </w:rPr>
      </w:pPr>
      <w:r>
        <w:rPr>
          <w:b/>
          <w:color w:val="FF0000"/>
          <w:sz w:val="28"/>
          <w:szCs w:val="28"/>
        </w:rPr>
        <w:t>Model Electronic</w:t>
      </w:r>
      <w:r w:rsidR="00FA48A9">
        <w:rPr>
          <w:b/>
          <w:color w:val="FF0000"/>
          <w:sz w:val="28"/>
          <w:szCs w:val="28"/>
        </w:rPr>
        <w:t xml:space="preserve"> </w:t>
      </w:r>
      <w:r w:rsidR="008940C9" w:rsidRPr="008940C9">
        <w:rPr>
          <w:b/>
          <w:sz w:val="28"/>
          <w:szCs w:val="28"/>
        </w:rPr>
        <w:t>Informed Consent Agreement</w:t>
      </w:r>
    </w:p>
    <w:p w14:paraId="5324F640" w14:textId="77777777" w:rsidR="00703733" w:rsidRPr="00703733" w:rsidRDefault="00703733" w:rsidP="008940C9">
      <w:pPr>
        <w:rPr>
          <w:color w:val="FF0000"/>
        </w:rPr>
      </w:pPr>
      <w:r>
        <w:rPr>
          <w:b/>
        </w:rPr>
        <w:t xml:space="preserve">Study Title: </w:t>
      </w:r>
      <w:r>
        <w:rPr>
          <w:color w:val="FF0000"/>
        </w:rPr>
        <w:t xml:space="preserve">Please include the same title that you used in iProtocol. </w:t>
      </w:r>
      <w:r w:rsidR="0090521C">
        <w:rPr>
          <w:color w:val="FF0000"/>
        </w:rPr>
        <w:br/>
      </w:r>
      <w:r w:rsidR="0090521C">
        <w:rPr>
          <w:b/>
        </w:rPr>
        <w:t xml:space="preserve">Protocol #: </w:t>
      </w:r>
      <w:r w:rsidR="0090521C">
        <w:rPr>
          <w:color w:val="FF0000"/>
        </w:rPr>
        <w:t>Please include the iProtocol number.</w:t>
      </w:r>
    </w:p>
    <w:p w14:paraId="4C07D322" w14:textId="77777777" w:rsidR="008940C9" w:rsidRPr="009726DA" w:rsidRDefault="008940C9" w:rsidP="008940C9">
      <w:pPr>
        <w:rPr>
          <w:b/>
        </w:rPr>
      </w:pPr>
      <w:r w:rsidRPr="009726DA">
        <w:rPr>
          <w:b/>
        </w:rPr>
        <w:t>Please read this consent agreement carefully before you decide to participate in the study.</w:t>
      </w:r>
    </w:p>
    <w:p w14:paraId="633BB00B" w14:textId="77777777" w:rsidR="00F818F5" w:rsidRDefault="00F818F5" w:rsidP="008940C9">
      <w:pPr>
        <w:rPr>
          <w:color w:val="FF0000"/>
        </w:rPr>
      </w:pPr>
      <w:r>
        <w:rPr>
          <w:b/>
          <w:color w:val="FF0000"/>
        </w:rPr>
        <w:t xml:space="preserve">(optional section) </w:t>
      </w:r>
      <w:r>
        <w:rPr>
          <w:b/>
        </w:rPr>
        <w:t xml:space="preserve">Consent Form Key Information: </w:t>
      </w:r>
      <w:r>
        <w:rPr>
          <w:color w:val="FF0000"/>
        </w:rPr>
        <w:t>Provide a list of the key elements in a bulleted list. This section is recommended for complicated consent forms (generally over four pages long) so that the participant can process more quickly the main ideas of the consent form. For example:</w:t>
      </w:r>
    </w:p>
    <w:p w14:paraId="03DD7708" w14:textId="77777777" w:rsidR="00F818F5" w:rsidRDefault="00F818F5" w:rsidP="00F818F5">
      <w:pPr>
        <w:pStyle w:val="ListParagraph"/>
        <w:numPr>
          <w:ilvl w:val="0"/>
          <w:numId w:val="1"/>
        </w:numPr>
        <w:rPr>
          <w:color w:val="FF0000"/>
        </w:rPr>
      </w:pPr>
      <w:r>
        <w:rPr>
          <w:color w:val="FF0000"/>
        </w:rPr>
        <w:t>Participate in a 4-5 hour study about ice cream flavor preferences</w:t>
      </w:r>
    </w:p>
    <w:p w14:paraId="622C29FF" w14:textId="77777777" w:rsidR="00F818F5" w:rsidRDefault="00F818F5" w:rsidP="00F818F5">
      <w:pPr>
        <w:pStyle w:val="ListParagraph"/>
        <w:numPr>
          <w:ilvl w:val="0"/>
          <w:numId w:val="1"/>
        </w:numPr>
        <w:rPr>
          <w:color w:val="FF0000"/>
        </w:rPr>
      </w:pPr>
      <w:r>
        <w:rPr>
          <w:color w:val="FF0000"/>
        </w:rPr>
        <w:t xml:space="preserve">Take 3 surveys including a personality quiz </w:t>
      </w:r>
    </w:p>
    <w:p w14:paraId="53540F66" w14:textId="77777777" w:rsidR="00F818F5" w:rsidRDefault="00F818F5" w:rsidP="00F818F5">
      <w:pPr>
        <w:pStyle w:val="ListParagraph"/>
        <w:numPr>
          <w:ilvl w:val="0"/>
          <w:numId w:val="1"/>
        </w:numPr>
        <w:rPr>
          <w:color w:val="FF0000"/>
        </w:rPr>
      </w:pPr>
      <w:r>
        <w:rPr>
          <w:color w:val="FF0000"/>
        </w:rPr>
        <w:t>No information collected that will connect identity with responses</w:t>
      </w:r>
    </w:p>
    <w:p w14:paraId="5ADFAE3E" w14:textId="77777777"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14:paraId="522C79D5" w14:textId="77777777"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14:paraId="0F4ABD25" w14:textId="2AB1C192"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 xml:space="preserve">If the participant will </w:t>
      </w:r>
      <w:r w:rsidR="00D10149">
        <w:rPr>
          <w:color w:val="FF0000"/>
        </w:rPr>
        <w:t xml:space="preserve">be </w:t>
      </w:r>
      <w:r w:rsidR="00D10149" w:rsidRPr="00893693">
        <w:rPr>
          <w:color w:val="FF0000"/>
        </w:rPr>
        <w:t xml:space="preserve">photographed, or </w:t>
      </w:r>
      <w:bookmarkStart w:id="0" w:name="_Hlk114744346"/>
      <w:r w:rsidR="00D10149" w:rsidRPr="00893693">
        <w:rPr>
          <w:color w:val="FF0000"/>
        </w:rPr>
        <w:t>audio/video recorded</w:t>
      </w:r>
      <w:bookmarkEnd w:id="0"/>
      <w:r w:rsidRPr="009726DA">
        <w:rPr>
          <w:color w:val="FF0000"/>
        </w:rPr>
        <w:t>,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14:paraId="4146E2F9" w14:textId="77777777"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14:paraId="577E3C94" w14:textId="77777777"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be addressed in the consent form.</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14:paraId="20E6D69B" w14:textId="77777777" w:rsidR="008940C9" w:rsidRDefault="008940C9" w:rsidP="008940C9">
      <w:r w:rsidRPr="009726DA">
        <w:rPr>
          <w:b/>
        </w:rPr>
        <w:lastRenderedPageBreak/>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lease limit your benefits section to one or two sentences. Please do not overstate the benefits or include payment or credit in the benefits section.</w:t>
      </w:r>
    </w:p>
    <w:p w14:paraId="52C3ADCE" w14:textId="77777777"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14:paraId="37EFAC33" w14:textId="77777777" w:rsidR="00D623A9" w:rsidRPr="009726DA" w:rsidRDefault="00D623A9" w:rsidP="008940C9">
      <w:pPr>
        <w:rPr>
          <w:color w:val="FF0000"/>
        </w:rPr>
      </w:pPr>
      <w:r>
        <w:rPr>
          <w:color w:val="FF0000"/>
        </w:rPr>
        <w:t>The following text can be used as a model for the more common data collection scenarios:</w:t>
      </w:r>
    </w:p>
    <w:p w14:paraId="00ADFDBE" w14:textId="77777777" w:rsidR="00D623A9" w:rsidRDefault="00D623A9" w:rsidP="008940C9">
      <w:pPr>
        <w:rPr>
          <w:color w:val="FF0000"/>
        </w:rPr>
      </w:pPr>
    </w:p>
    <w:p w14:paraId="2DEC1401" w14:textId="77777777" w:rsidR="00D623A9" w:rsidRPr="00D623A9" w:rsidRDefault="00D623A9" w:rsidP="008940C9">
      <w:pPr>
        <w:rPr>
          <w:b/>
          <w:color w:val="FF0000"/>
        </w:rPr>
      </w:pPr>
      <w:r>
        <w:rPr>
          <w:b/>
          <w:color w:val="FF0000"/>
        </w:rPr>
        <w:t>Data linked with identifying information:</w:t>
      </w:r>
    </w:p>
    <w:p w14:paraId="54C823C2" w14:textId="67F4F942"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w:t>
      </w:r>
      <w:r w:rsidR="00D10149" w:rsidRPr="00D10149">
        <w:rPr>
          <w:color w:val="FF0000"/>
        </w:rPr>
        <w:t>using an audio/video recording(s) of the participant</w:t>
      </w:r>
      <w:r w:rsidRPr="009726DA">
        <w:rPr>
          <w:color w:val="FF0000"/>
        </w:rPr>
        <w:t xml:space="preserve">, or photograph in the study, describe when their materials will be destroyed.  </w:t>
      </w:r>
    </w:p>
    <w:p w14:paraId="1D10B411" w14:textId="77777777"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14:paraId="24D89F3C" w14:textId="77777777" w:rsidR="008940C9" w:rsidRDefault="008940C9" w:rsidP="008940C9">
      <w:pPr>
        <w:rPr>
          <w:color w:val="FF0000"/>
        </w:rPr>
      </w:pPr>
      <w:r w:rsidRPr="009726DA">
        <w:rPr>
          <w:color w:val="FF0000"/>
        </w:rPr>
        <w:t xml:space="preserve">The information that you give in the study will </w:t>
      </w:r>
      <w:r w:rsidR="00BD321B">
        <w:rPr>
          <w:color w:val="FF0000"/>
        </w:rPr>
        <w:t>anonymous</w:t>
      </w:r>
      <w:r w:rsidR="00077C42">
        <w:rPr>
          <w:color w:val="FF0000"/>
        </w:rPr>
        <w:t>.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14:paraId="256176F9" w14:textId="77777777" w:rsidR="001B1E6C" w:rsidRPr="001B1E6C" w:rsidRDefault="001B1E6C" w:rsidP="008940C9">
      <w:pPr>
        <w:rPr>
          <w:color w:val="FF0000"/>
        </w:rPr>
      </w:pPr>
      <w:r>
        <w:rPr>
          <w:b/>
          <w:color w:val="FF0000"/>
        </w:rPr>
        <w:t>Confidentiality cannot be guaranteed:</w:t>
      </w:r>
    </w:p>
    <w:p w14:paraId="271DEE73" w14:textId="77777777"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425169E6" w14:textId="77777777"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CC73D1">
        <w:rPr>
          <w:color w:val="FF0000"/>
        </w:rPr>
        <w:t xml:space="preserve">If the participant is a student or employee state the following: Your decision to participate will have no effect on grades or school services. </w:t>
      </w:r>
      <w:r w:rsidRPr="009726DA">
        <w:rPr>
          <w:color w:val="FF0000"/>
        </w:rPr>
        <w:t xml:space="preserve"> </w:t>
      </w:r>
    </w:p>
    <w:p w14:paraId="48587844" w14:textId="372808B7" w:rsidR="008940C9" w:rsidRDefault="008940C9" w:rsidP="008940C9">
      <w:r w:rsidRPr="009726DA">
        <w:rPr>
          <w:b/>
        </w:rPr>
        <w:lastRenderedPageBreak/>
        <w:t>Right to withdraw from the study:</w:t>
      </w:r>
      <w:r>
        <w:t xml:space="preserve"> You have the right to withdraw from the study at any time without penalty.  </w:t>
      </w:r>
      <w:r w:rsidRPr="009726DA">
        <w:rPr>
          <w:color w:val="FF0000"/>
        </w:rPr>
        <w:t>If you are using an audio</w:t>
      </w:r>
      <w:r w:rsidR="00D10149">
        <w:rPr>
          <w:color w:val="FF0000"/>
        </w:rPr>
        <w:t>/</w:t>
      </w:r>
      <w:r w:rsidRPr="009726DA">
        <w:rPr>
          <w:color w:val="FF0000"/>
        </w:rPr>
        <w:t xml:space="preserve">video </w:t>
      </w:r>
      <w:r w:rsidR="00D10149">
        <w:rPr>
          <w:color w:val="FF0000"/>
        </w:rPr>
        <w:t>recording</w:t>
      </w:r>
      <w:r w:rsidRPr="009726DA">
        <w:rPr>
          <w:color w:val="FF0000"/>
        </w:rPr>
        <w:t xml:space="preserve">, please state that the participant’s </w:t>
      </w:r>
      <w:r w:rsidR="00D10149">
        <w:rPr>
          <w:color w:val="FF0000"/>
        </w:rPr>
        <w:t>recording</w:t>
      </w:r>
      <w:r w:rsidRPr="009726DA">
        <w:rPr>
          <w:color w:val="FF0000"/>
        </w:rPr>
        <w:t xml:space="preserve"> will be destroyed should they decide to withdraw.</w:t>
      </w:r>
      <w:r w:rsidR="00CC73D1">
        <w:rPr>
          <w:color w:val="FF0000"/>
        </w:rPr>
        <w:t xml:space="preserve"> If the data are anonymous state: Because the data are not connect to your identity, you cannot withdraw after you submit your data. </w:t>
      </w:r>
    </w:p>
    <w:p w14:paraId="050AAF22" w14:textId="77777777" w:rsidR="008940C9" w:rsidRDefault="008940C9" w:rsidP="008940C9">
      <w:r w:rsidRPr="009726DA">
        <w:rPr>
          <w:b/>
        </w:rPr>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753295">
        <w:rPr>
          <w:color w:val="FF0000"/>
        </w:rPr>
        <w:t>is completed, where appropriate (it may be impossible to withdraw if the data are anonymous).</w:t>
      </w:r>
    </w:p>
    <w:p w14:paraId="05ED6A72" w14:textId="77777777" w:rsidR="00CC73D1" w:rsidRPr="009726DA" w:rsidRDefault="008940C9" w:rsidP="008940C9">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There is no penalty for withdrawing</w:t>
      </w:r>
      <w:r w:rsidR="00CC73D1">
        <w:t xml:space="preserve"> </w:t>
      </w:r>
      <w:r w:rsidR="00CC73D1">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sidR="00CC73D1">
        <w:rPr>
          <w:color w:val="FF0000"/>
        </w:rPr>
        <w:t xml:space="preserve"> </w:t>
      </w:r>
    </w:p>
    <w:p w14:paraId="001948A5" w14:textId="77777777" w:rsidR="008940C9" w:rsidRPr="009726DA" w:rsidRDefault="008940C9" w:rsidP="008940C9">
      <w:pPr>
        <w:rPr>
          <w:color w:val="FF0000"/>
        </w:rPr>
      </w:pPr>
      <w:r w:rsidRPr="009726DA">
        <w:rPr>
          <w:b/>
        </w:rPr>
        <w:t>Payment:</w:t>
      </w:r>
      <w:r>
        <w:t xml:space="preserve"> You will receive no payment for participating in the study. </w:t>
      </w:r>
      <w:r w:rsidR="0011047F">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6504A261" w14:textId="77777777"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14:paraId="7DD6452B" w14:textId="77777777"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14:paraId="2028799C" w14:textId="77777777"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14:paraId="4BCE1A3B" w14:textId="77777777" w:rsidR="008940C9" w:rsidRPr="009726DA" w:rsidRDefault="008940C9" w:rsidP="008940C9">
      <w:pPr>
        <w:rPr>
          <w:b/>
        </w:rPr>
      </w:pPr>
      <w:r w:rsidRPr="009726DA">
        <w:rPr>
          <w:b/>
        </w:rPr>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lastRenderedPageBreak/>
        <w:t>Department, Address</w:t>
      </w:r>
      <w:r w:rsidR="009726DA">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14:paraId="3CD12AFE" w14:textId="77777777" w:rsidR="008940C9" w:rsidRPr="009726DA" w:rsidRDefault="008940C9" w:rsidP="008940C9">
      <w:pPr>
        <w:rPr>
          <w:color w:val="FF0000"/>
        </w:rPr>
      </w:pPr>
      <w:r w:rsidRPr="009726DA">
        <w:rPr>
          <w:color w:val="FF0000"/>
        </w:rPr>
        <w:t>Faculty Advisor’s Name Include this information for student or staff research projects.</w:t>
      </w:r>
      <w:r w:rsidR="009726DA" w:rsidRPr="009726DA">
        <w:rPr>
          <w:color w:val="FF0000"/>
        </w:rPr>
        <w:br/>
      </w:r>
      <w:r w:rsidRPr="009726DA">
        <w:rPr>
          <w:color w:val="FF0000"/>
        </w:rPr>
        <w:t>Department,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14:paraId="3F6B18C8" w14:textId="4AA7CE48" w:rsidR="00FA48A9" w:rsidRPr="00FA48A9" w:rsidRDefault="004C5671" w:rsidP="008940C9">
      <w:pPr>
        <w:rPr>
          <w:color w:val="0000FF" w:themeColor="hyperlink"/>
          <w:u w:val="single"/>
        </w:rPr>
      </w:pPr>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w:t>
      </w:r>
      <w:r w:rsidR="00935487">
        <w:t>4</w:t>
      </w:r>
      <w:r w:rsidR="008940C9">
        <w:t xml:space="preserve">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8" w:history="1">
        <w:r w:rsidR="009726DA" w:rsidRPr="00050EC2">
          <w:rPr>
            <w:rStyle w:val="Hyperlink"/>
          </w:rPr>
          <w:t>irbsbshelp@virginia.edu</w:t>
        </w:r>
      </w:hyperlink>
      <w:r w:rsidR="009726DA">
        <w:br/>
      </w:r>
      <w:r w:rsidR="008940C9">
        <w:t xml:space="preserve">Website: </w:t>
      </w:r>
      <w:hyperlink r:id="rId9" w:history="1">
        <w:r w:rsidR="0011047F">
          <w:rPr>
            <w:rStyle w:val="Hyperlink"/>
          </w:rPr>
          <w:t>https://research.virginia.edu/irb-sbs</w:t>
        </w:r>
      </w:hyperlink>
      <w:r w:rsidR="00077C42">
        <w:br/>
        <w:t xml:space="preserve">Website for Research Participants: </w:t>
      </w:r>
      <w:hyperlink r:id="rId10" w:history="1">
        <w:r w:rsidR="0011047F">
          <w:rPr>
            <w:rStyle w:val="Hyperlink"/>
          </w:rPr>
          <w:t>https://research.virginia.edu/research-participants</w:t>
        </w:r>
      </w:hyperlink>
    </w:p>
    <w:p w14:paraId="0AA28794" w14:textId="77777777" w:rsidR="00FA48A9" w:rsidRPr="00FA48A9" w:rsidRDefault="00FA48A9" w:rsidP="008940C9">
      <w:pPr>
        <w:rPr>
          <w:color w:val="FF0000"/>
        </w:rPr>
      </w:pPr>
      <w:r>
        <w:t xml:space="preserve">UVA IRB-SBS # </w:t>
      </w:r>
      <w:r>
        <w:rPr>
          <w:color w:val="FF0000"/>
        </w:rPr>
        <w:t xml:space="preserve">Include Protocol Number HERE! </w:t>
      </w:r>
    </w:p>
    <w:p w14:paraId="1837E0DB" w14:textId="77777777" w:rsidR="006014DD" w:rsidRDefault="006014DD" w:rsidP="008940C9">
      <w:r>
        <w:rPr>
          <w:b/>
        </w:rPr>
        <w:t xml:space="preserve">Electronic Signature </w:t>
      </w:r>
      <w:r w:rsidR="008940C9" w:rsidRPr="009726DA">
        <w:rPr>
          <w:b/>
        </w:rPr>
        <w:t>Agreement:</w:t>
      </w:r>
      <w:r w:rsidR="009726DA">
        <w:br/>
      </w:r>
      <w:r>
        <w:t xml:space="preserve">I agree to provide an electronic signature to document my consent. </w:t>
      </w:r>
    </w:p>
    <w:p w14:paraId="32B9EBDB" w14:textId="77777777" w:rsidR="006014DD" w:rsidRPr="004D1B12" w:rsidRDefault="004D1B12" w:rsidP="008940C9">
      <w:pPr>
        <w:rPr>
          <w:color w:val="FF0000"/>
        </w:rPr>
      </w:pPr>
      <w:r>
        <w:rPr>
          <w:color w:val="FF0000"/>
        </w:rPr>
        <w:t>Provide a mechanism for the participant to agre</w:t>
      </w:r>
      <w:r w:rsidR="001C59E9">
        <w:rPr>
          <w:color w:val="FF0000"/>
        </w:rPr>
        <w:t>e to the item above. Do not group the two agreements together under one agreement button/signature.</w:t>
      </w:r>
    </w:p>
    <w:p w14:paraId="2199F02D" w14:textId="77777777" w:rsidR="00753295" w:rsidRPr="004D1B12" w:rsidRDefault="004D1B12" w:rsidP="008940C9">
      <w:pPr>
        <w:rPr>
          <w:b/>
        </w:rPr>
      </w:pPr>
      <w:r>
        <w:rPr>
          <w:b/>
        </w:rPr>
        <w:t>Study Agreement:</w:t>
      </w:r>
      <w:r>
        <w:rPr>
          <w:b/>
        </w:rPr>
        <w:br/>
      </w:r>
      <w:r w:rsidR="008940C9">
        <w:t>I agree to participate in the research study described above.</w:t>
      </w:r>
    </w:p>
    <w:p w14:paraId="299FA9FE" w14:textId="77777777" w:rsidR="006014DD" w:rsidRPr="001C59E9" w:rsidRDefault="001C59E9" w:rsidP="00FA48A9">
      <w:pPr>
        <w:rPr>
          <w:color w:val="FF0000"/>
        </w:rPr>
      </w:pPr>
      <w:r>
        <w:rPr>
          <w:color w:val="FF0000"/>
        </w:rPr>
        <w:t>Provide a mechanism for the participant to agree to the item above. Do not group the two agreements together under one agreement button/signature.</w:t>
      </w:r>
    </w:p>
    <w:p w14:paraId="6D493F3A" w14:textId="77777777" w:rsidR="00565AA1" w:rsidRPr="00BD321B" w:rsidRDefault="00BD321B" w:rsidP="00BD321B">
      <w:pPr>
        <w:rPr>
          <w:b/>
        </w:rPr>
      </w:pPr>
      <w:r>
        <w:rPr>
          <w:b/>
        </w:rPr>
        <w:t xml:space="preserve">You may print a copy of this consent for your records.  </w:t>
      </w:r>
    </w:p>
    <w:sectPr w:rsidR="00565AA1" w:rsidRPr="00BD321B" w:rsidSect="009703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8D31" w14:textId="77777777" w:rsidR="002F2C2C" w:rsidRDefault="002F2C2C" w:rsidP="00565AA1">
      <w:pPr>
        <w:spacing w:after="0" w:line="240" w:lineRule="auto"/>
      </w:pPr>
      <w:r>
        <w:separator/>
      </w:r>
    </w:p>
  </w:endnote>
  <w:endnote w:type="continuationSeparator" w:id="0">
    <w:p w14:paraId="5B1286EB" w14:textId="77777777" w:rsidR="002F2C2C" w:rsidRDefault="002F2C2C"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40F" w14:textId="77777777" w:rsidR="00935487" w:rsidRDefault="0093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32E6" w14:textId="4B1E1E89" w:rsidR="0026308D" w:rsidRDefault="0026308D" w:rsidP="0026308D">
    <w:pPr>
      <w:pStyle w:val="Footer"/>
      <w:pBdr>
        <w:top w:val="single" w:sz="4" w:space="1" w:color="D9D9D9" w:themeColor="background1" w:themeShade="D9"/>
      </w:pBdr>
    </w:pPr>
    <w:r>
      <w:t xml:space="preserve">Revision date: </w:t>
    </w:r>
    <w:r w:rsidR="00915007">
      <w:t>10/02</w:t>
    </w:r>
    <w:r w:rsidR="00935487">
      <w:t>/22</w:t>
    </w:r>
    <w:r w:rsidR="003C10D3">
      <w:tab/>
    </w:r>
  </w:p>
  <w:p w14:paraId="34395B07" w14:textId="77777777" w:rsidR="0026308D" w:rsidRDefault="00263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860D" w14:textId="77777777" w:rsidR="00935487" w:rsidRDefault="0093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2599" w14:textId="77777777" w:rsidR="002F2C2C" w:rsidRDefault="002F2C2C" w:rsidP="00565AA1">
      <w:pPr>
        <w:spacing w:after="0" w:line="240" w:lineRule="auto"/>
      </w:pPr>
      <w:r>
        <w:separator/>
      </w:r>
    </w:p>
  </w:footnote>
  <w:footnote w:type="continuationSeparator" w:id="0">
    <w:p w14:paraId="09DA9E57" w14:textId="77777777" w:rsidR="002F2C2C" w:rsidRDefault="002F2C2C"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939C" w14:textId="77777777" w:rsidR="00935487" w:rsidRDefault="0093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54CA" w14:textId="77777777" w:rsidR="00935487" w:rsidRDefault="00935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696D" w14:textId="77777777" w:rsidR="00935487" w:rsidRDefault="0093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81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77C42"/>
    <w:rsid w:val="000829EB"/>
    <w:rsid w:val="000F48BC"/>
    <w:rsid w:val="0011047F"/>
    <w:rsid w:val="001151C2"/>
    <w:rsid w:val="001B1E6C"/>
    <w:rsid w:val="001C59E9"/>
    <w:rsid w:val="0026308D"/>
    <w:rsid w:val="002C2A2F"/>
    <w:rsid w:val="002F2C2C"/>
    <w:rsid w:val="00337805"/>
    <w:rsid w:val="003C10D3"/>
    <w:rsid w:val="003C6B69"/>
    <w:rsid w:val="004C0E5A"/>
    <w:rsid w:val="004C5671"/>
    <w:rsid w:val="004D1B12"/>
    <w:rsid w:val="004E4A60"/>
    <w:rsid w:val="00506417"/>
    <w:rsid w:val="00557746"/>
    <w:rsid w:val="005605FC"/>
    <w:rsid w:val="00565AA1"/>
    <w:rsid w:val="00587085"/>
    <w:rsid w:val="005C1C7E"/>
    <w:rsid w:val="006014DD"/>
    <w:rsid w:val="00657B03"/>
    <w:rsid w:val="00703733"/>
    <w:rsid w:val="00742723"/>
    <w:rsid w:val="00753295"/>
    <w:rsid w:val="00812622"/>
    <w:rsid w:val="00822067"/>
    <w:rsid w:val="0085050F"/>
    <w:rsid w:val="008940C9"/>
    <w:rsid w:val="008F40B6"/>
    <w:rsid w:val="0090521C"/>
    <w:rsid w:val="00915007"/>
    <w:rsid w:val="00935487"/>
    <w:rsid w:val="00970320"/>
    <w:rsid w:val="009726DA"/>
    <w:rsid w:val="009E1433"/>
    <w:rsid w:val="00AB73A6"/>
    <w:rsid w:val="00B37860"/>
    <w:rsid w:val="00B62ECD"/>
    <w:rsid w:val="00BD321B"/>
    <w:rsid w:val="00BE26AF"/>
    <w:rsid w:val="00CB6200"/>
    <w:rsid w:val="00CC73D1"/>
    <w:rsid w:val="00D10149"/>
    <w:rsid w:val="00D615F2"/>
    <w:rsid w:val="00D623A9"/>
    <w:rsid w:val="00E42950"/>
    <w:rsid w:val="00EA3CFF"/>
    <w:rsid w:val="00F818F5"/>
    <w:rsid w:val="00FA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3FC0"/>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shelp@virgini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virginia.edu/irb-sbs/electronic-cons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search.virginia.edu/research-participants" TargetMode="External"/><Relationship Id="rId4" Type="http://schemas.openxmlformats.org/officeDocument/2006/relationships/webSettings" Target="webSettings.xml"/><Relationship Id="rId9" Type="http://schemas.openxmlformats.org/officeDocument/2006/relationships/hyperlink" Target="https://research.virginia.edu/irb-s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4</cp:revision>
  <dcterms:created xsi:type="dcterms:W3CDTF">2022-09-14T13:26:00Z</dcterms:created>
  <dcterms:modified xsi:type="dcterms:W3CDTF">2022-10-05T17:03:00Z</dcterms:modified>
</cp:coreProperties>
</file>