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B507" w14:textId="77777777" w:rsidR="00BC5FB4" w:rsidRDefault="00BC5FB4" w:rsidP="00A243FD">
      <w:pPr>
        <w:spacing w:after="0" w:line="240" w:lineRule="auto"/>
        <w:jc w:val="center"/>
        <w:rPr>
          <w:rFonts w:ascii="Khmer UI" w:eastAsia="Times New Roman" w:hAnsi="Khmer UI" w:cs="Khmer UI"/>
          <w:sz w:val="36"/>
          <w:szCs w:val="36"/>
        </w:rPr>
      </w:pPr>
      <w:bookmarkStart w:id="0" w:name="_GoBack"/>
      <w:bookmarkEnd w:id="0"/>
      <w:r w:rsidRPr="00BC5FB4">
        <w:rPr>
          <w:rFonts w:ascii="Khmer UI" w:eastAsia="Times New Roman" w:hAnsi="Khmer UI" w:cs="Khmer UI"/>
          <w:noProof/>
          <w:sz w:val="36"/>
          <w:szCs w:val="36"/>
        </w:rPr>
        <w:drawing>
          <wp:inline distT="0" distB="0" distL="0" distR="0" wp14:anchorId="6E23FADB" wp14:editId="755B97FF">
            <wp:extent cx="1436656" cy="640080"/>
            <wp:effectExtent l="0" t="0" r="0" b="7620"/>
            <wp:docPr id="1" name="Picture 1" descr="https://med.virginia.edu/diversity/wp-content/uploads/sites/109/2015/01/logo-lar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.virginia.edu/diversity/wp-content/uploads/sites/109/2015/01/logo-large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5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7DBA" w14:textId="77777777" w:rsidR="00CA07F5" w:rsidRPr="00E553B2" w:rsidRDefault="00CA07F5" w:rsidP="00795240">
      <w:pPr>
        <w:spacing w:after="0" w:line="240" w:lineRule="auto"/>
        <w:jc w:val="center"/>
        <w:rPr>
          <w:rFonts w:ascii="Khmer UI" w:eastAsia="Times New Roman" w:hAnsi="Khmer UI" w:cs="Khmer UI"/>
          <w:b/>
          <w:sz w:val="8"/>
          <w:szCs w:val="8"/>
        </w:rPr>
      </w:pPr>
    </w:p>
    <w:p w14:paraId="63641415" w14:textId="41F69AD0" w:rsidR="004C6BCE" w:rsidRPr="00CF244B" w:rsidRDefault="004C6BCE" w:rsidP="00795240">
      <w:pPr>
        <w:spacing w:after="0" w:line="240" w:lineRule="auto"/>
        <w:jc w:val="center"/>
        <w:rPr>
          <w:rFonts w:ascii="Khmer UI" w:eastAsia="Times New Roman" w:hAnsi="Khmer UI" w:cs="Khmer UI"/>
          <w:b/>
          <w:sz w:val="28"/>
          <w:szCs w:val="28"/>
        </w:rPr>
      </w:pPr>
      <w:r w:rsidRPr="00CF244B">
        <w:rPr>
          <w:rFonts w:ascii="Khmer UI" w:eastAsia="Times New Roman" w:hAnsi="Khmer UI" w:cs="Khmer UI"/>
          <w:b/>
          <w:sz w:val="28"/>
          <w:szCs w:val="28"/>
        </w:rPr>
        <w:t>LaunchPad</w:t>
      </w:r>
      <w:r w:rsidR="00795240" w:rsidRPr="00CF244B">
        <w:rPr>
          <w:rFonts w:ascii="Khmer UI" w:eastAsia="Times New Roman" w:hAnsi="Khmer UI" w:cs="Khmer UI"/>
          <w:b/>
          <w:sz w:val="28"/>
          <w:szCs w:val="28"/>
        </w:rPr>
        <w:t xml:space="preserve"> for</w:t>
      </w:r>
      <w:r w:rsidRPr="00CF244B">
        <w:rPr>
          <w:rFonts w:ascii="Khmer UI" w:eastAsia="Times New Roman" w:hAnsi="Khmer UI" w:cs="Khmer UI"/>
          <w:b/>
          <w:sz w:val="28"/>
          <w:szCs w:val="28"/>
        </w:rPr>
        <w:t xml:space="preserve"> Diabetes</w:t>
      </w:r>
      <w:r w:rsidR="00445A2A" w:rsidRPr="00CF244B">
        <w:rPr>
          <w:rFonts w:ascii="Khmer UI" w:eastAsia="Times New Roman" w:hAnsi="Khmer UI" w:cs="Khmer UI"/>
          <w:b/>
          <w:sz w:val="28"/>
          <w:szCs w:val="28"/>
        </w:rPr>
        <w:t>: Ignite Program</w:t>
      </w:r>
    </w:p>
    <w:p w14:paraId="39A3E1B1" w14:textId="5F162814" w:rsidR="00795240" w:rsidRPr="004417C7" w:rsidRDefault="00795240" w:rsidP="00795240">
      <w:pPr>
        <w:spacing w:after="0" w:line="240" w:lineRule="auto"/>
        <w:jc w:val="center"/>
        <w:rPr>
          <w:rFonts w:ascii="Khmer UI" w:eastAsia="Times New Roman" w:hAnsi="Khmer UI" w:cs="Khmer UI"/>
          <w:sz w:val="24"/>
          <w:szCs w:val="24"/>
        </w:rPr>
      </w:pPr>
      <w:r w:rsidRPr="004417C7">
        <w:rPr>
          <w:rFonts w:ascii="Khmer UI" w:eastAsia="Times New Roman" w:hAnsi="Khmer UI" w:cs="Khmer UI"/>
          <w:sz w:val="24"/>
          <w:szCs w:val="24"/>
        </w:rPr>
        <w:t>Request for Applications</w:t>
      </w:r>
    </w:p>
    <w:p w14:paraId="4240AF77" w14:textId="7203FF7E" w:rsidR="004C6BCE" w:rsidRPr="00795240" w:rsidRDefault="00795240" w:rsidP="00A243FD">
      <w:pPr>
        <w:spacing w:after="0" w:line="240" w:lineRule="auto"/>
        <w:jc w:val="center"/>
        <w:rPr>
          <w:rFonts w:ascii="Khmer UI" w:eastAsia="Times New Roman" w:hAnsi="Khmer UI" w:cs="Khmer UI"/>
          <w:sz w:val="24"/>
          <w:szCs w:val="24"/>
          <w:u w:val="single"/>
        </w:rPr>
      </w:pPr>
      <w:r>
        <w:rPr>
          <w:rFonts w:ascii="Khmer UI" w:eastAsia="Times New Roman" w:hAnsi="Khmer UI" w:cs="Khmer UI"/>
          <w:sz w:val="24"/>
          <w:szCs w:val="24"/>
          <w:u w:val="single"/>
        </w:rPr>
        <w:t>Application Deadline</w:t>
      </w:r>
      <w:r w:rsidR="004C6BCE" w:rsidRPr="00795240">
        <w:rPr>
          <w:rFonts w:ascii="Khmer UI" w:eastAsia="Times New Roman" w:hAnsi="Khmer UI" w:cs="Khmer UI"/>
          <w:sz w:val="24"/>
          <w:szCs w:val="24"/>
          <w:u w:val="single"/>
        </w:rPr>
        <w:t>:</w:t>
      </w:r>
      <w:r w:rsidR="00251DFB" w:rsidRPr="00795240">
        <w:rPr>
          <w:rFonts w:ascii="Khmer UI" w:eastAsia="Times New Roman" w:hAnsi="Khmer UI" w:cs="Khmer UI"/>
          <w:sz w:val="24"/>
          <w:szCs w:val="24"/>
          <w:u w:val="single"/>
        </w:rPr>
        <w:t xml:space="preserve"> </w:t>
      </w:r>
      <w:r w:rsidR="002F79B8">
        <w:rPr>
          <w:rFonts w:ascii="Khmer UI" w:eastAsia="Times New Roman" w:hAnsi="Khmer UI" w:cs="Khmer UI"/>
          <w:sz w:val="24"/>
          <w:szCs w:val="24"/>
          <w:u w:val="single"/>
        </w:rPr>
        <w:t>November 18</w:t>
      </w:r>
      <w:r w:rsidR="00CF244B">
        <w:rPr>
          <w:rFonts w:ascii="Khmer UI" w:eastAsia="Times New Roman" w:hAnsi="Khmer UI" w:cs="Khmer UI"/>
          <w:sz w:val="24"/>
          <w:szCs w:val="24"/>
          <w:u w:val="single"/>
        </w:rPr>
        <w:t>th</w:t>
      </w:r>
      <w:r w:rsidR="002F79B8">
        <w:rPr>
          <w:rFonts w:ascii="Khmer UI" w:eastAsia="Times New Roman" w:hAnsi="Khmer UI" w:cs="Khmer UI"/>
          <w:sz w:val="24"/>
          <w:szCs w:val="24"/>
          <w:u w:val="single"/>
        </w:rPr>
        <w:t>, 2022</w:t>
      </w:r>
    </w:p>
    <w:p w14:paraId="469840DF" w14:textId="77777777" w:rsidR="00A243FD" w:rsidRPr="00E553B2" w:rsidRDefault="00A243FD" w:rsidP="00DC3036">
      <w:pPr>
        <w:spacing w:after="0" w:line="240" w:lineRule="auto"/>
        <w:jc w:val="center"/>
        <w:rPr>
          <w:rFonts w:ascii="Khmer UI" w:eastAsia="Times New Roman" w:hAnsi="Khmer UI" w:cs="Khmer UI"/>
          <w:sz w:val="16"/>
          <w:szCs w:val="16"/>
        </w:rPr>
      </w:pPr>
    </w:p>
    <w:p w14:paraId="59FD8047" w14:textId="77777777" w:rsidR="004C6BCE" w:rsidRPr="00E553B2" w:rsidRDefault="004C6BCE" w:rsidP="004C6BCE">
      <w:pPr>
        <w:spacing w:after="0" w:line="240" w:lineRule="auto"/>
        <w:rPr>
          <w:rFonts w:ascii="Khmer UI" w:eastAsia="Times New Roman" w:hAnsi="Khmer UI" w:cs="Khmer UI"/>
          <w:b/>
        </w:rPr>
      </w:pPr>
      <w:r w:rsidRPr="00E553B2">
        <w:rPr>
          <w:rFonts w:ascii="Khmer UI" w:eastAsia="Times New Roman" w:hAnsi="Khmer UI" w:cs="Khmer UI"/>
          <w:b/>
        </w:rPr>
        <w:t>Program:</w:t>
      </w:r>
    </w:p>
    <w:p w14:paraId="002695C4" w14:textId="2BAA5872" w:rsidR="00CF244B" w:rsidRPr="00E553B2" w:rsidRDefault="004C6BCE" w:rsidP="00CF244B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The LaunchPad</w:t>
      </w:r>
      <w:r w:rsidR="00795240" w:rsidRPr="00E553B2">
        <w:rPr>
          <w:rFonts w:ascii="Khmer UI" w:eastAsia="Times New Roman" w:hAnsi="Khmer UI" w:cs="Khmer UI"/>
        </w:rPr>
        <w:t xml:space="preserve"> for Diabetes</w:t>
      </w:r>
      <w:r w:rsidR="00A243FD" w:rsidRPr="00E553B2">
        <w:rPr>
          <w:rFonts w:ascii="Khmer UI" w:eastAsia="Times New Roman" w:hAnsi="Khmer UI" w:cs="Khmer UI"/>
        </w:rPr>
        <w:t xml:space="preserve"> </w:t>
      </w:r>
      <w:r w:rsidR="00445A2A" w:rsidRPr="00E553B2">
        <w:rPr>
          <w:rFonts w:ascii="Khmer UI" w:eastAsia="Times New Roman" w:hAnsi="Khmer UI" w:cs="Khmer UI"/>
        </w:rPr>
        <w:t xml:space="preserve">Ignite </w:t>
      </w:r>
      <w:r w:rsidRPr="00E553B2">
        <w:rPr>
          <w:rFonts w:ascii="Khmer UI" w:eastAsia="Times New Roman" w:hAnsi="Khmer UI" w:cs="Khmer UI"/>
        </w:rPr>
        <w:t xml:space="preserve">program </w:t>
      </w:r>
      <w:r w:rsidR="00445A2A" w:rsidRPr="00E553B2">
        <w:rPr>
          <w:rFonts w:ascii="Khmer UI" w:eastAsia="Times New Roman" w:hAnsi="Khmer UI" w:cs="Khmer UI"/>
        </w:rPr>
        <w:t>will provide pilot</w:t>
      </w:r>
      <w:r w:rsidRPr="00E553B2">
        <w:rPr>
          <w:rFonts w:ascii="Khmer UI" w:eastAsia="Times New Roman" w:hAnsi="Khmer UI" w:cs="Khmer UI"/>
        </w:rPr>
        <w:t xml:space="preserve"> </w:t>
      </w:r>
      <w:r w:rsidR="00445A2A" w:rsidRPr="00E553B2">
        <w:rPr>
          <w:rFonts w:ascii="Khmer UI" w:eastAsia="Times New Roman" w:hAnsi="Khmer UI" w:cs="Khmer UI"/>
        </w:rPr>
        <w:t xml:space="preserve">seed </w:t>
      </w:r>
      <w:r w:rsidRPr="00E553B2">
        <w:rPr>
          <w:rFonts w:ascii="Khmer UI" w:eastAsia="Times New Roman" w:hAnsi="Khmer UI" w:cs="Khmer UI"/>
        </w:rPr>
        <w:t>fund</w:t>
      </w:r>
      <w:r w:rsidR="00445A2A" w:rsidRPr="00E553B2">
        <w:rPr>
          <w:rFonts w:ascii="Khmer UI" w:eastAsia="Times New Roman" w:hAnsi="Khmer UI" w:cs="Khmer UI"/>
        </w:rPr>
        <w:t>ing</w:t>
      </w:r>
      <w:r w:rsidRPr="00E553B2">
        <w:rPr>
          <w:rFonts w:ascii="Khmer UI" w:eastAsia="Times New Roman" w:hAnsi="Khmer UI" w:cs="Khmer UI"/>
        </w:rPr>
        <w:t xml:space="preserve"> </w:t>
      </w:r>
      <w:r w:rsidR="00445A2A" w:rsidRPr="00E553B2">
        <w:rPr>
          <w:rFonts w:ascii="Khmer UI" w:eastAsia="Times New Roman" w:hAnsi="Khmer UI" w:cs="Khmer UI"/>
        </w:rPr>
        <w:t xml:space="preserve">to support </w:t>
      </w:r>
      <w:r w:rsidRPr="00E553B2">
        <w:rPr>
          <w:rFonts w:ascii="Khmer UI" w:eastAsia="Times New Roman" w:hAnsi="Khmer UI" w:cs="Khmer UI"/>
        </w:rPr>
        <w:t>research projects</w:t>
      </w:r>
      <w:r w:rsidR="00615342" w:rsidRPr="00E553B2">
        <w:rPr>
          <w:rFonts w:ascii="Khmer UI" w:eastAsia="Times New Roman" w:hAnsi="Khmer UI" w:cs="Khmer UI"/>
        </w:rPr>
        <w:t xml:space="preserve"> proposing</w:t>
      </w:r>
      <w:r w:rsidR="00AB42F5" w:rsidRPr="00E553B2">
        <w:rPr>
          <w:rFonts w:ascii="Khmer UI" w:eastAsia="Times New Roman" w:hAnsi="Khmer UI" w:cs="Khmer UI"/>
        </w:rPr>
        <w:t xml:space="preserve"> innovative </w:t>
      </w:r>
      <w:r w:rsidRPr="00E553B2">
        <w:rPr>
          <w:rFonts w:ascii="Khmer UI" w:eastAsia="Times New Roman" w:hAnsi="Khmer UI" w:cs="Khmer UI"/>
        </w:rPr>
        <w:t>solutions</w:t>
      </w:r>
      <w:r w:rsidR="00247B3B" w:rsidRPr="00E553B2">
        <w:rPr>
          <w:rFonts w:ascii="Khmer UI" w:eastAsia="Times New Roman" w:hAnsi="Khmer UI" w:cs="Khmer UI"/>
        </w:rPr>
        <w:t xml:space="preserve"> for the</w:t>
      </w:r>
      <w:r w:rsidR="00AB42F5" w:rsidRPr="00E553B2">
        <w:rPr>
          <w:rFonts w:ascii="Khmer UI" w:eastAsia="Times New Roman" w:hAnsi="Khmer UI" w:cs="Khmer UI"/>
        </w:rPr>
        <w:t xml:space="preserve"> treat</w:t>
      </w:r>
      <w:r w:rsidR="00615342" w:rsidRPr="00E553B2">
        <w:rPr>
          <w:rFonts w:ascii="Khmer UI" w:eastAsia="Times New Roman" w:hAnsi="Khmer UI" w:cs="Khmer UI"/>
        </w:rPr>
        <w:t>ment of</w:t>
      </w:r>
      <w:r w:rsidR="00247B3B" w:rsidRPr="00E553B2">
        <w:rPr>
          <w:rFonts w:ascii="Khmer UI" w:eastAsia="Times New Roman" w:hAnsi="Khmer UI" w:cs="Khmer UI"/>
        </w:rPr>
        <w:t xml:space="preserve"> </w:t>
      </w:r>
      <w:r w:rsidR="00385EDE" w:rsidRPr="00E553B2">
        <w:rPr>
          <w:rFonts w:ascii="Khmer UI" w:eastAsia="Times New Roman" w:hAnsi="Khmer UI" w:cs="Khmer UI"/>
        </w:rPr>
        <w:t xml:space="preserve">Type 1 </w:t>
      </w:r>
      <w:r w:rsidR="00C024B2" w:rsidRPr="00E553B2">
        <w:rPr>
          <w:rFonts w:ascii="Khmer UI" w:eastAsia="Times New Roman" w:hAnsi="Khmer UI" w:cs="Khmer UI"/>
        </w:rPr>
        <w:t>or</w:t>
      </w:r>
      <w:r w:rsidR="00247B3B" w:rsidRPr="00E553B2">
        <w:rPr>
          <w:rFonts w:ascii="Khmer UI" w:eastAsia="Times New Roman" w:hAnsi="Khmer UI" w:cs="Khmer UI"/>
        </w:rPr>
        <w:t xml:space="preserve"> Type 2 </w:t>
      </w:r>
      <w:r w:rsidR="00795240" w:rsidRPr="00E553B2">
        <w:rPr>
          <w:rFonts w:ascii="Khmer UI" w:eastAsia="Times New Roman" w:hAnsi="Khmer UI" w:cs="Khmer UI"/>
        </w:rPr>
        <w:t>diabetes.</w:t>
      </w:r>
      <w:r w:rsidRPr="00E553B2">
        <w:rPr>
          <w:rFonts w:ascii="Khmer UI" w:eastAsia="Times New Roman" w:hAnsi="Khmer UI" w:cs="Khmer UI"/>
        </w:rPr>
        <w:t xml:space="preserve"> </w:t>
      </w:r>
      <w:r w:rsidR="00CF244B" w:rsidRPr="00E553B2">
        <w:rPr>
          <w:rFonts w:ascii="Khmer UI" w:eastAsia="Times New Roman" w:hAnsi="Khmer UI" w:cs="Khmer UI"/>
        </w:rPr>
        <w:t>This Program prov</w:t>
      </w:r>
      <w:r w:rsidR="00C024B2" w:rsidRPr="00E553B2">
        <w:rPr>
          <w:rFonts w:ascii="Khmer UI" w:eastAsia="Times New Roman" w:hAnsi="Khmer UI" w:cs="Khmer UI"/>
        </w:rPr>
        <w:t xml:space="preserve">ides support for </w:t>
      </w:r>
      <w:r w:rsidR="00CF244B" w:rsidRPr="00E553B2">
        <w:rPr>
          <w:rFonts w:ascii="Khmer UI" w:eastAsia="Times New Roman" w:hAnsi="Khmer UI" w:cs="Khmer UI"/>
        </w:rPr>
        <w:t>research that is likely to lead to a full LaunchPad proposal, NIH grants or other funding opportunities.</w:t>
      </w:r>
    </w:p>
    <w:p w14:paraId="3074E734" w14:textId="0AECD75A" w:rsidR="00795240" w:rsidRPr="00E553B2" w:rsidRDefault="00795240" w:rsidP="00735E0E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The LaunchPad program is supported through a generous gift from Paul and Diane Manning.</w:t>
      </w:r>
    </w:p>
    <w:p w14:paraId="1E0E267C" w14:textId="77777777" w:rsidR="00795240" w:rsidRPr="004417C7" w:rsidRDefault="00795240" w:rsidP="004C6BCE">
      <w:pPr>
        <w:spacing w:after="0" w:line="240" w:lineRule="auto"/>
        <w:rPr>
          <w:rFonts w:ascii="Khmer UI" w:eastAsia="Times New Roman" w:hAnsi="Khmer UI" w:cs="Khmer UI"/>
          <w:sz w:val="16"/>
          <w:szCs w:val="16"/>
        </w:rPr>
      </w:pPr>
    </w:p>
    <w:p w14:paraId="6C0204D9" w14:textId="77777777" w:rsidR="004C6BCE" w:rsidRPr="00E553B2" w:rsidRDefault="004C6BCE" w:rsidP="004C6BCE">
      <w:pPr>
        <w:spacing w:after="0" w:line="240" w:lineRule="auto"/>
        <w:rPr>
          <w:rFonts w:ascii="Khmer UI" w:eastAsia="Times New Roman" w:hAnsi="Khmer UI" w:cs="Khmer UI"/>
          <w:b/>
        </w:rPr>
      </w:pPr>
      <w:r w:rsidRPr="00E553B2">
        <w:rPr>
          <w:rFonts w:ascii="Khmer UI" w:eastAsia="Times New Roman" w:hAnsi="Khmer UI" w:cs="Khmer UI"/>
          <w:b/>
        </w:rPr>
        <w:t>Eligibility</w:t>
      </w:r>
      <w:r w:rsidR="00B75B69" w:rsidRPr="00E553B2">
        <w:rPr>
          <w:rFonts w:ascii="Khmer UI" w:eastAsia="Times New Roman" w:hAnsi="Khmer UI" w:cs="Khmer UI"/>
          <w:b/>
        </w:rPr>
        <w:t xml:space="preserve"> Criteria</w:t>
      </w:r>
      <w:r w:rsidRPr="00E553B2">
        <w:rPr>
          <w:rFonts w:ascii="Khmer UI" w:eastAsia="Times New Roman" w:hAnsi="Khmer UI" w:cs="Khmer UI"/>
          <w:b/>
        </w:rPr>
        <w:t>:</w:t>
      </w:r>
    </w:p>
    <w:p w14:paraId="7C6A6AA2" w14:textId="3484A0D7" w:rsidR="00DC3036" w:rsidRPr="00E553B2" w:rsidRDefault="00447BC6" w:rsidP="00C90B07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P</w:t>
      </w:r>
      <w:r w:rsidR="00292671" w:rsidRPr="00E553B2">
        <w:rPr>
          <w:rFonts w:ascii="Khmer UI" w:eastAsia="Times New Roman" w:hAnsi="Khmer UI" w:cs="Khmer UI"/>
        </w:rPr>
        <w:t>ermanent,</w:t>
      </w:r>
      <w:r w:rsidR="004C6BCE" w:rsidRPr="00E553B2">
        <w:rPr>
          <w:rFonts w:ascii="Khmer UI" w:eastAsia="Times New Roman" w:hAnsi="Khmer UI" w:cs="Khmer UI"/>
        </w:rPr>
        <w:t xml:space="preserve"> full-t</w:t>
      </w:r>
      <w:r w:rsidR="00C15FCD" w:rsidRPr="00E553B2">
        <w:rPr>
          <w:rFonts w:ascii="Khmer UI" w:eastAsia="Times New Roman" w:hAnsi="Khmer UI" w:cs="Khmer UI"/>
        </w:rPr>
        <w:t>ime, tenure-track</w:t>
      </w:r>
      <w:r w:rsidR="00C90B07" w:rsidRPr="00E553B2">
        <w:rPr>
          <w:rFonts w:ascii="Khmer UI" w:eastAsia="Times New Roman" w:hAnsi="Khmer UI" w:cs="Khmer UI"/>
        </w:rPr>
        <w:t xml:space="preserve"> faculty at professorial rank </w:t>
      </w:r>
      <w:r w:rsidR="00445A2A" w:rsidRPr="00E553B2">
        <w:rPr>
          <w:rFonts w:ascii="Khmer UI" w:eastAsia="Times New Roman" w:hAnsi="Khmer UI" w:cs="Khmer UI"/>
        </w:rPr>
        <w:t>(assistant,</w:t>
      </w:r>
      <w:r w:rsidRPr="00E553B2">
        <w:rPr>
          <w:rFonts w:ascii="Khmer UI" w:eastAsia="Times New Roman" w:hAnsi="Khmer UI" w:cs="Khmer UI"/>
        </w:rPr>
        <w:t xml:space="preserve"> associate, full</w:t>
      </w:r>
      <w:r w:rsidR="004C6BCE" w:rsidRPr="00E553B2">
        <w:rPr>
          <w:rFonts w:ascii="Khmer UI" w:eastAsia="Times New Roman" w:hAnsi="Khmer UI" w:cs="Khmer UI"/>
        </w:rPr>
        <w:t xml:space="preserve">) </w:t>
      </w:r>
    </w:p>
    <w:p w14:paraId="44F10854" w14:textId="77777777" w:rsidR="00445A2A" w:rsidRPr="004417C7" w:rsidRDefault="00445A2A" w:rsidP="001F2BB0">
      <w:pPr>
        <w:spacing w:after="0" w:line="240" w:lineRule="auto"/>
        <w:rPr>
          <w:rFonts w:ascii="Khmer UI" w:eastAsia="Times New Roman" w:hAnsi="Khmer UI" w:cs="Khmer UI"/>
          <w:b/>
          <w:sz w:val="16"/>
          <w:szCs w:val="16"/>
        </w:rPr>
      </w:pPr>
    </w:p>
    <w:p w14:paraId="7FF7E3EA" w14:textId="739C96D7" w:rsidR="004C6BCE" w:rsidRPr="00E553B2" w:rsidRDefault="004C6BCE" w:rsidP="001F2BB0">
      <w:pPr>
        <w:spacing w:after="0" w:line="240" w:lineRule="auto"/>
        <w:rPr>
          <w:rFonts w:ascii="Khmer UI" w:eastAsia="Times New Roman" w:hAnsi="Khmer UI" w:cs="Khmer UI"/>
          <w:b/>
        </w:rPr>
      </w:pPr>
      <w:r w:rsidRPr="00E553B2">
        <w:rPr>
          <w:rFonts w:ascii="Khmer UI" w:eastAsia="Times New Roman" w:hAnsi="Khmer UI" w:cs="Khmer UI"/>
          <w:b/>
        </w:rPr>
        <w:t>Submission:</w:t>
      </w:r>
    </w:p>
    <w:p w14:paraId="78BF008C" w14:textId="1152C235" w:rsidR="008A360A" w:rsidRPr="00E553B2" w:rsidRDefault="000842E5" w:rsidP="004C6BCE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Potential</w:t>
      </w:r>
      <w:r w:rsidR="004C6BCE" w:rsidRPr="00E553B2">
        <w:rPr>
          <w:rFonts w:ascii="Khmer UI" w:eastAsia="Times New Roman" w:hAnsi="Khmer UI" w:cs="Khmer UI"/>
        </w:rPr>
        <w:t xml:space="preserve"> applicants</w:t>
      </w:r>
      <w:r w:rsidRPr="00E553B2">
        <w:rPr>
          <w:rFonts w:ascii="Khmer UI" w:eastAsia="Times New Roman" w:hAnsi="Khmer UI" w:cs="Khmer UI"/>
        </w:rPr>
        <w:t xml:space="preserve"> must </w:t>
      </w:r>
      <w:r w:rsidR="004C6BCE" w:rsidRPr="00E553B2">
        <w:rPr>
          <w:rFonts w:ascii="Khmer UI" w:eastAsia="Times New Roman" w:hAnsi="Khmer UI" w:cs="Khmer UI"/>
        </w:rPr>
        <w:t>contact</w:t>
      </w:r>
      <w:r w:rsidRPr="00E553B2">
        <w:rPr>
          <w:rFonts w:ascii="Khmer UI" w:eastAsia="Times New Roman" w:hAnsi="Khmer UI" w:cs="Khmer UI"/>
        </w:rPr>
        <w:t>: Sharon Krueger sak8e@virginia.edu</w:t>
      </w:r>
      <w:r w:rsidR="00E739BD" w:rsidRPr="00E553B2">
        <w:rPr>
          <w:rFonts w:ascii="Khmer UI" w:eastAsia="Times New Roman" w:hAnsi="Khmer UI" w:cs="Khmer UI"/>
        </w:rPr>
        <w:t xml:space="preserve"> </w:t>
      </w:r>
      <w:r w:rsidR="00735E0E" w:rsidRPr="00E553B2">
        <w:rPr>
          <w:rFonts w:ascii="Khmer UI" w:eastAsia="Times New Roman" w:hAnsi="Khmer UI" w:cs="Khmer UI"/>
        </w:rPr>
        <w:t>to</w:t>
      </w:r>
      <w:r w:rsidR="00462B97" w:rsidRPr="00E553B2">
        <w:rPr>
          <w:rFonts w:ascii="Khmer UI" w:eastAsia="Times New Roman" w:hAnsi="Khmer UI" w:cs="Khmer UI"/>
        </w:rPr>
        <w:t xml:space="preserve"> </w:t>
      </w:r>
      <w:r w:rsidR="004C6BCE" w:rsidRPr="00E553B2">
        <w:rPr>
          <w:rFonts w:ascii="Khmer UI" w:eastAsia="Times New Roman" w:hAnsi="Khmer UI" w:cs="Khmer UI"/>
        </w:rPr>
        <w:t xml:space="preserve">discuss the proposal idea. </w:t>
      </w:r>
      <w:r w:rsidR="008A360A" w:rsidRPr="00E553B2">
        <w:rPr>
          <w:rFonts w:ascii="Khmer UI" w:eastAsia="Times New Roman" w:hAnsi="Khmer UI" w:cs="Khmer UI"/>
        </w:rPr>
        <w:t xml:space="preserve">Final proposal submissions are due by </w:t>
      </w:r>
      <w:r w:rsidR="002F79B8">
        <w:rPr>
          <w:rFonts w:ascii="Khmer UI" w:eastAsia="Times New Roman" w:hAnsi="Khmer UI" w:cs="Khmer UI"/>
          <w:b/>
          <w:u w:val="single"/>
        </w:rPr>
        <w:t>Friday November 18</w:t>
      </w:r>
      <w:r w:rsidR="001A12D5" w:rsidRPr="00E553B2">
        <w:rPr>
          <w:rFonts w:ascii="Khmer UI" w:eastAsia="Times New Roman" w:hAnsi="Khmer UI" w:cs="Khmer UI"/>
          <w:b/>
          <w:u w:val="single"/>
        </w:rPr>
        <w:t>th</w:t>
      </w:r>
      <w:r w:rsidR="00445A2A" w:rsidRPr="00E553B2">
        <w:rPr>
          <w:rFonts w:ascii="Khmer UI" w:eastAsia="Times New Roman" w:hAnsi="Khmer UI" w:cs="Khmer UI"/>
          <w:b/>
          <w:u w:val="single"/>
        </w:rPr>
        <w:t>, 20</w:t>
      </w:r>
      <w:r w:rsidR="002F79B8">
        <w:rPr>
          <w:rFonts w:ascii="Khmer UI" w:eastAsia="Times New Roman" w:hAnsi="Khmer UI" w:cs="Khmer UI"/>
          <w:b/>
          <w:u w:val="single"/>
        </w:rPr>
        <w:t>22</w:t>
      </w:r>
      <w:r w:rsidR="00434BBE" w:rsidRPr="00E553B2">
        <w:rPr>
          <w:rFonts w:ascii="Khmer UI" w:eastAsia="Times New Roman" w:hAnsi="Khmer UI" w:cs="Khmer UI"/>
        </w:rPr>
        <w:t xml:space="preserve"> </w:t>
      </w:r>
      <w:r w:rsidR="008A360A" w:rsidRPr="00E553B2">
        <w:rPr>
          <w:rFonts w:ascii="Khmer UI" w:eastAsia="Times New Roman" w:hAnsi="Khmer UI" w:cs="Khmer UI"/>
        </w:rPr>
        <w:t xml:space="preserve">via email to </w:t>
      </w:r>
      <w:r w:rsidR="00B856FF" w:rsidRPr="00E553B2">
        <w:rPr>
          <w:rFonts w:ascii="Khmer UI" w:eastAsia="Times New Roman" w:hAnsi="Khmer UI" w:cs="Khmer UI"/>
        </w:rPr>
        <w:t>Sharon</w:t>
      </w:r>
      <w:r w:rsidR="008A360A" w:rsidRPr="00E553B2">
        <w:rPr>
          <w:rFonts w:ascii="Khmer UI" w:eastAsia="Times New Roman" w:hAnsi="Khmer UI" w:cs="Khmer UI"/>
        </w:rPr>
        <w:t>.</w:t>
      </w:r>
      <w:r w:rsidR="00EE3B1E" w:rsidRPr="00E553B2">
        <w:rPr>
          <w:rFonts w:ascii="Khmer UI" w:eastAsia="Times New Roman" w:hAnsi="Khmer UI" w:cs="Khmer UI"/>
        </w:rPr>
        <w:t xml:space="preserve"> There will be a 3 page proposal limit.</w:t>
      </w:r>
    </w:p>
    <w:p w14:paraId="5F678834" w14:textId="17EDF4F2" w:rsidR="00184534" w:rsidRPr="00E553B2" w:rsidRDefault="004C6BCE" w:rsidP="00184534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Applications</w:t>
      </w:r>
      <w:r w:rsidR="005B31CB" w:rsidRPr="00E553B2">
        <w:rPr>
          <w:rFonts w:ascii="Khmer UI" w:eastAsia="Times New Roman" w:hAnsi="Khmer UI" w:cs="Khmer UI"/>
        </w:rPr>
        <w:t xml:space="preserve"> </w:t>
      </w:r>
      <w:r w:rsidR="00413FF1" w:rsidRPr="00E553B2">
        <w:rPr>
          <w:rFonts w:ascii="Khmer UI" w:eastAsia="Times New Roman" w:hAnsi="Khmer UI" w:cs="Khmer UI"/>
        </w:rPr>
        <w:t>should be s</w:t>
      </w:r>
      <w:r w:rsidR="00D27C0C" w:rsidRPr="00E553B2">
        <w:rPr>
          <w:rFonts w:ascii="Khmer UI" w:eastAsia="Times New Roman" w:hAnsi="Khmer UI" w:cs="Khmer UI"/>
        </w:rPr>
        <w:t>ubmitted as a single PDF.</w:t>
      </w:r>
      <w:r w:rsidRPr="00E553B2">
        <w:rPr>
          <w:rFonts w:ascii="Khmer UI" w:eastAsia="Times New Roman" w:hAnsi="Khmer UI" w:cs="Khmer UI"/>
        </w:rPr>
        <w:t xml:space="preserve"> </w:t>
      </w:r>
      <w:r w:rsidR="005B31CB" w:rsidRPr="00E553B2">
        <w:rPr>
          <w:rFonts w:ascii="Khmer UI" w:eastAsia="Times New Roman" w:hAnsi="Khmer UI" w:cs="Khmer UI"/>
        </w:rPr>
        <w:t>The</w:t>
      </w:r>
      <w:r w:rsidR="00434BBE" w:rsidRPr="00E553B2">
        <w:rPr>
          <w:rFonts w:ascii="Khmer UI" w:eastAsia="Times New Roman" w:hAnsi="Khmer UI" w:cs="Khmer UI"/>
        </w:rPr>
        <w:t xml:space="preserve"> cover page, </w:t>
      </w:r>
      <w:r w:rsidR="005B31CB" w:rsidRPr="00E553B2">
        <w:rPr>
          <w:rFonts w:ascii="Khmer UI" w:eastAsia="Times New Roman" w:hAnsi="Khmer UI" w:cs="Khmer UI"/>
        </w:rPr>
        <w:t xml:space="preserve">budget page, </w:t>
      </w:r>
      <w:r w:rsidR="00C024B2" w:rsidRPr="00E553B2">
        <w:rPr>
          <w:rFonts w:ascii="Khmer UI" w:eastAsia="Times New Roman" w:hAnsi="Khmer UI" w:cs="Khmer UI"/>
        </w:rPr>
        <w:t xml:space="preserve">and short </w:t>
      </w:r>
      <w:r w:rsidR="005B31CB" w:rsidRPr="00E553B2">
        <w:rPr>
          <w:rFonts w:ascii="Khmer UI" w:eastAsia="Times New Roman" w:hAnsi="Khmer UI" w:cs="Khmer UI"/>
        </w:rPr>
        <w:t>NIH CV</w:t>
      </w:r>
      <w:r w:rsidR="00AC5506" w:rsidRPr="00E553B2">
        <w:rPr>
          <w:rFonts w:ascii="Khmer UI" w:eastAsia="Times New Roman" w:hAnsi="Khmer UI" w:cs="Khmer UI"/>
        </w:rPr>
        <w:t>’s</w:t>
      </w:r>
      <w:r w:rsidR="00C024B2" w:rsidRPr="00E553B2">
        <w:rPr>
          <w:rFonts w:ascii="Khmer UI" w:eastAsia="Times New Roman" w:hAnsi="Khmer UI" w:cs="Khmer UI"/>
        </w:rPr>
        <w:t xml:space="preserve"> </w:t>
      </w:r>
      <w:r w:rsidR="00C02A49">
        <w:rPr>
          <w:rFonts w:ascii="Khmer UI" w:eastAsia="Times New Roman" w:hAnsi="Khmer UI" w:cs="Khmer UI"/>
        </w:rPr>
        <w:t xml:space="preserve">  </w:t>
      </w:r>
      <w:r w:rsidR="00C024B2" w:rsidRPr="00E553B2">
        <w:rPr>
          <w:rFonts w:ascii="Khmer UI" w:eastAsia="Times New Roman" w:hAnsi="Khmer UI" w:cs="Khmer UI"/>
          <w:u w:val="single"/>
        </w:rPr>
        <w:t>do</w:t>
      </w:r>
      <w:r w:rsidR="000402BB" w:rsidRPr="00E553B2">
        <w:rPr>
          <w:rFonts w:ascii="Khmer UI" w:eastAsia="Times New Roman" w:hAnsi="Khmer UI" w:cs="Khmer UI"/>
          <w:u w:val="single"/>
        </w:rPr>
        <w:t xml:space="preserve"> not count towards the</w:t>
      </w:r>
      <w:r w:rsidR="005B31CB" w:rsidRPr="00E553B2">
        <w:rPr>
          <w:rFonts w:ascii="Khmer UI" w:eastAsia="Times New Roman" w:hAnsi="Khmer UI" w:cs="Khmer UI"/>
          <w:u w:val="single"/>
        </w:rPr>
        <w:t xml:space="preserve"> page limit</w:t>
      </w:r>
      <w:r w:rsidRPr="00E553B2">
        <w:rPr>
          <w:rFonts w:ascii="Khmer UI" w:eastAsia="Times New Roman" w:hAnsi="Khmer UI" w:cs="Khmer UI"/>
        </w:rPr>
        <w:t xml:space="preserve">.  </w:t>
      </w:r>
      <w:r w:rsidR="00701B6E" w:rsidRPr="00E553B2">
        <w:rPr>
          <w:rFonts w:ascii="Khmer UI" w:eastAsia="Times New Roman" w:hAnsi="Khmer UI" w:cs="Khmer UI"/>
        </w:rPr>
        <w:t>Use Arial font 11-12 point size.</w:t>
      </w:r>
    </w:p>
    <w:p w14:paraId="0BCBD6C1" w14:textId="25FA51D4" w:rsidR="00212B46" w:rsidRPr="00E553B2" w:rsidRDefault="00212B46" w:rsidP="00184534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The LaunchPad Review Board will review the pilot submissions and select projects for funding.</w:t>
      </w:r>
    </w:p>
    <w:p w14:paraId="36A579B1" w14:textId="77777777" w:rsidR="002F2FBD" w:rsidRPr="004417C7" w:rsidRDefault="002F2FBD" w:rsidP="002F2FBD">
      <w:pPr>
        <w:spacing w:after="0" w:line="240" w:lineRule="auto"/>
        <w:rPr>
          <w:rFonts w:ascii="Khmer UI" w:eastAsia="Times New Roman" w:hAnsi="Khmer UI" w:cs="Khmer UI"/>
          <w:b/>
          <w:sz w:val="16"/>
          <w:szCs w:val="16"/>
        </w:rPr>
      </w:pPr>
    </w:p>
    <w:p w14:paraId="06AA9DC2" w14:textId="77777777" w:rsidR="002F2FBD" w:rsidRPr="00E553B2" w:rsidRDefault="002F2FBD" w:rsidP="002F2FBD">
      <w:pPr>
        <w:spacing w:after="0" w:line="240" w:lineRule="auto"/>
        <w:rPr>
          <w:rFonts w:ascii="Khmer UI" w:eastAsia="Times New Roman" w:hAnsi="Khmer UI" w:cs="Khmer UI"/>
          <w:b/>
        </w:rPr>
      </w:pPr>
      <w:r w:rsidRPr="00E553B2">
        <w:rPr>
          <w:rFonts w:ascii="Khmer UI" w:eastAsia="Times New Roman" w:hAnsi="Khmer UI" w:cs="Khmer UI"/>
          <w:b/>
        </w:rPr>
        <w:t xml:space="preserve">Budget Information:   </w:t>
      </w:r>
    </w:p>
    <w:p w14:paraId="5A72DC5D" w14:textId="53B989D9" w:rsidR="002F2FBD" w:rsidRPr="00E553B2" w:rsidRDefault="00CF244B" w:rsidP="002F2FBD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 xml:space="preserve">Applicants may request up to $40K for their pilot project. </w:t>
      </w:r>
      <w:r w:rsidR="002F2FBD" w:rsidRPr="00E553B2">
        <w:rPr>
          <w:rFonts w:ascii="Khmer UI" w:eastAsia="Times New Roman" w:hAnsi="Khmer UI" w:cs="Khmer UI"/>
        </w:rPr>
        <w:t>Eligible budget items include</w:t>
      </w:r>
      <w:r w:rsidRPr="00E553B2">
        <w:rPr>
          <w:rFonts w:ascii="Khmer UI" w:eastAsia="Times New Roman" w:hAnsi="Khmer UI" w:cs="Khmer UI"/>
        </w:rPr>
        <w:t>:</w:t>
      </w:r>
      <w:r w:rsidR="002F2FBD" w:rsidRPr="00E553B2">
        <w:rPr>
          <w:rFonts w:ascii="Khmer UI" w:eastAsia="Times New Roman" w:hAnsi="Khmer UI" w:cs="Khmer UI"/>
        </w:rPr>
        <w:t xml:space="preserve"> supplies, minor equipment items, prototyping expenses, imagin</w:t>
      </w:r>
      <w:r w:rsidR="009133DA" w:rsidRPr="00E553B2">
        <w:rPr>
          <w:rFonts w:ascii="Khmer UI" w:eastAsia="Times New Roman" w:hAnsi="Khmer UI" w:cs="Khmer UI"/>
        </w:rPr>
        <w:t>g</w:t>
      </w:r>
      <w:r w:rsidR="000276E3" w:rsidRPr="00E553B2">
        <w:rPr>
          <w:rFonts w:ascii="Khmer UI" w:eastAsia="Times New Roman" w:hAnsi="Khmer UI" w:cs="Khmer UI"/>
        </w:rPr>
        <w:t>/core facility</w:t>
      </w:r>
      <w:r w:rsidR="009133DA" w:rsidRPr="00E553B2">
        <w:rPr>
          <w:rFonts w:ascii="Khmer UI" w:eastAsia="Times New Roman" w:hAnsi="Khmer UI" w:cs="Khmer UI"/>
        </w:rPr>
        <w:t xml:space="preserve"> time</w:t>
      </w:r>
      <w:r w:rsidR="002F2FBD" w:rsidRPr="00E553B2">
        <w:rPr>
          <w:rFonts w:ascii="Khmer UI" w:eastAsia="Times New Roman" w:hAnsi="Khmer UI" w:cs="Khmer UI"/>
        </w:rPr>
        <w:t xml:space="preserve">. Funds cannot be requested or used for F&amp;A costs, administrative support or tuition. </w:t>
      </w:r>
    </w:p>
    <w:p w14:paraId="640B38E1" w14:textId="77777777" w:rsidR="002F2FBD" w:rsidRPr="004417C7" w:rsidRDefault="002F2FBD" w:rsidP="002F2FBD">
      <w:pPr>
        <w:spacing w:after="0" w:line="240" w:lineRule="auto"/>
        <w:rPr>
          <w:rFonts w:ascii="Khmer UI" w:eastAsia="Times New Roman" w:hAnsi="Khmer UI" w:cs="Khmer UI"/>
          <w:sz w:val="16"/>
          <w:szCs w:val="16"/>
        </w:rPr>
      </w:pPr>
    </w:p>
    <w:p w14:paraId="26F98526" w14:textId="08F7DA4E" w:rsidR="002F2FBD" w:rsidRPr="00E553B2" w:rsidRDefault="00A83EF8" w:rsidP="002F2FBD">
      <w:pPr>
        <w:spacing w:after="0" w:line="240" w:lineRule="auto"/>
        <w:rPr>
          <w:rFonts w:ascii="Khmer UI" w:eastAsia="Times New Roman" w:hAnsi="Khmer UI" w:cs="Khmer UI"/>
          <w:b/>
        </w:rPr>
      </w:pPr>
      <w:r w:rsidRPr="00E553B2">
        <w:rPr>
          <w:rFonts w:ascii="Khmer UI" w:eastAsia="Times New Roman" w:hAnsi="Khmer UI" w:cs="Khmer UI"/>
          <w:b/>
        </w:rPr>
        <w:t>Duration</w:t>
      </w:r>
      <w:r w:rsidR="00B76D2F" w:rsidRPr="00E553B2">
        <w:rPr>
          <w:rFonts w:ascii="Khmer UI" w:eastAsia="Times New Roman" w:hAnsi="Khmer UI" w:cs="Khmer UI"/>
          <w:b/>
        </w:rPr>
        <w:t>:</w:t>
      </w:r>
    </w:p>
    <w:p w14:paraId="5FB00F06" w14:textId="508926A6" w:rsidR="00013694" w:rsidRDefault="008645FD" w:rsidP="002F2FBD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Pilot projects will typically be for a six-month period.</w:t>
      </w:r>
      <w:r w:rsidR="00EE3B1E" w:rsidRPr="00E553B2">
        <w:rPr>
          <w:rFonts w:ascii="Khmer UI" w:eastAsia="Times New Roman" w:hAnsi="Khmer UI" w:cs="Khmer UI"/>
        </w:rPr>
        <w:t xml:space="preserve"> </w:t>
      </w:r>
    </w:p>
    <w:p w14:paraId="389C8D9D" w14:textId="77777777" w:rsidR="00C02A49" w:rsidRPr="00E553B2" w:rsidRDefault="00C02A49" w:rsidP="002F2FBD">
      <w:pPr>
        <w:spacing w:after="0" w:line="240" w:lineRule="auto"/>
        <w:rPr>
          <w:rFonts w:ascii="Khmer UI" w:eastAsia="Times New Roman" w:hAnsi="Khmer UI" w:cs="Khmer UI"/>
          <w:sz w:val="16"/>
          <w:szCs w:val="16"/>
        </w:rPr>
      </w:pPr>
    </w:p>
    <w:p w14:paraId="4D75D9B9" w14:textId="77777777" w:rsidR="002F2FBD" w:rsidRPr="00E553B2" w:rsidRDefault="002F2FBD" w:rsidP="002F2FBD">
      <w:pPr>
        <w:spacing w:after="0" w:line="240" w:lineRule="auto"/>
        <w:rPr>
          <w:rFonts w:ascii="Khmer UI" w:eastAsia="Times New Roman" w:hAnsi="Khmer UI" w:cs="Khmer UI"/>
          <w:b/>
        </w:rPr>
      </w:pPr>
      <w:r w:rsidRPr="00E553B2">
        <w:rPr>
          <w:rFonts w:ascii="Khmer UI" w:eastAsia="Times New Roman" w:hAnsi="Khmer UI" w:cs="Khmer UI"/>
          <w:b/>
        </w:rPr>
        <w:t>Reporting:</w:t>
      </w:r>
    </w:p>
    <w:p w14:paraId="70D8F106" w14:textId="0957FCF6" w:rsidR="002F2FBD" w:rsidRPr="00E553B2" w:rsidRDefault="002F2FBD" w:rsidP="002F2FBD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Award recipie</w:t>
      </w:r>
      <w:r w:rsidR="00013694" w:rsidRPr="00E553B2">
        <w:rPr>
          <w:rFonts w:ascii="Khmer UI" w:eastAsia="Times New Roman" w:hAnsi="Khmer UI" w:cs="Khmer UI"/>
        </w:rPr>
        <w:t>nts are required to submit a</w:t>
      </w:r>
      <w:r w:rsidRPr="00E553B2">
        <w:rPr>
          <w:rFonts w:ascii="Khmer UI" w:eastAsia="Times New Roman" w:hAnsi="Khmer UI" w:cs="Khmer UI"/>
        </w:rPr>
        <w:t xml:space="preserve"> final report. </w:t>
      </w:r>
      <w:r w:rsidR="001E1549" w:rsidRPr="00E553B2">
        <w:rPr>
          <w:rFonts w:ascii="Khmer UI" w:eastAsia="Times New Roman" w:hAnsi="Khmer UI" w:cs="Khmer UI"/>
        </w:rPr>
        <w:t>U</w:t>
      </w:r>
      <w:r w:rsidRPr="00E553B2">
        <w:rPr>
          <w:rFonts w:ascii="Khmer UI" w:eastAsia="Times New Roman" w:hAnsi="Khmer UI" w:cs="Khmer UI"/>
        </w:rPr>
        <w:t>pdate meetings will also be held between the funded proj</w:t>
      </w:r>
      <w:r w:rsidR="001E1549" w:rsidRPr="00E553B2">
        <w:rPr>
          <w:rFonts w:ascii="Khmer UI" w:eastAsia="Times New Roman" w:hAnsi="Khmer UI" w:cs="Khmer UI"/>
        </w:rPr>
        <w:t>ect PI</w:t>
      </w:r>
      <w:r w:rsidR="00013694" w:rsidRPr="00E553B2">
        <w:rPr>
          <w:rFonts w:ascii="Khmer UI" w:eastAsia="Times New Roman" w:hAnsi="Khmer UI" w:cs="Khmer UI"/>
        </w:rPr>
        <w:t xml:space="preserve"> and LaunchPad program d</w:t>
      </w:r>
      <w:r w:rsidRPr="00E553B2">
        <w:rPr>
          <w:rFonts w:ascii="Khmer UI" w:eastAsia="Times New Roman" w:hAnsi="Khmer UI" w:cs="Khmer UI"/>
        </w:rPr>
        <w:t>irector.</w:t>
      </w:r>
    </w:p>
    <w:p w14:paraId="5F6A6AD7" w14:textId="77777777" w:rsidR="00C0503B" w:rsidRPr="00E553B2" w:rsidRDefault="00C0503B" w:rsidP="002A383F">
      <w:pPr>
        <w:spacing w:after="0" w:line="240" w:lineRule="auto"/>
        <w:rPr>
          <w:rFonts w:ascii="Khmer UI" w:eastAsia="Times New Roman" w:hAnsi="Khmer UI" w:cs="Khmer UI"/>
          <w:sz w:val="16"/>
          <w:szCs w:val="16"/>
        </w:rPr>
      </w:pPr>
    </w:p>
    <w:p w14:paraId="4A37F973" w14:textId="60D033A3" w:rsidR="00C0503B" w:rsidRPr="00E553B2" w:rsidRDefault="00177B52" w:rsidP="002A383F">
      <w:pPr>
        <w:spacing w:after="0" w:line="240" w:lineRule="auto"/>
        <w:rPr>
          <w:rFonts w:ascii="Khmer UI" w:eastAsia="Times New Roman" w:hAnsi="Khmer UI" w:cs="Khmer UI"/>
          <w:b/>
        </w:rPr>
      </w:pPr>
      <w:r w:rsidRPr="00E553B2">
        <w:rPr>
          <w:rFonts w:ascii="Khmer UI" w:eastAsia="Times New Roman" w:hAnsi="Khmer UI" w:cs="Khmer UI"/>
          <w:b/>
        </w:rPr>
        <w:t>Key Elements of the Proposal</w:t>
      </w:r>
      <w:r w:rsidR="004C6BCE" w:rsidRPr="00E553B2">
        <w:rPr>
          <w:rFonts w:ascii="Khmer UI" w:eastAsia="Times New Roman" w:hAnsi="Khmer UI" w:cs="Khmer UI"/>
          <w:b/>
        </w:rPr>
        <w:t xml:space="preserve">: </w:t>
      </w:r>
    </w:p>
    <w:p w14:paraId="6E44C5FA" w14:textId="77777777" w:rsidR="00097CF4" w:rsidRDefault="000C0985" w:rsidP="00490632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  <w:u w:val="single"/>
        </w:rPr>
        <w:t>Cover Page:</w:t>
      </w:r>
      <w:r w:rsidR="00431EC1" w:rsidRPr="00E553B2">
        <w:rPr>
          <w:rFonts w:ascii="Khmer UI" w:eastAsia="Times New Roman" w:hAnsi="Khmer UI" w:cs="Khmer UI"/>
        </w:rPr>
        <w:t xml:space="preserve"> </w:t>
      </w:r>
    </w:p>
    <w:p w14:paraId="01ACA1CB" w14:textId="5F6C05EC" w:rsidR="00701B6E" w:rsidRPr="00E553B2" w:rsidRDefault="00184534" w:rsidP="00490632">
      <w:pPr>
        <w:spacing w:after="0" w:line="240" w:lineRule="auto"/>
        <w:rPr>
          <w:rFonts w:ascii="Khmer UI" w:eastAsia="Times New Roman" w:hAnsi="Khmer UI" w:cs="Khmer UI"/>
          <w:u w:val="single"/>
        </w:rPr>
      </w:pPr>
      <w:r w:rsidRPr="00E553B2">
        <w:rPr>
          <w:rFonts w:ascii="Khmer UI" w:eastAsia="Times New Roman" w:hAnsi="Khmer UI" w:cs="Khmer UI"/>
        </w:rPr>
        <w:t>Must contain the project t</w:t>
      </w:r>
      <w:r w:rsidR="00AC5506" w:rsidRPr="00E553B2">
        <w:rPr>
          <w:rFonts w:ascii="Khmer UI" w:eastAsia="Times New Roman" w:hAnsi="Khmer UI" w:cs="Khmer UI"/>
        </w:rPr>
        <w:t>itle, names of the investigators</w:t>
      </w:r>
      <w:r w:rsidRPr="00E553B2">
        <w:rPr>
          <w:rFonts w:ascii="Khmer UI" w:eastAsia="Times New Roman" w:hAnsi="Khmer UI" w:cs="Khmer UI"/>
        </w:rPr>
        <w:t>, amo</w:t>
      </w:r>
      <w:r w:rsidR="00AC5506" w:rsidRPr="00E553B2">
        <w:rPr>
          <w:rFonts w:ascii="Khmer UI" w:eastAsia="Times New Roman" w:hAnsi="Khmer UI" w:cs="Khmer UI"/>
        </w:rPr>
        <w:t>unt reque</w:t>
      </w:r>
      <w:r w:rsidR="00490632" w:rsidRPr="00E553B2">
        <w:rPr>
          <w:rFonts w:ascii="Khmer UI" w:eastAsia="Times New Roman" w:hAnsi="Khmer UI" w:cs="Khmer UI"/>
        </w:rPr>
        <w:t xml:space="preserve">sted, </w:t>
      </w:r>
      <w:r w:rsidR="00C5292D" w:rsidRPr="00E553B2">
        <w:rPr>
          <w:rFonts w:ascii="Khmer UI" w:eastAsia="Times New Roman" w:hAnsi="Khmer UI" w:cs="Khmer UI"/>
        </w:rPr>
        <w:t>and summary of the novelty and significance of the proposed work, and the approval and signature of the department chair</w:t>
      </w:r>
      <w:r w:rsidR="00701B6E" w:rsidRPr="00E553B2">
        <w:rPr>
          <w:rFonts w:ascii="Khmer UI" w:eastAsia="Times New Roman" w:hAnsi="Khmer UI" w:cs="Khmer UI"/>
        </w:rPr>
        <w:t>.</w:t>
      </w:r>
    </w:p>
    <w:p w14:paraId="37C7A565" w14:textId="0017F630" w:rsidR="00701B6E" w:rsidRPr="00E553B2" w:rsidRDefault="00984611" w:rsidP="00490632">
      <w:pPr>
        <w:spacing w:after="0" w:line="240" w:lineRule="auto"/>
        <w:rPr>
          <w:rFonts w:ascii="Khmer UI" w:eastAsia="Times New Roman" w:hAnsi="Khmer UI" w:cs="Khmer UI"/>
          <w:u w:val="single"/>
        </w:rPr>
      </w:pPr>
      <w:r w:rsidRPr="00E553B2">
        <w:rPr>
          <w:rFonts w:ascii="Khmer UI" w:eastAsia="Times New Roman" w:hAnsi="Khmer UI" w:cs="Khmer UI"/>
          <w:u w:val="single"/>
        </w:rPr>
        <w:t xml:space="preserve">Project </w:t>
      </w:r>
      <w:r w:rsidR="00C024B2" w:rsidRPr="00E553B2">
        <w:rPr>
          <w:rFonts w:ascii="Khmer UI" w:eastAsia="Times New Roman" w:hAnsi="Khmer UI" w:cs="Khmer UI"/>
          <w:u w:val="single"/>
        </w:rPr>
        <w:t>Plan:</w:t>
      </w:r>
      <w:r w:rsidR="00490632" w:rsidRPr="00E553B2">
        <w:rPr>
          <w:rFonts w:ascii="Khmer UI" w:eastAsia="Times New Roman" w:hAnsi="Khmer UI" w:cs="Khmer UI"/>
          <w:u w:val="single"/>
        </w:rPr>
        <w:t xml:space="preserve"> </w:t>
      </w:r>
    </w:p>
    <w:p w14:paraId="6CA5D905" w14:textId="68F19BAC" w:rsidR="00431EC1" w:rsidRPr="00E553B2" w:rsidRDefault="002F2FBD" w:rsidP="005434E3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Overall plan</w:t>
      </w:r>
      <w:r w:rsidR="00490632" w:rsidRPr="00E553B2">
        <w:rPr>
          <w:rFonts w:ascii="Khmer UI" w:eastAsia="Times New Roman" w:hAnsi="Khmer UI" w:cs="Khmer UI"/>
        </w:rPr>
        <w:t xml:space="preserve"> discusses th</w:t>
      </w:r>
      <w:r w:rsidR="000D5D1A" w:rsidRPr="00E553B2">
        <w:rPr>
          <w:rFonts w:ascii="Khmer UI" w:eastAsia="Times New Roman" w:hAnsi="Khmer UI" w:cs="Khmer UI"/>
        </w:rPr>
        <w:t>e clinical problem,</w:t>
      </w:r>
      <w:r w:rsidR="00490632" w:rsidRPr="00E553B2">
        <w:rPr>
          <w:rFonts w:ascii="Khmer UI" w:eastAsia="Times New Roman" w:hAnsi="Khmer UI" w:cs="Khmer UI"/>
        </w:rPr>
        <w:t xml:space="preserve"> current standard of care,</w:t>
      </w:r>
      <w:r w:rsidR="0068596A" w:rsidRPr="00E553B2">
        <w:rPr>
          <w:rFonts w:ascii="Khmer UI" w:eastAsia="Times New Roman" w:hAnsi="Khmer UI" w:cs="Khmer UI"/>
        </w:rPr>
        <w:t xml:space="preserve"> </w:t>
      </w:r>
      <w:r w:rsidR="00984611" w:rsidRPr="00E553B2">
        <w:rPr>
          <w:rFonts w:ascii="Khmer UI" w:eastAsia="Times New Roman" w:hAnsi="Khmer UI" w:cs="Khmer UI"/>
        </w:rPr>
        <w:t>i</w:t>
      </w:r>
      <w:r w:rsidR="000D5D1A" w:rsidRPr="00E553B2">
        <w:rPr>
          <w:rFonts w:ascii="Khmer UI" w:eastAsia="Times New Roman" w:hAnsi="Khmer UI" w:cs="Khmer UI"/>
        </w:rPr>
        <w:t>mpact of proposed research</w:t>
      </w:r>
      <w:r w:rsidR="00C32C55" w:rsidRPr="00E553B2">
        <w:rPr>
          <w:rFonts w:ascii="Khmer UI" w:eastAsia="Times New Roman" w:hAnsi="Khmer UI" w:cs="Khmer UI"/>
        </w:rPr>
        <w:t xml:space="preserve"> on patient care</w:t>
      </w:r>
      <w:r w:rsidR="000D5D1A" w:rsidRPr="00E553B2">
        <w:rPr>
          <w:rFonts w:ascii="Khmer UI" w:eastAsia="Times New Roman" w:hAnsi="Khmer UI" w:cs="Khmer UI"/>
        </w:rPr>
        <w:t>,</w:t>
      </w:r>
      <w:r w:rsidR="00490632" w:rsidRPr="00E553B2">
        <w:rPr>
          <w:rFonts w:ascii="Khmer UI" w:eastAsia="Times New Roman" w:hAnsi="Khmer UI" w:cs="Khmer UI"/>
        </w:rPr>
        <w:t xml:space="preserve"> </w:t>
      </w:r>
      <w:r w:rsidR="00C02A49">
        <w:rPr>
          <w:rFonts w:ascii="Khmer UI" w:eastAsia="Times New Roman" w:hAnsi="Khmer UI" w:cs="Khmer UI"/>
        </w:rPr>
        <w:t xml:space="preserve">realistic </w:t>
      </w:r>
      <w:r w:rsidR="000D5D1A" w:rsidRPr="00E553B2">
        <w:rPr>
          <w:rFonts w:ascii="Khmer UI" w:eastAsia="Times New Roman" w:hAnsi="Khmer UI" w:cs="Khmer UI"/>
        </w:rPr>
        <w:t>research</w:t>
      </w:r>
      <w:r w:rsidR="00431EC1" w:rsidRPr="00E553B2">
        <w:rPr>
          <w:rFonts w:ascii="Khmer UI" w:eastAsia="Times New Roman" w:hAnsi="Khmer UI" w:cs="Khmer UI"/>
        </w:rPr>
        <w:t xml:space="preserve"> milestones</w:t>
      </w:r>
      <w:r w:rsidR="00C024B2" w:rsidRPr="00E553B2">
        <w:rPr>
          <w:rFonts w:ascii="Khmer UI" w:eastAsia="Times New Roman" w:hAnsi="Khmer UI" w:cs="Khmer UI"/>
        </w:rPr>
        <w:t xml:space="preserve"> and</w:t>
      </w:r>
      <w:r w:rsidR="00431EC1" w:rsidRPr="00E553B2">
        <w:rPr>
          <w:rFonts w:ascii="Khmer UI" w:eastAsia="Times New Roman" w:hAnsi="Khmer UI" w:cs="Khmer UI"/>
        </w:rPr>
        <w:t xml:space="preserve"> </w:t>
      </w:r>
      <w:r w:rsidR="000D5D1A" w:rsidRPr="00E553B2">
        <w:rPr>
          <w:rFonts w:ascii="Khmer UI" w:eastAsia="Times New Roman" w:hAnsi="Khmer UI" w:cs="Khmer UI"/>
        </w:rPr>
        <w:t>follow-on fundin</w:t>
      </w:r>
      <w:r w:rsidR="00C024B2" w:rsidRPr="00E553B2">
        <w:rPr>
          <w:rFonts w:ascii="Khmer UI" w:eastAsia="Times New Roman" w:hAnsi="Khmer UI" w:cs="Khmer UI"/>
        </w:rPr>
        <w:t>g</w:t>
      </w:r>
      <w:r w:rsidR="001E1549" w:rsidRPr="00E553B2">
        <w:rPr>
          <w:rFonts w:ascii="Khmer UI" w:eastAsia="Times New Roman" w:hAnsi="Khmer UI" w:cs="Khmer UI"/>
        </w:rPr>
        <w:t xml:space="preserve"> strategy</w:t>
      </w:r>
      <w:r w:rsidR="00C024B2" w:rsidRPr="00E553B2">
        <w:rPr>
          <w:rFonts w:ascii="Khmer UI" w:eastAsia="Times New Roman" w:hAnsi="Khmer UI" w:cs="Khmer UI"/>
        </w:rPr>
        <w:t>.</w:t>
      </w:r>
    </w:p>
    <w:p w14:paraId="1DB9CC6E" w14:textId="77777777" w:rsidR="00431EC1" w:rsidRPr="00E553B2" w:rsidRDefault="00431EC1" w:rsidP="005434E3">
      <w:pPr>
        <w:spacing w:after="0" w:line="240" w:lineRule="auto"/>
        <w:rPr>
          <w:rFonts w:ascii="Khmer UI" w:eastAsia="Times New Roman" w:hAnsi="Khmer UI" w:cs="Khmer UI"/>
          <w:sz w:val="16"/>
          <w:szCs w:val="16"/>
        </w:rPr>
      </w:pPr>
    </w:p>
    <w:p w14:paraId="351E5F5E" w14:textId="31838609" w:rsidR="005434E3" w:rsidRPr="00E553B2" w:rsidRDefault="006B1C73" w:rsidP="005434E3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  <w:b/>
        </w:rPr>
        <w:t>Selection Criteria:</w:t>
      </w:r>
    </w:p>
    <w:p w14:paraId="4EB3DBCC" w14:textId="06B50D42" w:rsidR="00431EC1" w:rsidRPr="00E553B2" w:rsidRDefault="006B1C73" w:rsidP="00431EC1">
      <w:pPr>
        <w:spacing w:after="0" w:line="240" w:lineRule="auto"/>
        <w:rPr>
          <w:rFonts w:ascii="Khmer UI" w:eastAsia="Times New Roman" w:hAnsi="Khmer UI" w:cs="Khmer UI"/>
        </w:rPr>
      </w:pPr>
      <w:r w:rsidRPr="00E553B2">
        <w:rPr>
          <w:rFonts w:ascii="Khmer UI" w:eastAsia="Times New Roman" w:hAnsi="Khmer UI" w:cs="Khmer UI"/>
        </w:rPr>
        <w:t>Importance of the area to diabetes research, feasibility of the proposed exploratory research, likelihood of the proposed pilot project leading to additional grant funding</w:t>
      </w:r>
      <w:r w:rsidR="00431EC1" w:rsidRPr="00E553B2">
        <w:rPr>
          <w:rFonts w:ascii="Khmer UI" w:eastAsia="Times New Roman" w:hAnsi="Khmer UI" w:cs="Khmer UI"/>
        </w:rPr>
        <w:t xml:space="preserve"> and appropriateness of the proposed budget and timetable in relation to the scope of the proposed research.</w:t>
      </w:r>
    </w:p>
    <w:sectPr w:rsidR="00431EC1" w:rsidRPr="00E553B2" w:rsidSect="000A7507">
      <w:pgSz w:w="12240" w:h="15840"/>
      <w:pgMar w:top="576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52F1"/>
    <w:multiLevelType w:val="hybridMultilevel"/>
    <w:tmpl w:val="10B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0042"/>
    <w:multiLevelType w:val="hybridMultilevel"/>
    <w:tmpl w:val="24CC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5D02"/>
    <w:multiLevelType w:val="hybridMultilevel"/>
    <w:tmpl w:val="DEEC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62DF"/>
    <w:multiLevelType w:val="hybridMultilevel"/>
    <w:tmpl w:val="841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5BDA"/>
    <w:multiLevelType w:val="hybridMultilevel"/>
    <w:tmpl w:val="F250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E42"/>
    <w:multiLevelType w:val="hybridMultilevel"/>
    <w:tmpl w:val="190C4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061D4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A656E"/>
    <w:multiLevelType w:val="hybridMultilevel"/>
    <w:tmpl w:val="03565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11029"/>
    <w:multiLevelType w:val="hybridMultilevel"/>
    <w:tmpl w:val="62D8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0264"/>
    <w:multiLevelType w:val="hybridMultilevel"/>
    <w:tmpl w:val="698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279FA"/>
    <w:multiLevelType w:val="hybridMultilevel"/>
    <w:tmpl w:val="71B81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4BA1"/>
    <w:multiLevelType w:val="hybridMultilevel"/>
    <w:tmpl w:val="0672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CE"/>
    <w:rsid w:val="00013694"/>
    <w:rsid w:val="00014723"/>
    <w:rsid w:val="000166C8"/>
    <w:rsid w:val="00021E8D"/>
    <w:rsid w:val="000276E3"/>
    <w:rsid w:val="00034344"/>
    <w:rsid w:val="000402BB"/>
    <w:rsid w:val="00046F12"/>
    <w:rsid w:val="000842E5"/>
    <w:rsid w:val="00097CF4"/>
    <w:rsid w:val="000A45FB"/>
    <w:rsid w:val="000A7507"/>
    <w:rsid w:val="000C0985"/>
    <w:rsid w:val="000D5D1A"/>
    <w:rsid w:val="000E554C"/>
    <w:rsid w:val="000F0D27"/>
    <w:rsid w:val="00130040"/>
    <w:rsid w:val="001535AB"/>
    <w:rsid w:val="00177B52"/>
    <w:rsid w:val="00184534"/>
    <w:rsid w:val="001A12D5"/>
    <w:rsid w:val="001E1549"/>
    <w:rsid w:val="001E362A"/>
    <w:rsid w:val="001F2BB0"/>
    <w:rsid w:val="001F4330"/>
    <w:rsid w:val="002010F3"/>
    <w:rsid w:val="00212B46"/>
    <w:rsid w:val="00247B3B"/>
    <w:rsid w:val="00251DFB"/>
    <w:rsid w:val="00272837"/>
    <w:rsid w:val="00292671"/>
    <w:rsid w:val="002948F2"/>
    <w:rsid w:val="002A383F"/>
    <w:rsid w:val="002E4C77"/>
    <w:rsid w:val="002F2FBD"/>
    <w:rsid w:val="002F4FEB"/>
    <w:rsid w:val="002F79B8"/>
    <w:rsid w:val="003335D3"/>
    <w:rsid w:val="00385EDE"/>
    <w:rsid w:val="003C2C84"/>
    <w:rsid w:val="003C52B3"/>
    <w:rsid w:val="00413FF1"/>
    <w:rsid w:val="00431EC1"/>
    <w:rsid w:val="004336CF"/>
    <w:rsid w:val="00434BBE"/>
    <w:rsid w:val="004417C7"/>
    <w:rsid w:val="004440B3"/>
    <w:rsid w:val="00445A2A"/>
    <w:rsid w:val="00447BC6"/>
    <w:rsid w:val="004626ED"/>
    <w:rsid w:val="00462B97"/>
    <w:rsid w:val="004701B2"/>
    <w:rsid w:val="004741F1"/>
    <w:rsid w:val="00487F17"/>
    <w:rsid w:val="00490632"/>
    <w:rsid w:val="004A31CD"/>
    <w:rsid w:val="004C6BCE"/>
    <w:rsid w:val="005312E4"/>
    <w:rsid w:val="005434E3"/>
    <w:rsid w:val="0055664E"/>
    <w:rsid w:val="005B31CB"/>
    <w:rsid w:val="005D1A32"/>
    <w:rsid w:val="00612640"/>
    <w:rsid w:val="00615342"/>
    <w:rsid w:val="0068596A"/>
    <w:rsid w:val="006A0865"/>
    <w:rsid w:val="006B1C73"/>
    <w:rsid w:val="006D0F58"/>
    <w:rsid w:val="006E11FC"/>
    <w:rsid w:val="00701B6E"/>
    <w:rsid w:val="00704334"/>
    <w:rsid w:val="00726F77"/>
    <w:rsid w:val="0072797B"/>
    <w:rsid w:val="00735E0E"/>
    <w:rsid w:val="00763761"/>
    <w:rsid w:val="00795240"/>
    <w:rsid w:val="007A6620"/>
    <w:rsid w:val="00814801"/>
    <w:rsid w:val="00845CF2"/>
    <w:rsid w:val="008645FD"/>
    <w:rsid w:val="008927CE"/>
    <w:rsid w:val="008A360A"/>
    <w:rsid w:val="008B5B6D"/>
    <w:rsid w:val="008F31DD"/>
    <w:rsid w:val="00905AEF"/>
    <w:rsid w:val="009133DA"/>
    <w:rsid w:val="00926087"/>
    <w:rsid w:val="009413D8"/>
    <w:rsid w:val="009651A0"/>
    <w:rsid w:val="00984611"/>
    <w:rsid w:val="009D17CE"/>
    <w:rsid w:val="009E67BB"/>
    <w:rsid w:val="009F5190"/>
    <w:rsid w:val="00A00C62"/>
    <w:rsid w:val="00A243FD"/>
    <w:rsid w:val="00A76309"/>
    <w:rsid w:val="00A83EF8"/>
    <w:rsid w:val="00AB42F5"/>
    <w:rsid w:val="00AC5506"/>
    <w:rsid w:val="00B539FE"/>
    <w:rsid w:val="00B75B69"/>
    <w:rsid w:val="00B76D2F"/>
    <w:rsid w:val="00B856FF"/>
    <w:rsid w:val="00BC5FB4"/>
    <w:rsid w:val="00BD25D6"/>
    <w:rsid w:val="00BF7F68"/>
    <w:rsid w:val="00C024B2"/>
    <w:rsid w:val="00C02A49"/>
    <w:rsid w:val="00C0503B"/>
    <w:rsid w:val="00C15FCD"/>
    <w:rsid w:val="00C32C55"/>
    <w:rsid w:val="00C5292D"/>
    <w:rsid w:val="00C90B07"/>
    <w:rsid w:val="00CA07F5"/>
    <w:rsid w:val="00CC2F2D"/>
    <w:rsid w:val="00CD5308"/>
    <w:rsid w:val="00CF244B"/>
    <w:rsid w:val="00D026D9"/>
    <w:rsid w:val="00D27C0C"/>
    <w:rsid w:val="00D922F9"/>
    <w:rsid w:val="00DC3036"/>
    <w:rsid w:val="00DD2B05"/>
    <w:rsid w:val="00E26842"/>
    <w:rsid w:val="00E553B2"/>
    <w:rsid w:val="00E609AB"/>
    <w:rsid w:val="00E66746"/>
    <w:rsid w:val="00E739BD"/>
    <w:rsid w:val="00EB5668"/>
    <w:rsid w:val="00ED0E97"/>
    <w:rsid w:val="00EE3B1E"/>
    <w:rsid w:val="00F06216"/>
    <w:rsid w:val="00F8471E"/>
    <w:rsid w:val="00FB6D2F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2E6F5"/>
  <w15:docId w15:val="{9584CE9E-4561-4ABD-8C6E-ECA638A1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LaunchPad RFA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LaunchPad RFA</dc:title>
  <dc:creator>sak8e</dc:creator>
  <cp:lastModifiedBy>Krueger, Sharon Ann (sak8e)</cp:lastModifiedBy>
  <cp:revision>2</cp:revision>
  <cp:lastPrinted>2019-07-24T18:47:00Z</cp:lastPrinted>
  <dcterms:created xsi:type="dcterms:W3CDTF">2023-04-06T16:14:00Z</dcterms:created>
  <dcterms:modified xsi:type="dcterms:W3CDTF">2023-04-06T16:14:00Z</dcterms:modified>
</cp:coreProperties>
</file>